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48" w:rsidRDefault="009C4948" w:rsidP="009C4948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00075" cy="685800"/>
            <wp:effectExtent l="0" t="0" r="9525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-342900</wp:posOffset>
            </wp:positionV>
            <wp:extent cx="504825" cy="609600"/>
            <wp:effectExtent l="0" t="0" r="9525" b="0"/>
            <wp:wrapNone/>
            <wp:docPr id="1" name="Рисунок 1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48" w:rsidRDefault="009C4948" w:rsidP="009C4948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18"/>
          <w:szCs w:val="32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КОПАНСКОГО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 </w:t>
      </w:r>
    </w:p>
    <w:p w:rsidR="009C4948" w:rsidRDefault="009C4948" w:rsidP="009C4948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ЕйскОГО районА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</w:t>
      </w: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9C4948" w:rsidRDefault="009C4948" w:rsidP="009C49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РЕШЕНИЕ</w:t>
      </w:r>
    </w:p>
    <w:p w:rsidR="009C4948" w:rsidRDefault="009C4948" w:rsidP="009C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9C4948" w:rsidRDefault="009C4948" w:rsidP="009C4948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sr-Cyrl-CS" w:eastAsia="ru-RU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09"/>
        <w:gridCol w:w="1985"/>
        <w:gridCol w:w="2693"/>
      </w:tblGrid>
      <w:tr w:rsidR="009C4948" w:rsidTr="009C4948">
        <w:trPr>
          <w:cantSplit/>
        </w:trPr>
        <w:tc>
          <w:tcPr>
            <w:tcW w:w="467" w:type="dxa"/>
            <w:hideMark/>
          </w:tcPr>
          <w:p w:rsidR="009C4948" w:rsidRDefault="009C4948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948" w:rsidRDefault="009C4948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7A20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24.01.2019</w:t>
            </w:r>
          </w:p>
        </w:tc>
        <w:tc>
          <w:tcPr>
            <w:tcW w:w="1985" w:type="dxa"/>
            <w:hideMark/>
          </w:tcPr>
          <w:p w:rsidR="009C4948" w:rsidRDefault="009C4948">
            <w:pPr>
              <w:tabs>
                <w:tab w:val="left" w:pos="259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948" w:rsidRDefault="009C4948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7A2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192</w:t>
            </w:r>
          </w:p>
        </w:tc>
      </w:tr>
    </w:tbl>
    <w:p w:rsidR="009C4948" w:rsidRDefault="009C4948" w:rsidP="009C4948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Копанская</w:t>
      </w:r>
      <w:proofErr w:type="spellEnd"/>
    </w:p>
    <w:p w:rsidR="009C4948" w:rsidRDefault="009C4948" w:rsidP="009C4948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9C4948" w:rsidRDefault="009C4948" w:rsidP="009C4948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перспективного плана работы правотворческой и контрольной деятельности 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сельского </w:t>
      </w:r>
      <w:r w:rsidR="006258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 на 2019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9C4948" w:rsidRDefault="009C4948" w:rsidP="009C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3 Регламента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Ейского района 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Ейского района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 ш и л:</w:t>
      </w:r>
    </w:p>
    <w:p w:rsidR="009C4948" w:rsidRDefault="009C4948" w:rsidP="009C4948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ind w:hanging="623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Утвердить перспективный план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правотворческой и </w:t>
      </w:r>
    </w:p>
    <w:p w:rsidR="009C4948" w:rsidRDefault="009C4948" w:rsidP="009C4948">
      <w:pPr>
        <w:tabs>
          <w:tab w:val="num" w:pos="851"/>
        </w:tabs>
        <w:spacing w:after="0" w:line="240" w:lineRule="auto"/>
        <w:ind w:hanging="623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контрольной деятельности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сельского поселения Ейского района   на  20</w:t>
      </w:r>
      <w:r w:rsidR="006258F6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год (прилагается).</w:t>
      </w:r>
    </w:p>
    <w:p w:rsidR="009C4948" w:rsidRDefault="009C4948" w:rsidP="009C4948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ind w:hanging="623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Председателям постоянных депутатских комиссий  в </w:t>
      </w:r>
    </w:p>
    <w:p w:rsidR="009C4948" w:rsidRDefault="009C4948" w:rsidP="009C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соответствии  с регламентом Совета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сельского поселения Ейского района обеспечить выполнение перспективного плана работы Совета на 20</w:t>
      </w:r>
      <w:r w:rsidR="006258F6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год.</w:t>
      </w:r>
    </w:p>
    <w:p w:rsidR="009C4948" w:rsidRDefault="009C4948" w:rsidP="009C49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3. Контроль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полнением решения оставляю за собой.</w:t>
      </w:r>
    </w:p>
    <w:p w:rsidR="009C4948" w:rsidRDefault="009C4948" w:rsidP="009C49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>4. Настоящее решение вступает в силу со дня его подписания.</w:t>
      </w:r>
    </w:p>
    <w:p w:rsidR="009C4948" w:rsidRDefault="009C4948" w:rsidP="009C4948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сельского </w:t>
      </w: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поселения Ейского 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И.Н. Диденко </w:t>
      </w: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tabs>
          <w:tab w:val="left" w:pos="6660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ПРИЛОЖЕНИЕ </w:t>
      </w: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УТВЕРЖДЕН</w:t>
      </w:r>
    </w:p>
    <w:p w:rsidR="009C4948" w:rsidRDefault="009C4948" w:rsidP="009C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решением Совета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сельского поселения Ейского района</w:t>
      </w: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7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24.01.2019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№</w:t>
      </w:r>
      <w:r w:rsidR="007A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</w:t>
      </w:r>
      <w:bookmarkStart w:id="0" w:name="_GoBack"/>
      <w:bookmarkEnd w:id="0"/>
    </w:p>
    <w:p w:rsidR="009C4948" w:rsidRDefault="009C4948" w:rsidP="009C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948" w:rsidRDefault="009C4948" w:rsidP="009C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948" w:rsidRDefault="009C4948" w:rsidP="009C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p w:rsidR="009C4948" w:rsidRDefault="009C4948" w:rsidP="009C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аботы правотворческой и контрольной деятельности 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сельского поселения Ейского района </w:t>
      </w:r>
    </w:p>
    <w:p w:rsidR="009C4948" w:rsidRDefault="009C4948" w:rsidP="009C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на 20</w:t>
      </w:r>
      <w:r w:rsidR="0062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год</w:t>
      </w:r>
    </w:p>
    <w:p w:rsidR="009C4948" w:rsidRDefault="009C4948" w:rsidP="009C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896"/>
        <w:gridCol w:w="2269"/>
        <w:gridCol w:w="1738"/>
      </w:tblGrid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Наименование вопроса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Сроки выполнения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Ответственный за подготовку проекта решения 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сельского </w:t>
            </w:r>
            <w:r w:rsidR="006258F6">
              <w:rPr>
                <w:rFonts w:ascii="Times New Roman" w:eastAsia="Times New Roman" w:hAnsi="Times New Roman" w:cs="Times New Roman"/>
                <w:sz w:val="28"/>
                <w:szCs w:val="24"/>
              </w:rPr>
              <w:t>поселения Ейского района на 2019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назначении публичных слушаний по вопросу «Проект  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тчет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 исполнении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сельского поселения Ейского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20</w:t>
            </w:r>
            <w:r w:rsidR="006258F6"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утверждении  отчета об исполнении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сельского поселения Ейского района за 2017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53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Отчет о  развитии физкультуры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сельского поселения  за 1 полугодие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53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 работе  с обращениями граждан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lastRenderedPageBreak/>
              <w:t xml:space="preserve">администрации Копанского сельского поселения Ейского района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вопросам   законности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</w:t>
            </w:r>
            <w:r w:rsidR="00537C4A">
              <w:rPr>
                <w:rFonts w:ascii="Times New Roman" w:eastAsia="Times New Roman" w:hAnsi="Times New Roman" w:cs="Times New Roman"/>
                <w:sz w:val="28"/>
                <w:szCs w:val="28"/>
              </w:rPr>
              <w:t>атах работы территориальной комиссии по профилактике 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административной комиссии  на территории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 работе хуторского казачьего общества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8D4A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мероприятиях по благоустройству территории </w:t>
            </w:r>
            <w:proofErr w:type="spellStart"/>
            <w:r w:rsidR="00537C4A"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 w:rsidR="00537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йского района</w:t>
            </w:r>
            <w:r w:rsidR="009C4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E8184D" w:rsidP="00E81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6258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Об итогах оздоровления  и занятости  детей и подростков в летний период 20</w:t>
            </w:r>
            <w:r w:rsidR="006258F6"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года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6258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 развитии ЛПХ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сельском поселении  Ейского 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53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участи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сельского поселения в краевых программах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53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назначении публичных слушаний по вопросу «Рассмотрение проекта  бюджета на 2019 год»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законности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53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деятельности МУ «Забота»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53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Утверждение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сельского поселения Ейского района на 20</w:t>
            </w:r>
            <w:r w:rsidR="006258F6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год.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53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внесении  изменений  в муниципальные  программы, отчеты об исполнении программ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Весь период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53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выполнении плана правотворческой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и контрольной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</w:t>
            </w:r>
            <w:r w:rsidR="006258F6">
              <w:rPr>
                <w:rFonts w:ascii="Times New Roman" w:eastAsia="Times New Roman" w:hAnsi="Times New Roman" w:cs="Times New Roman"/>
                <w:sz w:val="28"/>
                <w:szCs w:val="24"/>
              </w:rPr>
              <w:t>ого</w:t>
            </w:r>
            <w:proofErr w:type="spellEnd"/>
            <w:r w:rsidR="006258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сельского поселения на 2019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необходимости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депутатские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</w:tr>
      <w:tr w:rsidR="009C4948" w:rsidTr="009C494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53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Внесение изменений в нормативно-правовые акты, принятые Советом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48" w:rsidRDefault="009C4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</w:tbl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948" w:rsidRDefault="009C4948" w:rsidP="009C4948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         И.Н. Диденко </w:t>
      </w: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948" w:rsidRDefault="009C4948" w:rsidP="009C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9C4948" w:rsidRDefault="009C4948" w:rsidP="009C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9C4948" w:rsidRDefault="009C4948" w:rsidP="009C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9C4948" w:rsidRDefault="009C4948" w:rsidP="009C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9C4948" w:rsidRDefault="009C4948" w:rsidP="009C4948"/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076"/>
    <w:multiLevelType w:val="hybridMultilevel"/>
    <w:tmpl w:val="7584ADE8"/>
    <w:lvl w:ilvl="0" w:tplc="194CCB2E">
      <w:start w:val="1"/>
      <w:numFmt w:val="decimal"/>
      <w:lvlText w:val="%1."/>
      <w:lvlJc w:val="left"/>
      <w:pPr>
        <w:tabs>
          <w:tab w:val="num" w:pos="1474"/>
        </w:tabs>
        <w:ind w:left="1474" w:hanging="394"/>
      </w:pPr>
      <w:rPr>
        <w:rFonts w:ascii="Times New Roman" w:eastAsia="Times New Roman" w:hAnsi="Times New Roman"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0B"/>
    <w:rsid w:val="0028100B"/>
    <w:rsid w:val="004B7E2B"/>
    <w:rsid w:val="00537C4A"/>
    <w:rsid w:val="006258F6"/>
    <w:rsid w:val="007A2005"/>
    <w:rsid w:val="008D4A1C"/>
    <w:rsid w:val="009C4948"/>
    <w:rsid w:val="00E8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7321-8826-4A77-A522-C890B523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2019-01-25T06:22:00Z</cp:lastPrinted>
  <dcterms:created xsi:type="dcterms:W3CDTF">2018-12-10T12:03:00Z</dcterms:created>
  <dcterms:modified xsi:type="dcterms:W3CDTF">2019-01-25T06:25:00Z</dcterms:modified>
</cp:coreProperties>
</file>