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3CF" w:rsidRPr="00DC23CF" w:rsidRDefault="00DC23CF" w:rsidP="00DC23CF">
      <w:pPr>
        <w:ind w:left="851" w:righ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2031A9BE" wp14:editId="2C499266">
            <wp:simplePos x="0" y="0"/>
            <wp:positionH relativeFrom="column">
              <wp:posOffset>2724150</wp:posOffset>
            </wp:positionH>
            <wp:positionV relativeFrom="paragraph">
              <wp:posOffset>-488315</wp:posOffset>
            </wp:positionV>
            <wp:extent cx="600075" cy="685800"/>
            <wp:effectExtent l="0" t="0" r="0" b="0"/>
            <wp:wrapSquare wrapText="right"/>
            <wp:docPr id="1" name="Рисунок 1" descr="Копанское СП-7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панское СП-7од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23C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                                </w:t>
      </w:r>
      <w:r w:rsidRPr="00DC23CF">
        <w:rPr>
          <w:rFonts w:ascii="Times New Roman" w:eastAsia="Times New Roman" w:hAnsi="Times New Roman" w:cs="Times New Roman"/>
          <w:i/>
          <w:sz w:val="32"/>
          <w:szCs w:val="32"/>
          <w:lang w:eastAsia="ar-SA"/>
        </w:rPr>
        <w:t xml:space="preserve">                                                            </w:t>
      </w:r>
    </w:p>
    <w:p w:rsidR="00DC23CF" w:rsidRPr="00DC23CF" w:rsidRDefault="00DC23CF" w:rsidP="00DC23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C23C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 КОПАНСКОГО  СЕЛЬСКОГО ПОСЕЛЕНИЯ</w:t>
      </w:r>
      <w:r w:rsidRPr="00DC23C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  <w:t>ЕЙСКОГО РАЙОНА</w:t>
      </w:r>
    </w:p>
    <w:p w:rsidR="00DC23CF" w:rsidRPr="00DC23CF" w:rsidRDefault="00DC23CF" w:rsidP="00DC23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C23CF" w:rsidRPr="00DC23CF" w:rsidRDefault="00DC23CF" w:rsidP="00DC23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C23C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DC23CF" w:rsidRPr="00DC23CF" w:rsidRDefault="00DC23CF" w:rsidP="00DC23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23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9A14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EF3C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от 29.09.2017 </w:t>
      </w:r>
      <w:r w:rsidRPr="00DC23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</w:t>
      </w:r>
      <w:r w:rsidR="009A14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EF3C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№   130</w:t>
      </w:r>
      <w:r w:rsidRPr="00DC23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C23CF" w:rsidRDefault="00DC23CF" w:rsidP="009A14ED">
      <w:pPr>
        <w:suppressAutoHyphens/>
        <w:autoSpaceDE w:val="0"/>
        <w:spacing w:after="0" w:line="240" w:lineRule="auto"/>
        <w:ind w:left="-284" w:right="-14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23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ст. </w:t>
      </w:r>
      <w:proofErr w:type="spellStart"/>
      <w:r w:rsidRPr="00DC23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Копанская</w:t>
      </w:r>
      <w:proofErr w:type="spellEnd"/>
    </w:p>
    <w:p w:rsidR="009A14ED" w:rsidRPr="009A14ED" w:rsidRDefault="009A14ED" w:rsidP="009A14ED">
      <w:pPr>
        <w:suppressAutoHyphens/>
        <w:autoSpaceDE w:val="0"/>
        <w:spacing w:after="0" w:line="240" w:lineRule="auto"/>
        <w:ind w:left="-284" w:right="-14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23CF" w:rsidRPr="009A14ED" w:rsidRDefault="00DC23CF" w:rsidP="009A14ED">
      <w:pPr>
        <w:ind w:left="851" w:right="851"/>
        <w:jc w:val="center"/>
        <w:rPr>
          <w:rFonts w:ascii="Times New Roman" w:hAnsi="Times New Roman" w:cs="Times New Roman"/>
          <w:sz w:val="28"/>
          <w:szCs w:val="28"/>
        </w:rPr>
      </w:pPr>
      <w:r w:rsidRPr="00DC23CF">
        <w:rPr>
          <w:rFonts w:ascii="Times New Roman" w:hAnsi="Times New Roman" w:cs="Times New Roman"/>
          <w:b/>
          <w:sz w:val="28"/>
          <w:szCs w:val="28"/>
        </w:rPr>
        <w:t>Об утверждении Правил бл</w:t>
      </w:r>
      <w:r>
        <w:rPr>
          <w:rFonts w:ascii="Times New Roman" w:hAnsi="Times New Roman" w:cs="Times New Roman"/>
          <w:b/>
          <w:sz w:val="28"/>
          <w:szCs w:val="28"/>
        </w:rPr>
        <w:t xml:space="preserve">агоустройства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Копанского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сельского </w:t>
      </w:r>
      <w:r w:rsidRPr="00DC23CF">
        <w:rPr>
          <w:rFonts w:ascii="Times New Roman" w:hAnsi="Times New Roman" w:cs="Times New Roman"/>
          <w:b/>
          <w:sz w:val="28"/>
          <w:szCs w:val="28"/>
        </w:rPr>
        <w:t xml:space="preserve"> поселения Ейского района</w:t>
      </w:r>
    </w:p>
    <w:p w:rsidR="00DC23CF" w:rsidRDefault="00DC23CF" w:rsidP="00DC23CF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23C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года                  № 131-ФЗ "Об общих принципах организации местного самоуправления в Российской Федерации", от 24 июня 1998 года № 89-ФЗ "Об отходах производства и потребления", от 30 марта 1999 года № 52-ФЗ "О санитарно-эпидемиологическом благополучии населения", </w:t>
      </w:r>
      <w:hyperlink r:id="rId7" w:history="1">
        <w:proofErr w:type="gramStart"/>
        <w:r w:rsidRPr="00DC23CF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DC23CF">
        <w:rPr>
          <w:rFonts w:ascii="Times New Roman" w:hAnsi="Times New Roman" w:cs="Times New Roman"/>
          <w:sz w:val="28"/>
          <w:szCs w:val="28"/>
        </w:rPr>
        <w:t>ами</w:t>
      </w:r>
      <w:proofErr w:type="gramEnd"/>
      <w:r w:rsidRPr="00DC23CF">
        <w:rPr>
          <w:rFonts w:ascii="Times New Roman" w:hAnsi="Times New Roman" w:cs="Times New Roman"/>
          <w:color w:val="000000"/>
          <w:sz w:val="28"/>
          <w:szCs w:val="28"/>
        </w:rPr>
        <w:t xml:space="preserve"> Краснодарского края от 23 июля 2003 года № 608-КЗ "</w:t>
      </w:r>
      <w:r>
        <w:rPr>
          <w:rFonts w:ascii="Times New Roman" w:hAnsi="Times New Roman" w:cs="Times New Roman"/>
          <w:color w:val="000000"/>
          <w:sz w:val="28"/>
          <w:szCs w:val="28"/>
        </w:rPr>
        <w:t>Об административных правонаруше</w:t>
      </w:r>
      <w:r w:rsidRPr="00DC23CF">
        <w:rPr>
          <w:rFonts w:ascii="Times New Roman" w:hAnsi="Times New Roman" w:cs="Times New Roman"/>
          <w:color w:val="000000"/>
          <w:sz w:val="28"/>
          <w:szCs w:val="28"/>
        </w:rPr>
        <w:t xml:space="preserve">ниях", от 23 апреля 2013 года № 2695-КЗ "Об охране зеленых насаждений в Краснодарском крае", от 2 декабря 2004 года № 800-КЗ "О содержании и защите </w:t>
      </w:r>
      <w:r w:rsidRPr="00DC23CF">
        <w:rPr>
          <w:rFonts w:ascii="Times New Roman" w:hAnsi="Times New Roman" w:cs="Times New Roman"/>
          <w:sz w:val="28"/>
          <w:szCs w:val="28"/>
        </w:rPr>
        <w:t>домашних животных в Краснодарском крае",  приказом  Минстроя России от 13 апреля 2017 года № 711/</w:t>
      </w:r>
      <w:proofErr w:type="spellStart"/>
      <w:proofErr w:type="gramStart"/>
      <w:r w:rsidRPr="00DC23CF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DC23CF">
        <w:rPr>
          <w:rFonts w:ascii="Times New Roman" w:hAnsi="Times New Roman" w:cs="Times New Roman"/>
          <w:sz w:val="28"/>
          <w:szCs w:val="28"/>
        </w:rPr>
        <w:t xml:space="preserve"> "Об утверждении методических рекомендаций для подготовки правил благоустройства территорий поселений, городских округов, внутригородских р</w:t>
      </w:r>
      <w:r>
        <w:rPr>
          <w:rFonts w:ascii="Times New Roman" w:hAnsi="Times New Roman" w:cs="Times New Roman"/>
          <w:sz w:val="28"/>
          <w:szCs w:val="28"/>
        </w:rPr>
        <w:t xml:space="preserve">айонов" Совет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DC23CF">
        <w:rPr>
          <w:rFonts w:ascii="Times New Roman" w:hAnsi="Times New Roman" w:cs="Times New Roman"/>
          <w:sz w:val="28"/>
          <w:szCs w:val="28"/>
        </w:rPr>
        <w:t xml:space="preserve"> поселения Ейского района  р е ш и л:            </w:t>
      </w:r>
    </w:p>
    <w:p w:rsidR="00DC23CF" w:rsidRDefault="00DC23CF" w:rsidP="00DC23CF">
      <w:pPr>
        <w:pStyle w:val="ac"/>
        <w:numPr>
          <w:ilvl w:val="0"/>
          <w:numId w:val="35"/>
        </w:numPr>
        <w:spacing w:after="0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23CF">
        <w:rPr>
          <w:rFonts w:ascii="Times New Roman" w:hAnsi="Times New Roman" w:cs="Times New Roman"/>
          <w:sz w:val="28"/>
          <w:szCs w:val="28"/>
        </w:rPr>
        <w:t>Утвердить Правила благоустройст</w:t>
      </w:r>
      <w:r>
        <w:rPr>
          <w:rFonts w:ascii="Times New Roman" w:hAnsi="Times New Roman" w:cs="Times New Roman"/>
          <w:sz w:val="28"/>
          <w:szCs w:val="28"/>
        </w:rPr>
        <w:t xml:space="preserve">ва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DC23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3CF" w:rsidRPr="00DC23CF" w:rsidRDefault="00DC23CF" w:rsidP="00DC23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3CF">
        <w:rPr>
          <w:rFonts w:ascii="Times New Roman" w:hAnsi="Times New Roman" w:cs="Times New Roman"/>
          <w:sz w:val="28"/>
          <w:szCs w:val="28"/>
        </w:rPr>
        <w:t>поселения Ейского района согласно приложению.</w:t>
      </w:r>
    </w:p>
    <w:p w:rsidR="00DC23CF" w:rsidRDefault="00DC23CF" w:rsidP="00DC23CF">
      <w:pPr>
        <w:pStyle w:val="ac"/>
        <w:numPr>
          <w:ilvl w:val="0"/>
          <w:numId w:val="35"/>
        </w:numPr>
        <w:spacing w:after="0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Признать утратившими силу решения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DC23CF" w:rsidRPr="00DC23CF" w:rsidRDefault="00DC23CF" w:rsidP="00DC23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Ейского района:</w:t>
      </w:r>
    </w:p>
    <w:p w:rsidR="00DC23CF" w:rsidRPr="00DC23CF" w:rsidRDefault="00DC23CF" w:rsidP="00DC23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C23CF">
        <w:rPr>
          <w:rFonts w:ascii="Times New Roman" w:hAnsi="Times New Roman" w:cs="Times New Roman"/>
          <w:sz w:val="28"/>
          <w:szCs w:val="28"/>
        </w:rPr>
        <w:t xml:space="preserve">от 15 мая 2012 года № 114 «Об утверждении правил благоустройства и </w:t>
      </w:r>
    </w:p>
    <w:p w:rsidR="00DC23CF" w:rsidRPr="00DC23CF" w:rsidRDefault="00DC23CF" w:rsidP="00DC23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3CF">
        <w:rPr>
          <w:rFonts w:ascii="Times New Roman" w:hAnsi="Times New Roman" w:cs="Times New Roman"/>
          <w:sz w:val="28"/>
          <w:szCs w:val="28"/>
        </w:rPr>
        <w:t xml:space="preserve">санитарного содержания территории </w:t>
      </w:r>
      <w:proofErr w:type="spellStart"/>
      <w:r w:rsidRPr="00DC23CF"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 w:rsidRPr="00DC23CF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района» в новой редакции;</w:t>
      </w:r>
    </w:p>
    <w:p w:rsidR="00DC23CF" w:rsidRDefault="00DC23CF" w:rsidP="00DC23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C23CF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26 ноября 2015 года № 50 «О внесении изменений в решение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поселения Ейского района от 15 мая 2012 гола № 114 «Об утверждении правил благоустройства и санитарного содержания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района» в новой редакции.</w:t>
      </w:r>
    </w:p>
    <w:p w:rsidR="00DC23CF" w:rsidRDefault="00DC23CF" w:rsidP="00DC23CF">
      <w:pPr>
        <w:pStyle w:val="ac"/>
        <w:numPr>
          <w:ilvl w:val="0"/>
          <w:numId w:val="35"/>
        </w:numPr>
        <w:spacing w:after="0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 со дня его официального обнародования.</w:t>
      </w:r>
    </w:p>
    <w:p w:rsidR="00DC23CF" w:rsidRDefault="00DC23CF" w:rsidP="00DC23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23CF" w:rsidRDefault="00DC23CF" w:rsidP="00DC23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C23CF" w:rsidRPr="009A14ED" w:rsidRDefault="00DC23CF" w:rsidP="009A1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Ейского района                                                          </w:t>
      </w:r>
      <w:r w:rsidR="009A14ED">
        <w:rPr>
          <w:rFonts w:ascii="Times New Roman" w:hAnsi="Times New Roman" w:cs="Times New Roman"/>
          <w:sz w:val="28"/>
          <w:szCs w:val="28"/>
        </w:rPr>
        <w:t xml:space="preserve">                   И.Н. Диденко</w:t>
      </w:r>
    </w:p>
    <w:tbl>
      <w:tblPr>
        <w:tblpPr w:leftFromText="180" w:rightFromText="180" w:horzAnchor="margin" w:tblpY="-645"/>
        <w:tblW w:w="97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0"/>
        <w:gridCol w:w="4949"/>
      </w:tblGrid>
      <w:tr w:rsidR="00BB7D2E" w:rsidRPr="00BB7D2E" w:rsidTr="00091EAF">
        <w:trPr>
          <w:trHeight w:val="249"/>
        </w:trPr>
        <w:tc>
          <w:tcPr>
            <w:tcW w:w="4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D2E" w:rsidRPr="00BB7D2E" w:rsidRDefault="00BB7D2E" w:rsidP="00BB7D2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9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D2E" w:rsidRPr="00BB7D2E" w:rsidRDefault="00BB7D2E" w:rsidP="00BB7D2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BB7D2E" w:rsidRPr="00BB7D2E" w:rsidTr="00091EAF">
        <w:trPr>
          <w:trHeight w:val="276"/>
        </w:trPr>
        <w:tc>
          <w:tcPr>
            <w:tcW w:w="4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CF" w:rsidRPr="00BB7D2E" w:rsidRDefault="00DC23CF" w:rsidP="00BB7D2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9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D2E" w:rsidRPr="00BB7D2E" w:rsidRDefault="00BB7D2E" w:rsidP="00BB7D2E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</w:tbl>
    <w:p w:rsidR="00BB7D2E" w:rsidRPr="00BB7D2E" w:rsidRDefault="00221ED7" w:rsidP="00221E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</w:t>
      </w:r>
      <w:r w:rsidR="009A14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</w:t>
      </w:r>
      <w:r w:rsidR="00DC23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DC23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ПРИЛОЖЕНИЕ </w:t>
      </w:r>
    </w:p>
    <w:p w:rsidR="00BB7D2E" w:rsidRPr="00BB7D2E" w:rsidRDefault="00BB7D2E" w:rsidP="00BB7D2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B7D2E" w:rsidRPr="00BB7D2E" w:rsidRDefault="00BB7D2E" w:rsidP="00BB7D2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B7D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УТВЕРЖДЕН</w:t>
      </w:r>
      <w:r w:rsidR="00DC23CF"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</w:p>
    <w:p w:rsidR="00BB7D2E" w:rsidRPr="00BB7D2E" w:rsidRDefault="00BB7D2E" w:rsidP="00BB7D2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B7D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решением Совета </w:t>
      </w:r>
      <w:proofErr w:type="spellStart"/>
      <w:r w:rsidRPr="00BB7D2E">
        <w:rPr>
          <w:rFonts w:ascii="Times New Roman" w:eastAsia="Times New Roman" w:hAnsi="Times New Roman" w:cs="Times New Roman"/>
          <w:sz w:val="28"/>
          <w:szCs w:val="20"/>
          <w:lang w:eastAsia="ru-RU"/>
        </w:rPr>
        <w:t>Копанского</w:t>
      </w:r>
      <w:proofErr w:type="spellEnd"/>
    </w:p>
    <w:p w:rsidR="00BB7D2E" w:rsidRPr="00BB7D2E" w:rsidRDefault="00BB7D2E" w:rsidP="00BB7D2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B7D2E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сельского поселения Ейского</w:t>
      </w:r>
    </w:p>
    <w:p w:rsidR="00BB7D2E" w:rsidRPr="00BB7D2E" w:rsidRDefault="00BB7D2E" w:rsidP="00BB7D2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B7D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района </w:t>
      </w:r>
    </w:p>
    <w:p w:rsidR="00BB7D2E" w:rsidRPr="00BB7D2E" w:rsidRDefault="00BB7D2E" w:rsidP="00BB7D2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B7D2E" w:rsidRPr="00BB7D2E" w:rsidRDefault="00EF3C75" w:rsidP="00BB7D2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 29.09.2017  года   №  130</w:t>
      </w:r>
      <w:bookmarkStart w:id="0" w:name="_GoBack"/>
      <w:bookmarkEnd w:id="0"/>
      <w:r w:rsidR="00BB7D2E" w:rsidRPr="00BB7D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BB7D2E" w:rsidRPr="00BB7D2E" w:rsidRDefault="00BB7D2E" w:rsidP="00BB7D2E">
      <w:pPr>
        <w:widowControl w:val="0"/>
        <w:shd w:val="clear" w:color="auto" w:fill="FFFFFF"/>
        <w:tabs>
          <w:tab w:val="left" w:pos="284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ru-RU"/>
        </w:rPr>
      </w:pPr>
    </w:p>
    <w:p w:rsidR="00BB7D2E" w:rsidRPr="00BB7D2E" w:rsidRDefault="00BB7D2E" w:rsidP="00BB7D2E">
      <w:pPr>
        <w:widowControl w:val="0"/>
        <w:shd w:val="clear" w:color="auto" w:fill="FFFFFF"/>
        <w:tabs>
          <w:tab w:val="left" w:pos="284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ru-RU"/>
        </w:rPr>
      </w:pPr>
    </w:p>
    <w:p w:rsidR="00BB7D2E" w:rsidRPr="00BB7D2E" w:rsidRDefault="00BB7D2E" w:rsidP="00BB7D2E">
      <w:pPr>
        <w:widowControl w:val="0"/>
        <w:shd w:val="clear" w:color="auto" w:fill="FFFFFF"/>
        <w:tabs>
          <w:tab w:val="left" w:pos="284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</w:p>
    <w:p w:rsidR="00BB7D2E" w:rsidRPr="00BB7D2E" w:rsidRDefault="00221ED7" w:rsidP="00221ED7">
      <w:pPr>
        <w:widowControl w:val="0"/>
        <w:shd w:val="clear" w:color="auto" w:fill="FFFFFF"/>
        <w:tabs>
          <w:tab w:val="left" w:pos="1135"/>
        </w:tabs>
        <w:suppressAutoHyphens/>
        <w:autoSpaceDN w:val="0"/>
        <w:spacing w:after="0" w:line="240" w:lineRule="auto"/>
        <w:ind w:left="567" w:right="851" w:firstLine="284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 xml:space="preserve"> П</w:t>
      </w:r>
      <w:r w:rsidR="00BB7D2E" w:rsidRPr="00BB7D2E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равил</w:t>
      </w: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 xml:space="preserve">а </w:t>
      </w:r>
      <w:r w:rsidR="00BB7D2E" w:rsidRPr="00BB7D2E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 xml:space="preserve"> благоустройства территории</w:t>
      </w:r>
    </w:p>
    <w:p w:rsidR="00BB7D2E" w:rsidRPr="00BB7D2E" w:rsidRDefault="00BB7D2E" w:rsidP="00BB7D2E">
      <w:pPr>
        <w:widowControl w:val="0"/>
        <w:shd w:val="clear" w:color="auto" w:fill="FFFFFF"/>
        <w:tabs>
          <w:tab w:val="left" w:pos="1135"/>
        </w:tabs>
        <w:suppressAutoHyphens/>
        <w:autoSpaceDN w:val="0"/>
        <w:spacing w:after="0" w:line="240" w:lineRule="auto"/>
        <w:ind w:left="851" w:right="851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ru-RU"/>
        </w:rPr>
      </w:pPr>
      <w:proofErr w:type="spellStart"/>
      <w:r w:rsidRPr="00BB7D2E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Копанского</w:t>
      </w:r>
      <w:proofErr w:type="spellEnd"/>
      <w:r w:rsidRPr="00BB7D2E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 xml:space="preserve"> сельского поселения</w:t>
      </w:r>
    </w:p>
    <w:p w:rsidR="00BB7D2E" w:rsidRPr="00BB7D2E" w:rsidRDefault="00BB7D2E" w:rsidP="00BB7D2E">
      <w:pPr>
        <w:widowControl w:val="0"/>
        <w:shd w:val="clear" w:color="auto" w:fill="FFFFFF"/>
        <w:tabs>
          <w:tab w:val="left" w:pos="1135"/>
        </w:tabs>
        <w:suppressAutoHyphens/>
        <w:autoSpaceDN w:val="0"/>
        <w:spacing w:after="0" w:line="240" w:lineRule="auto"/>
        <w:ind w:left="851" w:right="851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ru-RU"/>
        </w:rPr>
      </w:pPr>
      <w:r w:rsidRPr="00BB7D2E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Ейского района</w:t>
      </w:r>
    </w:p>
    <w:p w:rsidR="00BB7D2E" w:rsidRPr="00BB7D2E" w:rsidRDefault="00BB7D2E" w:rsidP="00BB7D2E">
      <w:pPr>
        <w:widowControl w:val="0"/>
        <w:shd w:val="clear" w:color="auto" w:fill="FFFFFF"/>
        <w:tabs>
          <w:tab w:val="left" w:pos="28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</w:p>
    <w:p w:rsidR="00BB7D2E" w:rsidRPr="00BB7D2E" w:rsidRDefault="00BB7D2E" w:rsidP="00BB7D2E">
      <w:pPr>
        <w:widowControl w:val="0"/>
        <w:shd w:val="clear" w:color="auto" w:fill="FFFFFF"/>
        <w:tabs>
          <w:tab w:val="left" w:pos="28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</w:p>
    <w:p w:rsidR="00BB7D2E" w:rsidRPr="00BB7D2E" w:rsidRDefault="00BB7D2E" w:rsidP="00BB7D2E">
      <w:pPr>
        <w:widowControl w:val="0"/>
        <w:shd w:val="clear" w:color="auto" w:fill="FFFFFF"/>
        <w:tabs>
          <w:tab w:val="left" w:pos="1135"/>
        </w:tabs>
        <w:suppressAutoHyphens/>
        <w:autoSpaceDN w:val="0"/>
        <w:spacing w:after="0" w:line="240" w:lineRule="auto"/>
        <w:ind w:left="851" w:right="851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ru-RU"/>
        </w:rPr>
      </w:pPr>
      <w:r w:rsidRPr="00BB7D2E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1. Общие положения</w:t>
      </w:r>
    </w:p>
    <w:p w:rsidR="00BB7D2E" w:rsidRPr="00BB7D2E" w:rsidRDefault="00BB7D2E" w:rsidP="00BB7D2E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091EA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1. </w:t>
      </w:r>
      <w:proofErr w:type="gramStart"/>
      <w:r w:rsidRPr="00091EA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Настоящие Правила благоустройства территории </w:t>
      </w:r>
      <w:proofErr w:type="spellStart"/>
      <w:r w:rsidRPr="00091EA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Копанского</w:t>
      </w:r>
      <w:proofErr w:type="spellEnd"/>
      <w:r w:rsidRPr="00091EA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сельского поселения Ейского района (далее – Правила) регулируют отношения по соблюдению санитарного содержания территории, организации уборки и обеспечению чистоты и порядка в </w:t>
      </w:r>
      <w:proofErr w:type="spellStart"/>
      <w:r w:rsidRPr="00091EA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Копанском</w:t>
      </w:r>
      <w:proofErr w:type="spellEnd"/>
      <w:r w:rsidRPr="00091EA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сельском поселении Ейского района (далее - сельское поселение) устанавливают единые и обязательные к исполнению нормы и требования надлежащему техническому и санитарному </w:t>
      </w:r>
      <w:r w:rsidRPr="00BB7D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содержанию зданий (включая жилые дома), сооружений, земельных участков, на которых они расположены, квнешнему</w:t>
      </w:r>
      <w:proofErr w:type="gramEnd"/>
      <w:r w:rsidRPr="00BB7D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proofErr w:type="gramStart"/>
      <w:r w:rsidRPr="00BB7D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виду фасадов и ограждений соответствующих зданий и сооружений, определяют перечень работ по благоустройству и периодичность их выполнения, устанавливают порядок участия собственников зданий (помещений в них) и сооружений в благоустройстве и обеспечении чистоты и порядка на прилегающих территориях, устанавливают требования по благоустройству территории  сельского поселения (включая освещение улиц, озеленение территорий, установку указателей с наименованиями улиц и номерами домов, размещение исодержание малых</w:t>
      </w:r>
      <w:proofErr w:type="gramEnd"/>
      <w:r w:rsidRPr="00BB7D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proofErr w:type="gramStart"/>
      <w:r w:rsidRPr="00BB7D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архитектурных форм) и обязательны для всех юридических лиц, индивидуальных предпринимателей, осуществляющих свою деятельность на территории сельского поселения независимо от организационно-правовых форм и форм собственности, а также граждан, проживающих на территории сельского поселения.</w:t>
      </w:r>
      <w:proofErr w:type="gramEnd"/>
    </w:p>
    <w:p w:rsidR="00BB7D2E" w:rsidRPr="00BB7D2E" w:rsidRDefault="00BB7D2E" w:rsidP="00BB7D2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BB7D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2. Правила разработаны в соответствии с федеральными законами           от 6 октября 2003 года № 131-ФЗ «Об общих принципах организации местного самоуправления в Российской Федерации», 24 июня 1998 года № 89-ФЗ «Об отходах производства и потребления», от 30 марта 1999 года № 52-ФЗ «О санитарно-эпидемиологическом благополучии населения», </w:t>
      </w:r>
      <w:hyperlink r:id="rId8" w:history="1">
        <w:proofErr w:type="gramStart"/>
        <w:r w:rsidRPr="00BB7D2E">
          <w:rPr>
            <w:rFonts w:ascii="Times New Roman" w:eastAsia="Times New Roman" w:hAnsi="Times New Roman" w:cs="Times New Roman"/>
            <w:kern w:val="3"/>
            <w:sz w:val="20"/>
            <w:szCs w:val="20"/>
            <w:lang w:eastAsia="ru-RU"/>
          </w:rPr>
          <w:t>закон</w:t>
        </w:r>
      </w:hyperlink>
      <w:r w:rsidRPr="00BB7D2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ов</w:t>
      </w:r>
      <w:proofErr w:type="gramEnd"/>
      <w:r w:rsidRPr="00BB7D2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 Краснодарского края от 23 июля 2003 года № 608-КЗ "Об административных правонарушениях", от 23 апреля 2013 года №2695-КЗ "Об охране зеленых </w:t>
      </w:r>
      <w:r w:rsidRPr="00BB7D2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lastRenderedPageBreak/>
        <w:t xml:space="preserve">насаждений в Краснодарском крае", от 2 декабря 2004 года № 800-КЗ "О содержании и защите </w:t>
      </w:r>
      <w:r w:rsidRPr="00BB7D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домашних животных в Краснодарском крае", Приказом  Минстроя России от 13 апреля 2017 года № 711/</w:t>
      </w:r>
      <w:proofErr w:type="spellStart"/>
      <w:proofErr w:type="gramStart"/>
      <w:r w:rsidRPr="00BB7D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пр</w:t>
      </w:r>
      <w:proofErr w:type="spellEnd"/>
      <w:proofErr w:type="gramEnd"/>
      <w:r w:rsidRPr="00BB7D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"Об утверждении методических рекомендаций для подготовки правил благоустройства территорий поселений, городских округов, внутригородских районов" с целью создание безопасной, удобной, экологически благоприятной и привлекательной среды, способствующей комплексному и устойчивому развитию сельского поселения.</w:t>
      </w:r>
    </w:p>
    <w:p w:rsidR="00BB7D2E" w:rsidRPr="00BB7D2E" w:rsidRDefault="00BB7D2E" w:rsidP="00BB7D2E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BB7D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3. </w:t>
      </w:r>
      <w:proofErr w:type="gramStart"/>
      <w:r w:rsidRPr="00BB7D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Организация работ по уборке и благоустройству, надлежащему санитарному содержанию, поддержанию чистоты и порядка на занимаемых земельных участках и прилегающих к ним территориях, обеспечению надлежащего технического состояния, а также приведению в соответствие с настоящими Правилами внешнего облика зданий, строений и сооружений, ограждений и иных объемно-пространственных материальных объектов, расположенных на территории сельского поселения, обеспечивается собственниками и (или) уполномоченными ими лицами, являющимися владельцами</w:t>
      </w:r>
      <w:proofErr w:type="gramEnd"/>
      <w:r w:rsidRPr="00BB7D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и (или) пользователями таких земельных участков и объектов.</w:t>
      </w:r>
    </w:p>
    <w:p w:rsidR="00BB7D2E" w:rsidRPr="00BB7D2E" w:rsidRDefault="00BB7D2E" w:rsidP="00BB7D2E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BB7D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4. Методическое обеспечение работ по благоустройству территории сельского поселения в части улучшения облика, колористических решений, дизайна зданий, строений, сооружений, ограждений и иных объемно-пространственных материальных объектов и ландшафтной архитектуры возлагается на управление архитектуры и градостроительства администрации </w:t>
      </w:r>
      <w:r w:rsidR="006048B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муниципального образования Ейский район</w:t>
      </w:r>
      <w:r w:rsidRPr="00BB7D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</w:t>
      </w:r>
    </w:p>
    <w:p w:rsidR="00BB7D2E" w:rsidRPr="00BB7D2E" w:rsidRDefault="00BB7D2E" w:rsidP="00BB7D2E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BB7D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5. Методическое обеспечение и координация работ по уборке и санитарному содержанию территории сельского поселения, поддержанию чистоты и порядка возложены на МУ «Забота» </w:t>
      </w:r>
      <w:proofErr w:type="spellStart"/>
      <w:r w:rsidRPr="00BB7D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Копанского</w:t>
      </w:r>
      <w:proofErr w:type="spellEnd"/>
      <w:r w:rsidRPr="00BB7D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сельского поселения Ейского района.</w:t>
      </w:r>
    </w:p>
    <w:p w:rsidR="00BB7D2E" w:rsidRPr="00BB7D2E" w:rsidRDefault="00BB7D2E" w:rsidP="00BB7D2E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BB7D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6. В настоящих правилах используются следующие основные понятия:</w:t>
      </w:r>
    </w:p>
    <w:p w:rsidR="00BB7D2E" w:rsidRPr="00BB7D2E" w:rsidRDefault="00BB7D2E" w:rsidP="00BB7D2E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BB7D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1) благоустройство территории – комплекс предусмотренных Правилами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территории;</w:t>
      </w:r>
    </w:p>
    <w:p w:rsidR="00BB7D2E" w:rsidRPr="00BB7D2E" w:rsidRDefault="00BB7D2E" w:rsidP="00BB7D2E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proofErr w:type="gramStart"/>
      <w:r w:rsidRPr="00BB7D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2) объекты благоустройства территории – территории сельского поселения, на которых осуществляется деятельность по благоустройству,  в том числе площадки отдыха, открытые функционально-планировочные образования общественных центров, дворы, кварталы,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застройкой, растительные группировки), водные объекты и гидротехнические сооружения, природные комплексы, особо охраняемые природные</w:t>
      </w:r>
      <w:proofErr w:type="gramEnd"/>
      <w:r w:rsidRPr="00BB7D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территории, линейные объекты дорожной сети, объекты ландшафтной архитектуры, другие территории </w:t>
      </w:r>
      <w:r w:rsidR="006048B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сельского</w:t>
      </w:r>
      <w:r w:rsidRPr="00BB7D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поселения;</w:t>
      </w:r>
    </w:p>
    <w:p w:rsidR="00BB7D2E" w:rsidRPr="00BB7D2E" w:rsidRDefault="00BB7D2E" w:rsidP="00BB7D2E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BB7D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3) проект благоустройства - документация, содержащая материалы в текстовой и графической форме и определяющая проектные решения (в том </w:t>
      </w:r>
      <w:r w:rsidRPr="00BB7D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lastRenderedPageBreak/>
        <w:t>числе цветовые) по благоустройству территории и иных объектов благоустройства;</w:t>
      </w:r>
    </w:p>
    <w:p w:rsidR="00BB7D2E" w:rsidRPr="00BB7D2E" w:rsidRDefault="00BB7D2E" w:rsidP="00BB7D2E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BB7D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4) развитие объекта благоустройства - осуществление работ, направленных на создание новых или повышение качественного состояния существующих объектов благоустройства, их отдельных элементов.</w:t>
      </w:r>
    </w:p>
    <w:p w:rsidR="00BB7D2E" w:rsidRPr="00BB7D2E" w:rsidRDefault="00BB7D2E" w:rsidP="000E5B89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BB7D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5) содержание объекта благоустройства - поддержание в надлежащем техническом, физическом, эстетическом состоянии объектов благоустройства, их отдельных элементов.</w:t>
      </w:r>
    </w:p>
    <w:p w:rsidR="00BB7D2E" w:rsidRPr="00BB7D2E" w:rsidRDefault="00BB7D2E" w:rsidP="000E5B89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BB7D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6) элементы благоустройства территории  - декоративные, технические, планировочные, конструктивные устройства, элементы ландшафта,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благоустройства, а также система организации субъектов сельской среды.</w:t>
      </w:r>
    </w:p>
    <w:p w:rsidR="00BB7D2E" w:rsidRPr="00BB7D2E" w:rsidRDefault="00BB7D2E" w:rsidP="000E5B89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BB7D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Элементы благоустройства делятся </w:t>
      </w:r>
      <w:proofErr w:type="gramStart"/>
      <w:r w:rsidRPr="00BB7D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на</w:t>
      </w:r>
      <w:proofErr w:type="gramEnd"/>
      <w:r w:rsidRPr="00BB7D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передвижные (мобильные) и стационарные, индивидуальные (уникальные) и типовые.</w:t>
      </w:r>
    </w:p>
    <w:p w:rsidR="00BB7D2E" w:rsidRPr="00BB7D2E" w:rsidRDefault="00BB7D2E" w:rsidP="000E5B89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BB7D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К элементам благоустройства относятся:</w:t>
      </w:r>
    </w:p>
    <w:p w:rsidR="00BB7D2E" w:rsidRPr="00BB7D2E" w:rsidRDefault="00BB7D2E" w:rsidP="000E5B89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proofErr w:type="gramStart"/>
      <w:r w:rsidRPr="00BB7D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малые архитектурные формы - фонтаны, декоративные бассейны, водопады, беседки, теневые навесы, </w:t>
      </w:r>
      <w:proofErr w:type="spellStart"/>
      <w:r w:rsidRPr="00BB7D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перголы</w:t>
      </w:r>
      <w:proofErr w:type="spellEnd"/>
      <w:r w:rsidRPr="00BB7D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, подпорные стенки, лестницы, кровли, парапеты, оборудование для игр детей и отдыха взрослого населения, ограждения, садово-парковая мебель и тому подобное;</w:t>
      </w:r>
      <w:proofErr w:type="gramEnd"/>
    </w:p>
    <w:p w:rsidR="00BB7D2E" w:rsidRPr="00BB7D2E" w:rsidRDefault="00BB7D2E" w:rsidP="000E5B89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BB7D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уличное коммунально-бытовое  и техническое оборудование - устройства для уличного освещения, урны и контейнеры для мусора, телефонные будки, таксофоны, стоянки велосипедов и тому подобное;</w:t>
      </w:r>
    </w:p>
    <w:p w:rsidR="00BB7D2E" w:rsidRPr="00BB7D2E" w:rsidRDefault="00BB7D2E" w:rsidP="000E5B89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BB7D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произведения монументально-декоративного искусства - скульптуры, декоративные композиции, обелиски, стелы, произведения монументальной живописи;</w:t>
      </w:r>
    </w:p>
    <w:p w:rsidR="00BB7D2E" w:rsidRPr="00BB7D2E" w:rsidRDefault="00BB7D2E" w:rsidP="000E5B89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BB7D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знаки адресации - аншлаги (указатели наименований улиц, площадей, набережных), номерные знаки домов, информационные стенды, щиты со схемами адресации застройки кварталов, микрорайонов;</w:t>
      </w:r>
    </w:p>
    <w:p w:rsidR="00BB7D2E" w:rsidRPr="00BB7D2E" w:rsidRDefault="00BB7D2E" w:rsidP="000E5B89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BB7D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памятные и информационные доски (знаки);</w:t>
      </w:r>
    </w:p>
    <w:p w:rsidR="00BB7D2E" w:rsidRPr="00BB7D2E" w:rsidRDefault="00BB7D2E" w:rsidP="000E5B89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BB7D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знаки охраны памятников истории и культуры, зон особо охраняемых территорий;</w:t>
      </w:r>
    </w:p>
    <w:p w:rsidR="00BB7D2E" w:rsidRPr="00BB7D2E" w:rsidRDefault="00BB7D2E" w:rsidP="000E5B89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BB7D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элементы озеленения и ландшафтной организации территории;</w:t>
      </w:r>
    </w:p>
    <w:p w:rsidR="00BB7D2E" w:rsidRPr="00BB7D2E" w:rsidRDefault="00BB7D2E" w:rsidP="000E5B89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BB7D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элементы праздничного оформления.</w:t>
      </w:r>
    </w:p>
    <w:p w:rsidR="00BB7D2E" w:rsidRPr="00BB7D2E" w:rsidRDefault="00BB7D2E" w:rsidP="000E5B89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Arial" w:hAnsi="Arial" w:cs="Arial"/>
          <w:color w:val="000000"/>
          <w:kern w:val="3"/>
        </w:rPr>
      </w:pPr>
      <w:r w:rsidRPr="00BB7D2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>пешеходные коммуникации;</w:t>
      </w:r>
    </w:p>
    <w:p w:rsidR="00BB7D2E" w:rsidRPr="00BB7D2E" w:rsidRDefault="00BB7D2E" w:rsidP="000E5B89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Arial" w:hAnsi="Arial" w:cs="Arial"/>
          <w:color w:val="000000"/>
          <w:kern w:val="3"/>
        </w:rPr>
      </w:pPr>
      <w:r w:rsidRPr="00BB7D2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 xml:space="preserve">технические зоны транспортных, инженерных коммуникаций, инженерные коммуникации, </w:t>
      </w:r>
      <w:proofErr w:type="spellStart"/>
      <w:r w:rsidRPr="00BB7D2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>водоохранные</w:t>
      </w:r>
      <w:proofErr w:type="spellEnd"/>
      <w:r w:rsidRPr="00BB7D2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 xml:space="preserve"> зоны;</w:t>
      </w:r>
    </w:p>
    <w:p w:rsidR="00BB7D2E" w:rsidRPr="00BB7D2E" w:rsidRDefault="00BB7D2E" w:rsidP="000E5B89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Arial" w:hAnsi="Arial" w:cs="Arial"/>
          <w:color w:val="000000"/>
          <w:kern w:val="3"/>
        </w:rPr>
      </w:pPr>
      <w:r w:rsidRPr="00BB7D2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>детские площадки;</w:t>
      </w:r>
    </w:p>
    <w:p w:rsidR="00BB7D2E" w:rsidRPr="00BB7D2E" w:rsidRDefault="00BB7D2E" w:rsidP="000E5B89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Arial" w:hAnsi="Arial" w:cs="Arial"/>
          <w:color w:val="000000"/>
          <w:kern w:val="3"/>
        </w:rPr>
      </w:pPr>
      <w:r w:rsidRPr="00BB7D2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>спортивные площадки;</w:t>
      </w:r>
    </w:p>
    <w:p w:rsidR="00BB7D2E" w:rsidRPr="00BB7D2E" w:rsidRDefault="00BB7D2E" w:rsidP="000E5B89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Arial" w:hAnsi="Arial" w:cs="Arial"/>
          <w:color w:val="000000"/>
          <w:kern w:val="3"/>
        </w:rPr>
      </w:pPr>
      <w:r w:rsidRPr="00BB7D2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>контейнерные площадки;</w:t>
      </w:r>
    </w:p>
    <w:p w:rsidR="00BB7D2E" w:rsidRPr="00BB7D2E" w:rsidRDefault="00BB7D2E" w:rsidP="000E5B89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Arial" w:hAnsi="Arial" w:cs="Arial"/>
          <w:color w:val="000000"/>
          <w:kern w:val="3"/>
        </w:rPr>
      </w:pPr>
      <w:r w:rsidRPr="00BB7D2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>площадки для выгула и дрессировки животных;</w:t>
      </w:r>
    </w:p>
    <w:p w:rsidR="00BB7D2E" w:rsidRPr="00BB7D2E" w:rsidRDefault="00BB7D2E" w:rsidP="000E5B89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Arial" w:hAnsi="Arial" w:cs="Arial"/>
          <w:color w:val="000000"/>
          <w:kern w:val="3"/>
        </w:rPr>
      </w:pPr>
      <w:r w:rsidRPr="00BB7D2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>площадки автостоянок, размещение и хранение транспортных средств на территории сельского поселения;</w:t>
      </w:r>
    </w:p>
    <w:p w:rsidR="00BB7D2E" w:rsidRPr="00BB7D2E" w:rsidRDefault="00BB7D2E" w:rsidP="000E5B89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Arial" w:hAnsi="Arial" w:cs="Arial"/>
          <w:color w:val="000000"/>
          <w:kern w:val="3"/>
        </w:rPr>
      </w:pPr>
      <w:r w:rsidRPr="00BB7D2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>элементы освещения;</w:t>
      </w:r>
    </w:p>
    <w:p w:rsidR="00BB7D2E" w:rsidRPr="00BB7D2E" w:rsidRDefault="00BB7D2E" w:rsidP="000E5B89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Arial" w:hAnsi="Arial" w:cs="Arial"/>
          <w:color w:val="000000"/>
          <w:kern w:val="3"/>
        </w:rPr>
      </w:pPr>
      <w:r w:rsidRPr="00BB7D2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lastRenderedPageBreak/>
        <w:t>средства размещения информации и рекламные конструкции;</w:t>
      </w:r>
    </w:p>
    <w:p w:rsidR="00BB7D2E" w:rsidRPr="00BB7D2E" w:rsidRDefault="00BB7D2E" w:rsidP="000E5B89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Arial" w:hAnsi="Arial" w:cs="Arial"/>
          <w:color w:val="000000"/>
          <w:kern w:val="3"/>
        </w:rPr>
      </w:pPr>
      <w:r w:rsidRPr="00BB7D2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>ограждения (заборы);</w:t>
      </w:r>
    </w:p>
    <w:p w:rsidR="00BB7D2E" w:rsidRPr="00BB7D2E" w:rsidRDefault="00BB7D2E" w:rsidP="000E5B89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Arial" w:hAnsi="Arial" w:cs="Arial"/>
          <w:color w:val="000000"/>
          <w:kern w:val="3"/>
        </w:rPr>
      </w:pPr>
      <w:r w:rsidRPr="00BB7D2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>элементы объектов капитального строительства;</w:t>
      </w:r>
    </w:p>
    <w:p w:rsidR="00BB7D2E" w:rsidRPr="00BB7D2E" w:rsidRDefault="00BB7D2E" w:rsidP="000E5B89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Arial" w:hAnsi="Arial" w:cs="Arial"/>
          <w:color w:val="000000"/>
          <w:kern w:val="3"/>
        </w:rPr>
      </w:pPr>
      <w:r w:rsidRPr="00BB7D2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>водные устройства;</w:t>
      </w:r>
    </w:p>
    <w:p w:rsidR="00BB7D2E" w:rsidRPr="00BB7D2E" w:rsidRDefault="00BB7D2E" w:rsidP="000E5B89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Arial" w:hAnsi="Arial" w:cs="Arial"/>
          <w:color w:val="000000"/>
          <w:kern w:val="3"/>
        </w:rPr>
      </w:pPr>
      <w:r w:rsidRPr="00BB7D2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>элементы инженерной подготовки и защиты территории;</w:t>
      </w:r>
    </w:p>
    <w:p w:rsidR="00BB7D2E" w:rsidRPr="00BB7D2E" w:rsidRDefault="00BB7D2E" w:rsidP="000E5B89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Arial" w:hAnsi="Arial" w:cs="Arial"/>
          <w:color w:val="000000"/>
          <w:kern w:val="3"/>
        </w:rPr>
      </w:pPr>
      <w:r w:rsidRPr="00BB7D2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>покрытия;</w:t>
      </w:r>
    </w:p>
    <w:p w:rsidR="00BB7D2E" w:rsidRPr="00BB7D2E" w:rsidRDefault="00BB7D2E" w:rsidP="000E5B89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BB7D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некапитальные нестационарные сооружения</w:t>
      </w:r>
    </w:p>
    <w:p w:rsidR="00BB7D2E" w:rsidRPr="00BB7D2E" w:rsidRDefault="00BB7D2E" w:rsidP="000E5B89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BB7D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К нестационарным мобильным элементам благоустройства относятся передвижное (переносное) оборудование уличной торговли - палатки, лотки, прицепы и тому подобное.</w:t>
      </w:r>
    </w:p>
    <w:p w:rsidR="00BB7D2E" w:rsidRPr="00BB7D2E" w:rsidRDefault="00BB7D2E" w:rsidP="000E5B89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BB7D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Стационарными элементами благоустройства являются фонтаны, декоративные бассейны, беседки, подпорные стенки, лестницы, парапеты, ограждения, устройства уличного освещения, объекты наружной рекламы и информации, прочно связанные с землей, и тому подобное.</w:t>
      </w:r>
    </w:p>
    <w:p w:rsidR="00BB7D2E" w:rsidRPr="00BB7D2E" w:rsidRDefault="00BB7D2E" w:rsidP="00BB7D2E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BB7D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Произведение монументально-декоративного искусства может быть как отдельным стационарным элементом, так частью объекта благоустройства (сквера, площади, фасада здания).</w:t>
      </w:r>
    </w:p>
    <w:p w:rsidR="00BB7D2E" w:rsidRPr="00BB7D2E" w:rsidRDefault="00BB7D2E" w:rsidP="00BB7D2E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BB7D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7) городская среда — это совокупность природных, архитектурно-планировочных, экологических, социально-культурных и других факторов, характеризующих среду обитания на территории </w:t>
      </w:r>
      <w:r w:rsidR="006048B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сельского</w:t>
      </w:r>
      <w:r w:rsidRPr="00BB7D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поселения  и определяющих комфортность проживания на этой территории.</w:t>
      </w:r>
    </w:p>
    <w:p w:rsidR="00BB7D2E" w:rsidRPr="00BB7D2E" w:rsidRDefault="00BB7D2E" w:rsidP="00BB7D2E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BB7D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8) комплексное развитие городской среды – улучшение, обновление, трансформация, использование лучших практик и технологий на всех уровнях жизни поселения, в том числе развитие инфраструктуры, системы управления, технологий, коммуникаций между горожанами и сообществами.</w:t>
      </w:r>
    </w:p>
    <w:p w:rsidR="00BB7D2E" w:rsidRPr="00BB7D2E" w:rsidRDefault="00BB7D2E" w:rsidP="00BB7D2E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BB7D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9) нормируемый комплекс элементов благоустройства -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безопасной, удобной и привлекательной среды.</w:t>
      </w:r>
    </w:p>
    <w:p w:rsidR="00BB7D2E" w:rsidRPr="00BB7D2E" w:rsidRDefault="00BB7D2E" w:rsidP="00BB7D2E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BB7D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10) субъекты городской среды - жители населенного пункта, их сообщества, представители общественных, деловых организаций, органов власти и других субъектов социально-экономической жизни, участвующие и влияющие на развитие населенного пункта.</w:t>
      </w:r>
    </w:p>
    <w:p w:rsidR="00BB7D2E" w:rsidRPr="00BB7D2E" w:rsidRDefault="00BB7D2E" w:rsidP="00BB7D2E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BB7D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11) улица -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 промышленных  зонах (районах);</w:t>
      </w:r>
    </w:p>
    <w:p w:rsidR="00BB7D2E" w:rsidRPr="00BB7D2E" w:rsidRDefault="00BB7D2E" w:rsidP="00BB7D2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BB7D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12) тротуар - элемент дороги, предназначенный для движения пешеходов и примыкающий к проезжей части или к велосипедной дорожке либо отделенный от них газоном;</w:t>
      </w:r>
    </w:p>
    <w:p w:rsidR="00BB7D2E" w:rsidRPr="00BB7D2E" w:rsidRDefault="00BB7D2E" w:rsidP="00BB7D2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proofErr w:type="gramStart"/>
      <w:r w:rsidRPr="00BB7D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13) твердое покрытие - дорожное покрытие в составе дорожных одежд капитального, облегченного и переходного типов, монолитное или сборное, выполняемое из асфальтобетона, </w:t>
      </w:r>
      <w:proofErr w:type="spellStart"/>
      <w:r w:rsidRPr="00BB7D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цементобетона</w:t>
      </w:r>
      <w:proofErr w:type="spellEnd"/>
      <w:r w:rsidRPr="00BB7D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, природного камня и т.п.</w:t>
      </w:r>
      <w:proofErr w:type="gramEnd"/>
    </w:p>
    <w:p w:rsidR="00BB7D2E" w:rsidRPr="00BB7D2E" w:rsidRDefault="00BB7D2E" w:rsidP="00BB7D2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BB7D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lastRenderedPageBreak/>
        <w:t xml:space="preserve"> 14) проезд - дорога, обеспечивающая подъезд транспортных сре</w:t>
      </w:r>
      <w:proofErr w:type="gramStart"/>
      <w:r w:rsidRPr="00BB7D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дств к ж</w:t>
      </w:r>
      <w:proofErr w:type="gramEnd"/>
      <w:r w:rsidRPr="00BB7D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илым и общественным зданиям, учреждениям, предприятиям и другим объектами застройки внутри районов, микрорайонов, кварталов;</w:t>
      </w:r>
    </w:p>
    <w:p w:rsidR="00BB7D2E" w:rsidRPr="00BB7D2E" w:rsidRDefault="00BB7D2E" w:rsidP="00BB7D2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BB7D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15) зеленые насаждения - древесно-кустарниковая и травянистая растительность естественного и искусственного происхождения, выполняющая рекреационные, санитарно-гигиенические, экологические и эстетические функции;</w:t>
      </w:r>
    </w:p>
    <w:p w:rsidR="00BB7D2E" w:rsidRPr="00BB7D2E" w:rsidRDefault="00BB7D2E" w:rsidP="00BB7D2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BB7D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16) инвентаризация зеленых насаждений - процесс регистрации информации о количестве зеленых насаждений на территории </w:t>
      </w:r>
      <w:r w:rsidR="009D464B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сельского</w:t>
      </w:r>
      <w:r w:rsidRPr="00BB7D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поселения, их состоянии для ведения муниципального хозяйства на всех уровнях управления, эксплуатации и финансирования, отнесения их к соответствующим категориям земель, охранному статусу и режиму содержания;</w:t>
      </w:r>
    </w:p>
    <w:p w:rsidR="00BB7D2E" w:rsidRPr="00BB7D2E" w:rsidRDefault="00BB7D2E" w:rsidP="00BB7D2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BB7D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17) газон – элемент благоустройства, представляющий собой искусственно созданный участок поверхности, в том числе с травяным покрытием и возможным размещением зеленых насаждений и парковых сооружений;</w:t>
      </w:r>
    </w:p>
    <w:p w:rsidR="00BB7D2E" w:rsidRPr="00BB7D2E" w:rsidRDefault="00BB7D2E" w:rsidP="00BB7D2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BB7D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18) дерево - многолетнее растение с четко выраженным стволом, несущими боковыми ветвями и верхушечным побегом;</w:t>
      </w:r>
    </w:p>
    <w:p w:rsidR="00BB7D2E" w:rsidRPr="00BB7D2E" w:rsidRDefault="00BB7D2E" w:rsidP="00BB7D2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BB7D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19) естественная растительность - совокупность древесных, кустарниковых и травянистых растений естественного происхождения на определенной территории;</w:t>
      </w:r>
    </w:p>
    <w:p w:rsidR="00BB7D2E" w:rsidRPr="00BB7D2E" w:rsidRDefault="00BB7D2E" w:rsidP="00BB7D2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BB7D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20) кустарник - многолетнее растение, ветвящееся у самой поверхности почвы и не имеющее во взрослом состоянии главного ствола;</w:t>
      </w:r>
    </w:p>
    <w:p w:rsidR="00BB7D2E" w:rsidRPr="00BB7D2E" w:rsidRDefault="00BB7D2E" w:rsidP="00BB7D2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BB7D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21) компенсационная стоимость зеленых насаждений - денежная оценка стоимости зеленых насаждений, устанавливаемая для учета их ценности в целях осуществления компенсационного озеленения;</w:t>
      </w:r>
    </w:p>
    <w:p w:rsidR="00BB7D2E" w:rsidRPr="00BB7D2E" w:rsidRDefault="00BB7D2E" w:rsidP="00BB7D2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BB7D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22) компенсационное озеленение - деятельность  администрации  </w:t>
      </w:r>
      <w:r w:rsidR="009D464B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сельского</w:t>
      </w:r>
      <w:r w:rsidRPr="00BB7D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поселения по созданию зеленых насаждений взамен уничтоженных и их сохранению до полной приживаемости на территории </w:t>
      </w:r>
      <w:r w:rsidR="009D464B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сельского</w:t>
      </w:r>
      <w:r w:rsidRPr="00BB7D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поселения.</w:t>
      </w:r>
    </w:p>
    <w:p w:rsidR="00BB7D2E" w:rsidRPr="00BB7D2E" w:rsidRDefault="00BB7D2E" w:rsidP="00BB7D2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BB7D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23) объект озеленения - озелененная территория, организованная на определенном земельном участке по принципам ландшафтной архитектуры, включающая в себя элементы благоустройства (парки, скверы, бульвары, улицы, проезды, кварталы и т.д.);</w:t>
      </w:r>
    </w:p>
    <w:p w:rsidR="00BB7D2E" w:rsidRPr="00BB7D2E" w:rsidRDefault="00BB7D2E" w:rsidP="00BB7D2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BB7D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24) озелененные территории - территории общего пользования, на которых расположены зеленые насаждения, включая зоны рекреации и зеленых насаждений, определяемые в соответствии с Правилами землепользования и застройки на территории </w:t>
      </w:r>
      <w:r w:rsidR="009D464B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сельского</w:t>
      </w:r>
      <w:r w:rsidRPr="00BB7D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поселения;</w:t>
      </w:r>
    </w:p>
    <w:p w:rsidR="00BB7D2E" w:rsidRPr="00BB7D2E" w:rsidRDefault="00BB7D2E" w:rsidP="00BB7D2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BB7D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25) содержание зеленых насаждений - деятельность по поддержанию функционального состояния (обработка почвы, полив, внесение удобрений, обрезка крон деревьев и кустарников и иные мероприятия) и восстановлению зеленых насаждений;</w:t>
      </w:r>
    </w:p>
    <w:p w:rsidR="00BB7D2E" w:rsidRPr="00BB7D2E" w:rsidRDefault="00BB7D2E" w:rsidP="00BB7D2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BB7D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26) создание зеленых насаждений - деятельность по посадке деревьев и кустарников, посеву трав и цветов, в том числе выбору и подготовке территории, приобретению и выращиванию посадочного и посевного материала, а также сохранению посадочного и посевного материала до полной </w:t>
      </w:r>
      <w:r w:rsidRPr="00BB7D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lastRenderedPageBreak/>
        <w:t>приживаемости;</w:t>
      </w:r>
    </w:p>
    <w:p w:rsidR="00BB7D2E" w:rsidRPr="00BB7D2E" w:rsidRDefault="00BB7D2E" w:rsidP="00BB7D2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BB7D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27) сухостойные деревья и кустарники - деревья и кустарники, утратившие физиологическую устойчивость и подлежащие вырубке;</w:t>
      </w:r>
    </w:p>
    <w:p w:rsidR="00BB7D2E" w:rsidRPr="00BB7D2E" w:rsidRDefault="00BB7D2E" w:rsidP="00BB7D2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BB7D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28) травяной покров - газон, естественная травянистая растительность;</w:t>
      </w:r>
    </w:p>
    <w:p w:rsidR="00BB7D2E" w:rsidRPr="00BB7D2E" w:rsidRDefault="00BB7D2E" w:rsidP="00BB7D2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BB7D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29) уничтожение зеленых насаждений - механическое, термическое, биологическое или химическое воздействие на зеленые насаждения, ухудшающее качество среды обитания, вызванное изъятием или загрязнением почвы в зоне зеленых насаждений, изменением состава атмосферного воздуха и приводящее к прекращению роста и гибели зеленых насаждений или их части;</w:t>
      </w:r>
    </w:p>
    <w:p w:rsidR="00BB7D2E" w:rsidRPr="00BB7D2E" w:rsidRDefault="00BB7D2E" w:rsidP="00BB7D2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BB7D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30) цветник - участок геометрической или свободной формы с высаженными одно-, двух- или многолетними цветочными растениями;</w:t>
      </w:r>
    </w:p>
    <w:p w:rsidR="00BB7D2E" w:rsidRPr="00BB7D2E" w:rsidRDefault="00BB7D2E" w:rsidP="00BB7D2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BB7D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31) повреждение зеленых насаждений - нарушение целостности зеленых насаждений в результате механического, термического, биологического или химического воздействия, ухудшения качества среды обитания, вызванного изъятием или загрязнением почвы в зоне зеленых насаждений, изменением состава атмосферного воздуха, но не влекущее прекращение их роста;</w:t>
      </w:r>
    </w:p>
    <w:p w:rsidR="00BB7D2E" w:rsidRPr="00BB7D2E" w:rsidRDefault="00BB7D2E" w:rsidP="00BB7D2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BB7D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32) уборка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BB7D2E" w:rsidRPr="00BB7D2E" w:rsidRDefault="00BB7D2E" w:rsidP="00BB7D2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BB7D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33) отходы потребления - остатки веществ, материалов, предметов, изделий, товаров (продукции или изделий),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процессах общественного или личного потребления (жизнедеятельности), использования или эксплуатации;</w:t>
      </w:r>
    </w:p>
    <w:p w:rsidR="00BB7D2E" w:rsidRPr="00BB7D2E" w:rsidRDefault="00BB7D2E" w:rsidP="00BB7D2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BB7D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34) отходы производства - остатки сырья, материалов, веществ, изделий, предметов, образовавшиеся в процессе производства, выполнения работ (услуг) и утратившие полностью или частично исходные потребительские свойства;</w:t>
      </w:r>
    </w:p>
    <w:p w:rsidR="00BB7D2E" w:rsidRPr="00BB7D2E" w:rsidRDefault="00BB7D2E" w:rsidP="00BB7D2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BB7D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35) крупногабаритный мусор - отходы потребления и хозяйственной деятельности (бытовая техника, мебель и другие), утратившие свои потребительские свойства, загрузка которых (по своим размерам и характеру) производится в бункеры-накопители или на специально оборудованную площадку;</w:t>
      </w:r>
    </w:p>
    <w:p w:rsidR="00BB7D2E" w:rsidRPr="00BB7D2E" w:rsidRDefault="00BB7D2E" w:rsidP="00BB7D2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BB7D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36) сбор отходов - деятельность, связанная с изъятием отходов в течение определенного времени из мест их образования, для обеспечения последующих работ по обращению с отходами;</w:t>
      </w:r>
    </w:p>
    <w:p w:rsidR="00BB7D2E" w:rsidRPr="00BB7D2E" w:rsidRDefault="00BB7D2E" w:rsidP="00BB7D2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BB7D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37) складирование отходов - деятельность, связанная с упорядоченным размещением отходов в помещениях, сооружениях на отведенных для этого участках территории, в целях контролируемого хранения в течение определенного интервала времени в соответствии с действующим законодательством;</w:t>
      </w:r>
    </w:p>
    <w:p w:rsidR="00BB7D2E" w:rsidRPr="00BB7D2E" w:rsidRDefault="00BB7D2E" w:rsidP="00BB7D2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BB7D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38) собственник отходов - собственник сырья, материалов, полуфабрикатов, иных изделий или продуктов, а также товаров (продукции), в </w:t>
      </w:r>
      <w:r w:rsidRPr="00BB7D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lastRenderedPageBreak/>
        <w:t>результате использования которых образовались отходы, или лицо, приобретшее эти отходы у собственника на основании договора купли-продажи, мены, дарения или иной сделки об отчуждении отходов;</w:t>
      </w:r>
    </w:p>
    <w:p w:rsidR="00BB7D2E" w:rsidRPr="00BB7D2E" w:rsidRDefault="00BB7D2E" w:rsidP="00BB7D2E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BB7D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39) прилегающая территория - земельный участок (или его часть) с газонами, малыми архитектурными формами, иными объектами благоустройства и озеленения, расположенный по периметру части земельного участка, занятой зданием, строением, сооружением, необходимой для их использования;</w:t>
      </w:r>
    </w:p>
    <w:p w:rsidR="00BB7D2E" w:rsidRPr="00BB7D2E" w:rsidRDefault="00BB7D2E" w:rsidP="00BB7D2E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BB7D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40) </w:t>
      </w:r>
      <w:r w:rsidRPr="00BB7D2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генеральная схема очистки территории </w:t>
      </w:r>
      <w:proofErr w:type="spellStart"/>
      <w:r w:rsidR="009D464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Копанского</w:t>
      </w:r>
      <w:proofErr w:type="spellEnd"/>
      <w:r w:rsidR="009D464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сельского </w:t>
      </w:r>
      <w:r w:rsidRPr="00BB7D2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поселения Ейского района - проект, направленный на решение комплекса работ по организации, сбору, удалению, обезвреживанию бытовых отходов и уборке </w:t>
      </w:r>
      <w:r w:rsidR="009D464B">
        <w:rPr>
          <w:rFonts w:ascii="Times New Roman" w:hAnsi="Times New Roman" w:cs="Times New Roman"/>
          <w:sz w:val="28"/>
          <w:szCs w:val="28"/>
        </w:rPr>
        <w:t>сельских</w:t>
      </w:r>
      <w:r w:rsidRPr="00BB7D2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территорий;</w:t>
      </w:r>
    </w:p>
    <w:p w:rsidR="00BB7D2E" w:rsidRPr="00BB7D2E" w:rsidRDefault="00BB7D2E" w:rsidP="00BB7D2E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BB7D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41)места массового пребывания людей - образовательные, медицинские учреждения, физкультурно-оздоровительные и спортивные сооружения, парки и зоны отдыха, пляжи, железнодорожные платформы,  остановочные пункты, территории рынков, торговые комплексы и магазины, организации общественного питания;</w:t>
      </w:r>
    </w:p>
    <w:p w:rsidR="00BB7D2E" w:rsidRPr="00BB7D2E" w:rsidRDefault="00BB7D2E" w:rsidP="00BB7D2E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BB7D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42) лотковая зона - территория проезжей части дороги вдоль бордюрного камня тротуара, газона шириной 0,5 метров;</w:t>
      </w:r>
    </w:p>
    <w:p w:rsidR="00BB7D2E" w:rsidRPr="00BB7D2E" w:rsidRDefault="00BB7D2E" w:rsidP="00BB7D2E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BB7D2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43) остановочный пункт - место остановки транспортных средств по маршруту регулярных перевозок, оборудованное для посадки, высадки пассажиров и ожидания транспортных средств;</w:t>
      </w:r>
    </w:p>
    <w:p w:rsidR="00BB7D2E" w:rsidRPr="00BB7D2E" w:rsidRDefault="00BB7D2E" w:rsidP="00BB7D2E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BB7D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44) информация - любые сведения о чем-либо, не содержащие информацию рекламного характера;</w:t>
      </w:r>
    </w:p>
    <w:p w:rsidR="00BB7D2E" w:rsidRPr="00BB7D2E" w:rsidRDefault="00BB7D2E" w:rsidP="00BB7D2E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proofErr w:type="gramStart"/>
      <w:r w:rsidRPr="00BB7D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45) объявление - сообщение, извещение физических лиц или юридических лиц, не связанные с осуществлением предпринимательской деятельности;</w:t>
      </w:r>
      <w:proofErr w:type="gramEnd"/>
    </w:p>
    <w:p w:rsidR="00BB7D2E" w:rsidRPr="00BB7D2E" w:rsidRDefault="00BB7D2E" w:rsidP="00BB7D2E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BB7D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46) вывески и указатели, не содержащие сведений рекламного характера, - информационное средство, нанесенное на стену здания, входную дверь, над входом в помещение, занимаемое предприятием потребительского рынка, и содержащее информацию об организационно-правовой форме, фирменном наименовании, местонахождении юридического лица (индивидуального предпринимателя), режиме его работы, профиле деятельности; имеет целью извещение неопределенного круга лиц о фактическом местонахождении владельца вывески и (или) обозначении места входа, и не призванное формировать или поддерживать интерес к изготовителю (исполнителю, продавцу), товарам, идеям и начинаниям, и не способствующее реализации товаров, идей и начинаний;</w:t>
      </w:r>
    </w:p>
    <w:p w:rsidR="00BB7D2E" w:rsidRPr="00BB7D2E" w:rsidRDefault="00BB7D2E" w:rsidP="00BB7D2E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proofErr w:type="gramStart"/>
      <w:r w:rsidRPr="00BB7D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47) реклама - информация, распространенная любым способом, в любой форме и с использованием любых средств (щитов, стендов, строительных сеток, перетяжек, электронных табло, проекционного и иного предназначенного для проекции рекламы на любые поверхности оборудования, воздушных шаров, аэростатов и иных технических средств стабильного территориального размещения), адресованная неопределенному кругу лиц и направленная на привлечение внимания к объекту рекламирования, формирование или </w:t>
      </w:r>
      <w:r w:rsidRPr="00BB7D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lastRenderedPageBreak/>
        <w:t>поддержание интереса к нему</w:t>
      </w:r>
      <w:proofErr w:type="gramEnd"/>
      <w:r w:rsidRPr="00BB7D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и его продвижение на рынке.</w:t>
      </w:r>
    </w:p>
    <w:p w:rsidR="00BB7D2E" w:rsidRPr="00BB7D2E" w:rsidRDefault="00BB7D2E" w:rsidP="00BB7D2E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BB7D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48) самовольная установка - установка временных строений или сооружений на земельных участках общего пользования, находящихся в государственной или муниципальной собственности, произведенная  при отсутствии разрешения на установку либо при отсутствии правоустанавливающих (</w:t>
      </w:r>
      <w:proofErr w:type="spellStart"/>
      <w:r w:rsidRPr="00BB7D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правоудостоверяющих</w:t>
      </w:r>
      <w:proofErr w:type="spellEnd"/>
      <w:r w:rsidRPr="00BB7D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) документов, дающих право на использование земельного участка подданным строением или сооружением;</w:t>
      </w:r>
    </w:p>
    <w:p w:rsidR="00BB7D2E" w:rsidRPr="00BB7D2E" w:rsidRDefault="00BB7D2E" w:rsidP="00BB7D2E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proofErr w:type="gramStart"/>
      <w:r w:rsidRPr="00BB7D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49) временное строение (сооружение) - строение (сооружение), перемещение которого возможно без причинения ему существенного вреда, и непопадающее под определение недвижимого имущества в соответствии со статьей 130 Гражданского кодекса Российской Федерации, установленное на определенный срок (к временным строениям (сооружениям) относятся следующие объекты: металлические гаражи, контейнеры, павильоны, палатки, ларьки, киоски, передвижные строения и сооружения, конструкции, механизмы, ограждения, строительные материалы и другое движимое имущество</w:t>
      </w:r>
      <w:proofErr w:type="gramEnd"/>
      <w:r w:rsidRPr="00BB7D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, не </w:t>
      </w:r>
      <w:proofErr w:type="gramStart"/>
      <w:r w:rsidRPr="00BB7D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отнесенное</w:t>
      </w:r>
      <w:proofErr w:type="gramEnd"/>
      <w:r w:rsidRPr="00BB7D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законодательством к недвижимому имуществу);</w:t>
      </w:r>
    </w:p>
    <w:p w:rsidR="00BB7D2E" w:rsidRPr="00BB7D2E" w:rsidRDefault="00BB7D2E" w:rsidP="00BB7D2E">
      <w:pPr>
        <w:widowControl w:val="0"/>
        <w:shd w:val="clear" w:color="auto" w:fill="FFFFFF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proofErr w:type="gramStart"/>
      <w:r w:rsidRPr="00BB7D2E">
        <w:rPr>
          <w:rFonts w:ascii="Times New Roman" w:eastAsia="Calibri" w:hAnsi="Times New Roman" w:cs="Times New Roman"/>
          <w:kern w:val="3"/>
          <w:sz w:val="28"/>
          <w:szCs w:val="28"/>
        </w:rPr>
        <w:t>50) некапитальные нестационарные сооружения - это объекты некапитального характера, выполненные из легких конструкций, не предусматривающих устройство заглубленных фундаментов и подземных сооружений: объекты мелкорозничной торговли, включая палатки, ларьки, киоски, навесы для торговли, автомагазины (автолавки, автоприцепы), с которых ведется торговля,  объекты попутного бытового обслуживания и питания (тележки, лотки), бахчевые развалы, летние кафе, объекты рекреационного и развлекательного характера, остановочные павильоны, наземные туалетные кабины, боксовые</w:t>
      </w:r>
      <w:proofErr w:type="gramEnd"/>
      <w:r w:rsidRPr="00BB7D2E">
        <w:rPr>
          <w:rFonts w:ascii="Times New Roman" w:eastAsia="Calibri" w:hAnsi="Times New Roman" w:cs="Times New Roman"/>
          <w:kern w:val="3"/>
          <w:sz w:val="28"/>
          <w:szCs w:val="28"/>
        </w:rPr>
        <w:t xml:space="preserve"> гаражи, контейнеры, ограждения, навесы;</w:t>
      </w:r>
    </w:p>
    <w:p w:rsidR="00BB7D2E" w:rsidRPr="00BB7D2E" w:rsidRDefault="00BB7D2E" w:rsidP="00BB7D2E">
      <w:pPr>
        <w:shd w:val="clear" w:color="auto" w:fill="FFFFFF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ru-RU"/>
        </w:rPr>
      </w:pPr>
      <w:r w:rsidRPr="00BB7D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51) самовольное размещение некапитального нестационарного сооружения, - расположение, возведение, установка некапитального нестационарного сооружения на территориях общего пользования сельского поселения в отсутствие правоустанавливающих документов на земельный участок либо в отсутствие договора на размещение объекта, в случаях</w:t>
      </w:r>
      <w:proofErr w:type="gramStart"/>
      <w:r w:rsidRPr="00BB7D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,</w:t>
      </w:r>
      <w:proofErr w:type="gramEnd"/>
      <w:r w:rsidRPr="00BB7D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предусмотренных  статьей 39.36 Земельного кодекса Российской Федерации, либо в случаях, предусмотренных статьей 10 Федерального закона                     от 28 декабря 2009 года № 381-ФЗ "Об основах регулирования торговой деятельности в Российской Федерации" размещение объекта в местах, не установленных схемой размещения нестационарных торговых объектов.</w:t>
      </w:r>
    </w:p>
    <w:p w:rsidR="00BB7D2E" w:rsidRPr="00BB7D2E" w:rsidRDefault="00BB7D2E" w:rsidP="00BB7D2E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BB7D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52) общественные пространства - это территории сельского поселения, которые постоянно доступны для населения в том числе</w:t>
      </w:r>
      <w:proofErr w:type="gramStart"/>
      <w:r w:rsidRPr="00BB7D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,</w:t>
      </w:r>
      <w:proofErr w:type="gramEnd"/>
      <w:r w:rsidRPr="00BB7D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улицы, пешеходные зоны, аллея, парк. Статус общественного пространства предполагает отсутствие платы за посещение. Общественные пространства могут использоваться резидентами и гостями сельского поселения в различных целях, в том числе для общения, отдыха, занятия спортом, образования, проведения собраний граждан, осуществления предпринимательской деятельности, с учетом требований действующего законодательства;</w:t>
      </w:r>
    </w:p>
    <w:p w:rsidR="00BB7D2E" w:rsidRPr="00BB7D2E" w:rsidRDefault="00BB7D2E" w:rsidP="00BB7D2E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BB7D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lastRenderedPageBreak/>
        <w:t xml:space="preserve">53) внутриквартальный проезд </w:t>
      </w:r>
      <w:proofErr w:type="gramStart"/>
      <w:r w:rsidRPr="00BB7D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–д</w:t>
      </w:r>
      <w:proofErr w:type="gramEnd"/>
      <w:r w:rsidRPr="00BB7D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орога, по которой осуществляется проезд транспортных средств к жилым и общественным зданиям, организациям и другим объектом сельской застройки внутри квартала на территории поселения;</w:t>
      </w:r>
    </w:p>
    <w:p w:rsidR="00BB7D2E" w:rsidRPr="00BB7D2E" w:rsidRDefault="00BB7D2E" w:rsidP="00BB7D2E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BB7D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5. Деятельность по благоустройству включает в себя разработку проектной документации по благоустройству территорий, выполнение мероприятий по благоустройству и содержание объектов благоустройства.</w:t>
      </w:r>
    </w:p>
    <w:p w:rsidR="00BB7D2E" w:rsidRPr="00BB7D2E" w:rsidRDefault="00BB7D2E" w:rsidP="00BB7D2E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BB7D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6. Участниками деятельности по благоустройству являются, в том числе: </w:t>
      </w:r>
    </w:p>
    <w:p w:rsidR="00BB7D2E" w:rsidRPr="00BB7D2E" w:rsidRDefault="00BB7D2E" w:rsidP="00BB7D2E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BB7D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1) жители, которые формируют запрос на благоустройство и принимают участие в оценке предлагаемых решений. В отдельных случаях жители участвуют в выполнении работ. Жители могут быть представлены общественными организациями и объединениями;</w:t>
      </w:r>
    </w:p>
    <w:p w:rsidR="00BB7D2E" w:rsidRPr="00BB7D2E" w:rsidRDefault="00BB7D2E" w:rsidP="00BB7D2E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BB7D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2) представители органов местного самоуправления, которые формируют техническое задание, выбирают исполнителей и обеспечивают финансирование;</w:t>
      </w:r>
    </w:p>
    <w:p w:rsidR="00BB7D2E" w:rsidRPr="00BB7D2E" w:rsidRDefault="00BB7D2E" w:rsidP="00BB7D2E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BB7D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3) хозяйствующие субъекты, осуществляющие деятельность на территории </w:t>
      </w:r>
      <w:r w:rsidR="00221ED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сел</w:t>
      </w:r>
      <w:r w:rsidR="009D464B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ьского</w:t>
      </w:r>
      <w:r w:rsidRPr="00BB7D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поселения, которые </w:t>
      </w:r>
      <w:r w:rsidR="00221ED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соучаст</w:t>
      </w:r>
      <w:r w:rsidRPr="00BB7D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вуют в формировании запроса на благоустройство, а также в финансировании мероприятий по благоустройству;</w:t>
      </w:r>
    </w:p>
    <w:p w:rsidR="00BB7D2E" w:rsidRPr="00BB7D2E" w:rsidRDefault="00BB7D2E" w:rsidP="00BB7D2E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BB7D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4) представители профессионального сообщества, в том числе архитекторы и дизайнеры, которые разрабатывают концепции объектов благоустройства и создают рабочую документацию;</w:t>
      </w:r>
    </w:p>
    <w:p w:rsidR="00BB7D2E" w:rsidRPr="00BB7D2E" w:rsidRDefault="00BB7D2E" w:rsidP="00BB7D2E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BB7D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5) исполнители работ, в том числе строители, производители малых архитектурных форм и иные.</w:t>
      </w:r>
    </w:p>
    <w:p w:rsidR="00BB7D2E" w:rsidRPr="00BB7D2E" w:rsidRDefault="00BB7D2E" w:rsidP="00BB7D2E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BB7D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Участие жителей сельского поселения (непосредственное или опосредованное) в деятельности по благоустройству является обязательным и осуществляется путем принятия решений, через вовлечение общественных организаций, общественное соучастие в реализации проектов. Форма участия определяется органами местного</w:t>
      </w:r>
      <w:r w:rsidR="0075619D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самоуправления </w:t>
      </w:r>
      <w:proofErr w:type="spellStart"/>
      <w:r w:rsidR="0075619D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Копанского</w:t>
      </w:r>
      <w:proofErr w:type="spellEnd"/>
      <w:r w:rsidR="0075619D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 w:rsidRPr="00BB7D2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сельского поселения Ейского района в зависимости от особенностей проекта по благоустройству.</w:t>
      </w:r>
    </w:p>
    <w:p w:rsidR="00BB7D2E" w:rsidRPr="00BB7D2E" w:rsidRDefault="00BB7D2E" w:rsidP="00BB7D2E">
      <w:pPr>
        <w:shd w:val="clear" w:color="auto" w:fill="FFFFFF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BB7D2E" w:rsidRPr="000E5B89" w:rsidRDefault="00BB7D2E" w:rsidP="00BB7D2E">
      <w:pPr>
        <w:widowControl w:val="0"/>
        <w:suppressAutoHyphens/>
        <w:autoSpaceDN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0E5B89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2. Элементы благоустройства</w:t>
      </w:r>
    </w:p>
    <w:p w:rsidR="00D444B2" w:rsidRPr="000E5B89" w:rsidRDefault="00D444B2" w:rsidP="00D444B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B89">
        <w:rPr>
          <w:rFonts w:ascii="Times New Roman" w:hAnsi="Times New Roman" w:cs="Times New Roman"/>
          <w:b/>
          <w:sz w:val="28"/>
          <w:szCs w:val="28"/>
        </w:rPr>
        <w:t>2.1. Общие положения</w:t>
      </w:r>
    </w:p>
    <w:p w:rsidR="00D444B2" w:rsidRPr="00D444B2" w:rsidRDefault="00D444B2" w:rsidP="00D444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44B2" w:rsidRPr="00D444B2" w:rsidRDefault="00D444B2" w:rsidP="00D444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4B2">
        <w:rPr>
          <w:rFonts w:ascii="Times New Roman" w:hAnsi="Times New Roman" w:cs="Times New Roman"/>
          <w:sz w:val="28"/>
          <w:szCs w:val="28"/>
        </w:rPr>
        <w:t xml:space="preserve">2.1.1. Элементы благоустройства делятся </w:t>
      </w:r>
      <w:proofErr w:type="gramStart"/>
      <w:r w:rsidRPr="00D444B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444B2">
        <w:rPr>
          <w:rFonts w:ascii="Times New Roman" w:hAnsi="Times New Roman" w:cs="Times New Roman"/>
          <w:sz w:val="28"/>
          <w:szCs w:val="28"/>
        </w:rPr>
        <w:t xml:space="preserve"> передвижные (мобильные) и стационарные, индивидуальные (уникальные) и типовые </w:t>
      </w:r>
    </w:p>
    <w:p w:rsidR="00D444B2" w:rsidRPr="00D444B2" w:rsidRDefault="00D444B2" w:rsidP="00D444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4B2">
        <w:rPr>
          <w:rFonts w:ascii="Times New Roman" w:hAnsi="Times New Roman" w:cs="Times New Roman"/>
          <w:sz w:val="28"/>
          <w:szCs w:val="28"/>
        </w:rPr>
        <w:t>2.1.2. К элементам благоустройства относятся:</w:t>
      </w:r>
    </w:p>
    <w:p w:rsidR="00D444B2" w:rsidRPr="00D444B2" w:rsidRDefault="00D444B2" w:rsidP="00D4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44B2">
        <w:rPr>
          <w:rFonts w:ascii="Times New Roman" w:hAnsi="Times New Roman" w:cs="Times New Roman"/>
          <w:sz w:val="28"/>
          <w:szCs w:val="28"/>
        </w:rPr>
        <w:t xml:space="preserve">1) малые архитектурные формы - фонтаны, декоративные бассейны, водопады, беседки, теневые навесы, </w:t>
      </w:r>
      <w:proofErr w:type="spellStart"/>
      <w:r w:rsidRPr="00D444B2">
        <w:rPr>
          <w:rFonts w:ascii="Times New Roman" w:hAnsi="Times New Roman" w:cs="Times New Roman"/>
          <w:sz w:val="28"/>
          <w:szCs w:val="28"/>
        </w:rPr>
        <w:t>перголы</w:t>
      </w:r>
      <w:proofErr w:type="spellEnd"/>
      <w:r w:rsidRPr="00D444B2">
        <w:rPr>
          <w:rFonts w:ascii="Times New Roman" w:hAnsi="Times New Roman" w:cs="Times New Roman"/>
          <w:sz w:val="28"/>
          <w:szCs w:val="28"/>
        </w:rPr>
        <w:t>, подпорные стенки, лестницы, кровли, парапеты, оборудование для игр детей и отдыха взрослого населения, ограждения, садово-парковая мебель;</w:t>
      </w:r>
      <w:proofErr w:type="gramEnd"/>
    </w:p>
    <w:p w:rsidR="00D444B2" w:rsidRPr="00D444B2" w:rsidRDefault="00D444B2" w:rsidP="00D4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B2">
        <w:rPr>
          <w:rFonts w:ascii="Times New Roman" w:hAnsi="Times New Roman" w:cs="Times New Roman"/>
          <w:sz w:val="28"/>
          <w:szCs w:val="28"/>
        </w:rPr>
        <w:lastRenderedPageBreak/>
        <w:t>2) уличное коммунально-бытовое  и техническое  оборудование - устройства для уличного освещения, урны и контейнеры для мусора, телефонные будки, таксофоны, стоянки велосипедов;</w:t>
      </w:r>
    </w:p>
    <w:p w:rsidR="00D444B2" w:rsidRPr="00D444B2" w:rsidRDefault="00D444B2" w:rsidP="00D4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B2">
        <w:rPr>
          <w:rFonts w:ascii="Times New Roman" w:hAnsi="Times New Roman" w:cs="Times New Roman"/>
          <w:sz w:val="28"/>
          <w:szCs w:val="28"/>
        </w:rPr>
        <w:t xml:space="preserve">3) произведения монументально-декоративного искусства - </w:t>
      </w:r>
      <w:proofErr w:type="spellStart"/>
      <w:proofErr w:type="gramStart"/>
      <w:r w:rsidRPr="00D444B2">
        <w:rPr>
          <w:rFonts w:ascii="Times New Roman" w:hAnsi="Times New Roman" w:cs="Times New Roman"/>
          <w:sz w:val="28"/>
          <w:szCs w:val="28"/>
        </w:rPr>
        <w:t>скульпту-ры</w:t>
      </w:r>
      <w:proofErr w:type="spellEnd"/>
      <w:proofErr w:type="gramEnd"/>
      <w:r w:rsidRPr="00D444B2">
        <w:rPr>
          <w:rFonts w:ascii="Times New Roman" w:hAnsi="Times New Roman" w:cs="Times New Roman"/>
          <w:sz w:val="28"/>
          <w:szCs w:val="28"/>
        </w:rPr>
        <w:t xml:space="preserve">, декоративные композиции, обелиски, стелы, произведения </w:t>
      </w:r>
      <w:proofErr w:type="spellStart"/>
      <w:r w:rsidRPr="00D444B2">
        <w:rPr>
          <w:rFonts w:ascii="Times New Roman" w:hAnsi="Times New Roman" w:cs="Times New Roman"/>
          <w:sz w:val="28"/>
          <w:szCs w:val="28"/>
        </w:rPr>
        <w:t>монументаль</w:t>
      </w:r>
      <w:proofErr w:type="spellEnd"/>
      <w:r w:rsidRPr="00D444B2">
        <w:rPr>
          <w:rFonts w:ascii="Times New Roman" w:hAnsi="Times New Roman" w:cs="Times New Roman"/>
          <w:sz w:val="28"/>
          <w:szCs w:val="28"/>
        </w:rPr>
        <w:t>-ной живописи;</w:t>
      </w:r>
    </w:p>
    <w:p w:rsidR="00D444B2" w:rsidRPr="00D444B2" w:rsidRDefault="00D444B2" w:rsidP="00D4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44B2">
        <w:rPr>
          <w:rFonts w:ascii="Times New Roman" w:hAnsi="Times New Roman" w:cs="Times New Roman"/>
          <w:sz w:val="28"/>
          <w:szCs w:val="28"/>
        </w:rPr>
        <w:t>4) знаки адресации - аншлаги (указатели наименований улиц, площадей, набережных, переулков), номерные знаки домов, информационные стенды, щиты со схемами адресации застройки кварталов, микрорайонов;</w:t>
      </w:r>
      <w:proofErr w:type="gramEnd"/>
    </w:p>
    <w:p w:rsidR="00D444B2" w:rsidRPr="00D444B2" w:rsidRDefault="00D444B2" w:rsidP="00D4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B2">
        <w:rPr>
          <w:rFonts w:ascii="Times New Roman" w:hAnsi="Times New Roman" w:cs="Times New Roman"/>
          <w:sz w:val="28"/>
          <w:szCs w:val="28"/>
        </w:rPr>
        <w:t>5) памятные и информационные доски (знаки);</w:t>
      </w:r>
    </w:p>
    <w:p w:rsidR="00D444B2" w:rsidRPr="00D444B2" w:rsidRDefault="00D444B2" w:rsidP="00D4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B2">
        <w:rPr>
          <w:rFonts w:ascii="Times New Roman" w:hAnsi="Times New Roman" w:cs="Times New Roman"/>
          <w:sz w:val="28"/>
          <w:szCs w:val="28"/>
        </w:rPr>
        <w:t xml:space="preserve">6) знаки охраны памятников истории и культуры, зон особо </w:t>
      </w:r>
      <w:proofErr w:type="spellStart"/>
      <w:proofErr w:type="gramStart"/>
      <w:r w:rsidRPr="00D444B2">
        <w:rPr>
          <w:rFonts w:ascii="Times New Roman" w:hAnsi="Times New Roman" w:cs="Times New Roman"/>
          <w:sz w:val="28"/>
          <w:szCs w:val="28"/>
        </w:rPr>
        <w:t>охраняе-мых</w:t>
      </w:r>
      <w:proofErr w:type="spellEnd"/>
      <w:proofErr w:type="gramEnd"/>
      <w:r w:rsidRPr="00D444B2">
        <w:rPr>
          <w:rFonts w:ascii="Times New Roman" w:hAnsi="Times New Roman" w:cs="Times New Roman"/>
          <w:sz w:val="28"/>
          <w:szCs w:val="28"/>
        </w:rPr>
        <w:t xml:space="preserve"> территорий;</w:t>
      </w:r>
    </w:p>
    <w:p w:rsidR="00D444B2" w:rsidRPr="00D444B2" w:rsidRDefault="00D444B2" w:rsidP="00D4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B2">
        <w:rPr>
          <w:rFonts w:ascii="Times New Roman" w:hAnsi="Times New Roman" w:cs="Times New Roman"/>
          <w:sz w:val="28"/>
          <w:szCs w:val="28"/>
        </w:rPr>
        <w:t>7) элементы озеленения и ландшафтной организации территории;</w:t>
      </w:r>
    </w:p>
    <w:p w:rsidR="00D444B2" w:rsidRPr="00D444B2" w:rsidRDefault="00D444B2" w:rsidP="00D4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B2">
        <w:rPr>
          <w:rFonts w:ascii="Times New Roman" w:hAnsi="Times New Roman" w:cs="Times New Roman"/>
          <w:sz w:val="28"/>
          <w:szCs w:val="28"/>
        </w:rPr>
        <w:t>8) элементы праздничного оформления;</w:t>
      </w:r>
    </w:p>
    <w:p w:rsidR="00D444B2" w:rsidRPr="00D444B2" w:rsidRDefault="00D444B2" w:rsidP="00D444B2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4B2">
        <w:rPr>
          <w:rFonts w:ascii="Times New Roman" w:eastAsia="Times New Roman" w:hAnsi="Times New Roman" w:cs="Times New Roman"/>
          <w:sz w:val="28"/>
          <w:szCs w:val="28"/>
        </w:rPr>
        <w:t>9) пешеходные коммуникации;</w:t>
      </w:r>
    </w:p>
    <w:p w:rsidR="00D444B2" w:rsidRPr="00D444B2" w:rsidRDefault="00D444B2" w:rsidP="00D444B2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4B2">
        <w:rPr>
          <w:rFonts w:ascii="Times New Roman" w:eastAsia="Times New Roman" w:hAnsi="Times New Roman" w:cs="Times New Roman"/>
          <w:sz w:val="28"/>
          <w:szCs w:val="28"/>
        </w:rPr>
        <w:t xml:space="preserve">10) технические зоны транспортных, инженерных коммуникаций, инженерные коммуникации, </w:t>
      </w:r>
      <w:proofErr w:type="spellStart"/>
      <w:r w:rsidRPr="00D444B2">
        <w:rPr>
          <w:rFonts w:ascii="Times New Roman" w:eastAsia="Times New Roman" w:hAnsi="Times New Roman" w:cs="Times New Roman"/>
          <w:sz w:val="28"/>
          <w:szCs w:val="28"/>
        </w:rPr>
        <w:t>водоохранные</w:t>
      </w:r>
      <w:proofErr w:type="spellEnd"/>
      <w:r w:rsidRPr="00D444B2">
        <w:rPr>
          <w:rFonts w:ascii="Times New Roman" w:eastAsia="Times New Roman" w:hAnsi="Times New Roman" w:cs="Times New Roman"/>
          <w:sz w:val="28"/>
          <w:szCs w:val="28"/>
        </w:rPr>
        <w:t xml:space="preserve"> зоны;</w:t>
      </w:r>
    </w:p>
    <w:p w:rsidR="00D444B2" w:rsidRPr="00D444B2" w:rsidRDefault="00D444B2" w:rsidP="00D444B2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4B2">
        <w:rPr>
          <w:rFonts w:ascii="Times New Roman" w:eastAsia="Times New Roman" w:hAnsi="Times New Roman" w:cs="Times New Roman"/>
          <w:sz w:val="28"/>
          <w:szCs w:val="28"/>
        </w:rPr>
        <w:t>11) детские площадки;</w:t>
      </w:r>
    </w:p>
    <w:p w:rsidR="00D444B2" w:rsidRPr="00D444B2" w:rsidRDefault="00D444B2" w:rsidP="00D444B2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4B2">
        <w:rPr>
          <w:rFonts w:ascii="Times New Roman" w:eastAsia="Times New Roman" w:hAnsi="Times New Roman" w:cs="Times New Roman"/>
          <w:sz w:val="28"/>
          <w:szCs w:val="28"/>
        </w:rPr>
        <w:t>12) спортивные площадки;</w:t>
      </w:r>
    </w:p>
    <w:p w:rsidR="00D444B2" w:rsidRPr="00D444B2" w:rsidRDefault="00D444B2" w:rsidP="00D444B2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4B2">
        <w:rPr>
          <w:rFonts w:ascii="Times New Roman" w:eastAsia="Times New Roman" w:hAnsi="Times New Roman" w:cs="Times New Roman"/>
          <w:sz w:val="28"/>
          <w:szCs w:val="28"/>
        </w:rPr>
        <w:t>13) контейнерные площадки;</w:t>
      </w:r>
    </w:p>
    <w:p w:rsidR="00D444B2" w:rsidRPr="00D444B2" w:rsidRDefault="00D444B2" w:rsidP="00D444B2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4B2">
        <w:rPr>
          <w:rFonts w:ascii="Times New Roman" w:eastAsia="Times New Roman" w:hAnsi="Times New Roman" w:cs="Times New Roman"/>
          <w:sz w:val="28"/>
          <w:szCs w:val="28"/>
        </w:rPr>
        <w:t>14) площадки для выгула и дрессировки животных;</w:t>
      </w:r>
    </w:p>
    <w:p w:rsidR="00D444B2" w:rsidRPr="00D444B2" w:rsidRDefault="00D444B2" w:rsidP="00D444B2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4B2">
        <w:rPr>
          <w:rFonts w:ascii="Times New Roman" w:eastAsia="Times New Roman" w:hAnsi="Times New Roman" w:cs="Times New Roman"/>
          <w:sz w:val="28"/>
          <w:szCs w:val="28"/>
        </w:rPr>
        <w:t xml:space="preserve">15) площадки автостоянок, размещение и хранение транспортных средств на территории </w:t>
      </w:r>
      <w:r w:rsidR="009D464B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444B2">
        <w:rPr>
          <w:rFonts w:ascii="Times New Roman" w:eastAsia="Times New Roman" w:hAnsi="Times New Roman" w:cs="Times New Roman"/>
          <w:sz w:val="28"/>
          <w:szCs w:val="28"/>
        </w:rPr>
        <w:t xml:space="preserve"> поселения;</w:t>
      </w:r>
    </w:p>
    <w:p w:rsidR="00D444B2" w:rsidRPr="00D444B2" w:rsidRDefault="00D444B2" w:rsidP="00D444B2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4B2">
        <w:rPr>
          <w:rFonts w:ascii="Times New Roman" w:eastAsia="Times New Roman" w:hAnsi="Times New Roman" w:cs="Times New Roman"/>
          <w:sz w:val="28"/>
          <w:szCs w:val="28"/>
        </w:rPr>
        <w:t>16) элементы освещения;</w:t>
      </w:r>
    </w:p>
    <w:p w:rsidR="00D444B2" w:rsidRPr="00D444B2" w:rsidRDefault="00D444B2" w:rsidP="00D444B2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4B2">
        <w:rPr>
          <w:rFonts w:ascii="Times New Roman" w:eastAsia="Times New Roman" w:hAnsi="Times New Roman" w:cs="Times New Roman"/>
          <w:sz w:val="28"/>
          <w:szCs w:val="28"/>
        </w:rPr>
        <w:t>17) средства размещения информации и рекламные конструкции;</w:t>
      </w:r>
    </w:p>
    <w:p w:rsidR="00D444B2" w:rsidRPr="00D444B2" w:rsidRDefault="00D444B2" w:rsidP="00D444B2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4B2">
        <w:rPr>
          <w:rFonts w:ascii="Times New Roman" w:eastAsia="Times New Roman" w:hAnsi="Times New Roman" w:cs="Times New Roman"/>
          <w:sz w:val="28"/>
          <w:szCs w:val="28"/>
        </w:rPr>
        <w:t>18) ограждения (заборы);</w:t>
      </w:r>
    </w:p>
    <w:p w:rsidR="00D444B2" w:rsidRPr="00D444B2" w:rsidRDefault="00D444B2" w:rsidP="00D444B2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4B2">
        <w:rPr>
          <w:rFonts w:ascii="Times New Roman" w:eastAsia="Times New Roman" w:hAnsi="Times New Roman" w:cs="Times New Roman"/>
          <w:sz w:val="28"/>
          <w:szCs w:val="28"/>
        </w:rPr>
        <w:t>19) элементы объектов капитального строительства;</w:t>
      </w:r>
    </w:p>
    <w:p w:rsidR="00D444B2" w:rsidRPr="00D444B2" w:rsidRDefault="00D444B2" w:rsidP="00D444B2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4B2">
        <w:rPr>
          <w:rFonts w:ascii="Times New Roman" w:eastAsia="Times New Roman" w:hAnsi="Times New Roman" w:cs="Times New Roman"/>
          <w:sz w:val="28"/>
          <w:szCs w:val="28"/>
        </w:rPr>
        <w:t>20) водные устройства;</w:t>
      </w:r>
    </w:p>
    <w:p w:rsidR="00D444B2" w:rsidRPr="00D444B2" w:rsidRDefault="00D444B2" w:rsidP="00D444B2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4B2">
        <w:rPr>
          <w:rFonts w:ascii="Times New Roman" w:eastAsia="Times New Roman" w:hAnsi="Times New Roman" w:cs="Times New Roman"/>
          <w:sz w:val="28"/>
          <w:szCs w:val="28"/>
        </w:rPr>
        <w:t>21) элементы инженерной подготовки и защиты территории;</w:t>
      </w:r>
    </w:p>
    <w:p w:rsidR="00D444B2" w:rsidRPr="00D444B2" w:rsidRDefault="00D444B2" w:rsidP="00D444B2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4B2">
        <w:rPr>
          <w:rFonts w:ascii="Times New Roman" w:eastAsia="Times New Roman" w:hAnsi="Times New Roman" w:cs="Times New Roman"/>
          <w:sz w:val="28"/>
          <w:szCs w:val="28"/>
        </w:rPr>
        <w:t>22) покрытия;</w:t>
      </w:r>
    </w:p>
    <w:p w:rsidR="00D444B2" w:rsidRPr="00D444B2" w:rsidRDefault="00D444B2" w:rsidP="00D4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B2">
        <w:rPr>
          <w:rFonts w:ascii="Times New Roman" w:hAnsi="Times New Roman" w:cs="Times New Roman"/>
          <w:sz w:val="28"/>
          <w:szCs w:val="28"/>
        </w:rPr>
        <w:t>23) некапитальные нестационарные сооружения.</w:t>
      </w:r>
    </w:p>
    <w:p w:rsidR="00D444B2" w:rsidRPr="00D444B2" w:rsidRDefault="00D444B2" w:rsidP="00D4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B2">
        <w:rPr>
          <w:rFonts w:ascii="Times New Roman" w:hAnsi="Times New Roman" w:cs="Times New Roman"/>
          <w:sz w:val="28"/>
          <w:szCs w:val="28"/>
        </w:rPr>
        <w:t>К нестационарным мобильным элементам благоустройства относятся передвижное (переносное) оборудование уличной торговли, в том числе  палатки, лотки, прицепы.</w:t>
      </w:r>
    </w:p>
    <w:p w:rsidR="00D444B2" w:rsidRPr="00D444B2" w:rsidRDefault="00D444B2" w:rsidP="00D4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B2">
        <w:rPr>
          <w:rFonts w:ascii="Times New Roman" w:hAnsi="Times New Roman" w:cs="Times New Roman"/>
          <w:sz w:val="28"/>
          <w:szCs w:val="28"/>
        </w:rPr>
        <w:t>Стационарными элементами благоустройства являются фонтаны, декоративные бассейны, беседки, подпорные стенки, лестницы, парапеты, ограждения, устройства уличного освещения, объекты наружной рекламы и информации, прочно связанные с землей, и тому подобное.</w:t>
      </w:r>
    </w:p>
    <w:p w:rsidR="00D444B2" w:rsidRPr="00D444B2" w:rsidRDefault="00D444B2" w:rsidP="00D4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B2">
        <w:rPr>
          <w:rFonts w:ascii="Times New Roman" w:hAnsi="Times New Roman" w:cs="Times New Roman"/>
          <w:sz w:val="28"/>
          <w:szCs w:val="28"/>
        </w:rPr>
        <w:t>Произведение монументально-декоративного искусства может быть как отдельным стационарным элементом, так частью объекта благоустройства (сквера, площади, фасада здания).</w:t>
      </w:r>
    </w:p>
    <w:p w:rsidR="00D444B2" w:rsidRPr="00D444B2" w:rsidRDefault="00D444B2" w:rsidP="00D444B2">
      <w:pPr>
        <w:pStyle w:val="1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444B2" w:rsidRPr="00D444B2" w:rsidRDefault="00D444B2" w:rsidP="00D444B2">
      <w:pPr>
        <w:pStyle w:val="1"/>
        <w:spacing w:before="0"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44B2">
        <w:rPr>
          <w:rFonts w:ascii="Times New Roman" w:hAnsi="Times New Roman"/>
          <w:b/>
          <w:sz w:val="28"/>
          <w:szCs w:val="28"/>
        </w:rPr>
        <w:t xml:space="preserve">2.2. Элементы инженерной подготовки </w:t>
      </w:r>
    </w:p>
    <w:p w:rsidR="00D444B2" w:rsidRPr="00D444B2" w:rsidRDefault="00D444B2" w:rsidP="00D444B2">
      <w:pPr>
        <w:pStyle w:val="1"/>
        <w:spacing w:before="0"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44B2">
        <w:rPr>
          <w:rFonts w:ascii="Times New Roman" w:hAnsi="Times New Roman"/>
          <w:b/>
          <w:sz w:val="28"/>
          <w:szCs w:val="28"/>
        </w:rPr>
        <w:t>и защиты территории</w:t>
      </w:r>
    </w:p>
    <w:p w:rsidR="00D444B2" w:rsidRPr="00D444B2" w:rsidRDefault="00D444B2" w:rsidP="00D444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44B2" w:rsidRPr="00D444B2" w:rsidRDefault="00D444B2" w:rsidP="00D444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4B2">
        <w:rPr>
          <w:rFonts w:ascii="Times New Roman" w:hAnsi="Times New Roman" w:cs="Times New Roman"/>
          <w:sz w:val="28"/>
          <w:szCs w:val="28"/>
        </w:rPr>
        <w:lastRenderedPageBreak/>
        <w:t xml:space="preserve">2.2.1. Элементы инженерной подготовки и защиты территории </w:t>
      </w:r>
      <w:proofErr w:type="spellStart"/>
      <w:proofErr w:type="gramStart"/>
      <w:r w:rsidRPr="00D444B2">
        <w:rPr>
          <w:rFonts w:ascii="Times New Roman" w:hAnsi="Times New Roman" w:cs="Times New Roman"/>
          <w:sz w:val="28"/>
          <w:szCs w:val="28"/>
        </w:rPr>
        <w:t>обеспе-чивают</w:t>
      </w:r>
      <w:proofErr w:type="spellEnd"/>
      <w:proofErr w:type="gramEnd"/>
      <w:r w:rsidRPr="00D444B2">
        <w:rPr>
          <w:rFonts w:ascii="Times New Roman" w:hAnsi="Times New Roman" w:cs="Times New Roman"/>
          <w:sz w:val="28"/>
          <w:szCs w:val="28"/>
        </w:rPr>
        <w:t xml:space="preserve"> безопасность и удобство пользования территорией, ее защиту от неблагоприятных явлений природного и техногенного воздействия в связи с новым строительством или реконструкцией. </w:t>
      </w:r>
    </w:p>
    <w:p w:rsidR="00D444B2" w:rsidRPr="00D444B2" w:rsidRDefault="00D444B2" w:rsidP="00D444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4B2">
        <w:rPr>
          <w:rFonts w:ascii="Times New Roman" w:hAnsi="Times New Roman" w:cs="Times New Roman"/>
          <w:sz w:val="28"/>
          <w:szCs w:val="28"/>
        </w:rPr>
        <w:t xml:space="preserve">Проектирование элементов инженерной подготовки и защиты </w:t>
      </w:r>
      <w:proofErr w:type="spellStart"/>
      <w:proofErr w:type="gramStart"/>
      <w:r w:rsidRPr="00D444B2">
        <w:rPr>
          <w:rFonts w:ascii="Times New Roman" w:hAnsi="Times New Roman" w:cs="Times New Roman"/>
          <w:sz w:val="28"/>
          <w:szCs w:val="28"/>
        </w:rPr>
        <w:t>террито-рии</w:t>
      </w:r>
      <w:proofErr w:type="spellEnd"/>
      <w:proofErr w:type="gramEnd"/>
      <w:r w:rsidRPr="00D444B2">
        <w:rPr>
          <w:rFonts w:ascii="Times New Roman" w:hAnsi="Times New Roman" w:cs="Times New Roman"/>
          <w:sz w:val="28"/>
          <w:szCs w:val="28"/>
        </w:rPr>
        <w:t xml:space="preserve"> производится в составе мероприятий по организации рельефа и стока поверхностных вод, а также мероприятий по устройству </w:t>
      </w:r>
      <w:proofErr w:type="spellStart"/>
      <w:r w:rsidRPr="00D444B2">
        <w:rPr>
          <w:rFonts w:ascii="Times New Roman" w:hAnsi="Times New Roman" w:cs="Times New Roman"/>
          <w:sz w:val="28"/>
          <w:szCs w:val="28"/>
        </w:rPr>
        <w:t>берегоукрепления</w:t>
      </w:r>
      <w:proofErr w:type="spellEnd"/>
      <w:r w:rsidRPr="00D444B2">
        <w:rPr>
          <w:rFonts w:ascii="Times New Roman" w:hAnsi="Times New Roman" w:cs="Times New Roman"/>
          <w:sz w:val="28"/>
          <w:szCs w:val="28"/>
        </w:rPr>
        <w:t>,  дренажных систем и прочих элементов, обеспечивающих инженерную защиту территорий.</w:t>
      </w:r>
    </w:p>
    <w:p w:rsidR="00D444B2" w:rsidRPr="00D444B2" w:rsidRDefault="00D444B2" w:rsidP="00D444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4B2">
        <w:rPr>
          <w:rFonts w:ascii="Times New Roman" w:hAnsi="Times New Roman" w:cs="Times New Roman"/>
          <w:sz w:val="28"/>
          <w:szCs w:val="28"/>
        </w:rPr>
        <w:t xml:space="preserve">При организации рельефа рекомендуется предусматривать снятие плодородного слоя почвы толщиной 150 - 200 мм и оборудование места для его временного хранения, а если подтверждено отсутствие в нем </w:t>
      </w:r>
      <w:proofErr w:type="spellStart"/>
      <w:proofErr w:type="gramStart"/>
      <w:r w:rsidRPr="00D444B2">
        <w:rPr>
          <w:rFonts w:ascii="Times New Roman" w:hAnsi="Times New Roman" w:cs="Times New Roman"/>
          <w:sz w:val="28"/>
          <w:szCs w:val="28"/>
        </w:rPr>
        <w:t>сверхнорма-тивного</w:t>
      </w:r>
      <w:proofErr w:type="spellEnd"/>
      <w:proofErr w:type="gramEnd"/>
      <w:r w:rsidRPr="00D444B2">
        <w:rPr>
          <w:rFonts w:ascii="Times New Roman" w:hAnsi="Times New Roman" w:cs="Times New Roman"/>
          <w:sz w:val="28"/>
          <w:szCs w:val="28"/>
        </w:rPr>
        <w:t xml:space="preserve"> загрязнения любых видов - меры по защите от загрязнения. При проведении подсыпки грунта на территории допускается использовать только минеральные грунты и верхние плодородные слои почвы.</w:t>
      </w:r>
    </w:p>
    <w:p w:rsidR="00D444B2" w:rsidRPr="00D444B2" w:rsidRDefault="00D444B2" w:rsidP="00D444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4B2">
        <w:rPr>
          <w:rFonts w:ascii="Times New Roman" w:hAnsi="Times New Roman" w:cs="Times New Roman"/>
          <w:sz w:val="28"/>
          <w:szCs w:val="28"/>
        </w:rPr>
        <w:t>При террасировании рельефа рекомендуется проектировать подпорные стенки и откосы. Максимально допустимые величины углов откосов устанавливаются в зависимости от видов грунтов.</w:t>
      </w:r>
    </w:p>
    <w:p w:rsidR="00D444B2" w:rsidRPr="00D444B2" w:rsidRDefault="00D444B2" w:rsidP="00D444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4B2">
        <w:rPr>
          <w:rFonts w:ascii="Times New Roman" w:hAnsi="Times New Roman" w:cs="Times New Roman"/>
          <w:sz w:val="28"/>
          <w:szCs w:val="28"/>
        </w:rPr>
        <w:t xml:space="preserve">Рекомендуется проводить укрепление откосов. Выбор материала и технологии укрепления зависят от местоположения откоса в </w:t>
      </w:r>
      <w:r w:rsidR="009D464B">
        <w:rPr>
          <w:rFonts w:ascii="Times New Roman" w:hAnsi="Times New Roman" w:cs="Times New Roman"/>
          <w:sz w:val="28"/>
          <w:szCs w:val="28"/>
        </w:rPr>
        <w:t>населенном пункте</w:t>
      </w:r>
      <w:r w:rsidRPr="00D444B2">
        <w:rPr>
          <w:rFonts w:ascii="Times New Roman" w:hAnsi="Times New Roman" w:cs="Times New Roman"/>
          <w:sz w:val="28"/>
          <w:szCs w:val="28"/>
        </w:rPr>
        <w:t>, предполагаемого уровня механических нагрузок на склон, крутизны склона и формируемой среды.</w:t>
      </w:r>
    </w:p>
    <w:p w:rsidR="00D444B2" w:rsidRPr="00D444B2" w:rsidRDefault="00D444B2" w:rsidP="00D444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4B2">
        <w:rPr>
          <w:rFonts w:ascii="Times New Roman" w:hAnsi="Times New Roman" w:cs="Times New Roman"/>
          <w:sz w:val="28"/>
          <w:szCs w:val="28"/>
        </w:rPr>
        <w:t xml:space="preserve">2.2.2. В городской застройке укрепление откосов водоемов рекомендуется вести с использованием материалов и приемов, предотвращающих </w:t>
      </w:r>
      <w:proofErr w:type="spellStart"/>
      <w:proofErr w:type="gramStart"/>
      <w:r w:rsidRPr="00D444B2">
        <w:rPr>
          <w:rFonts w:ascii="Times New Roman" w:hAnsi="Times New Roman" w:cs="Times New Roman"/>
          <w:sz w:val="28"/>
          <w:szCs w:val="28"/>
        </w:rPr>
        <w:t>неорганизо</w:t>
      </w:r>
      <w:proofErr w:type="spellEnd"/>
      <w:r w:rsidRPr="00D444B2">
        <w:rPr>
          <w:rFonts w:ascii="Times New Roman" w:hAnsi="Times New Roman" w:cs="Times New Roman"/>
          <w:sz w:val="28"/>
          <w:szCs w:val="28"/>
        </w:rPr>
        <w:t>-ванное</w:t>
      </w:r>
      <w:proofErr w:type="gramEnd"/>
      <w:r w:rsidRPr="00D444B2">
        <w:rPr>
          <w:rFonts w:ascii="Times New Roman" w:hAnsi="Times New Roman" w:cs="Times New Roman"/>
          <w:sz w:val="28"/>
          <w:szCs w:val="28"/>
        </w:rPr>
        <w:t xml:space="preserve"> попадание поверхностного стока в водоем и разрушение берегов в условиях высокого уровня механических нагрузок, в том числе  формирование набережных с применением подпорных стенок, стеновых блоков, облицовкой плитами и </w:t>
      </w:r>
      <w:proofErr w:type="spellStart"/>
      <w:r w:rsidRPr="00D444B2">
        <w:rPr>
          <w:rFonts w:ascii="Times New Roman" w:hAnsi="Times New Roman" w:cs="Times New Roman"/>
          <w:sz w:val="28"/>
          <w:szCs w:val="28"/>
        </w:rPr>
        <w:t>омоноличиванием</w:t>
      </w:r>
      <w:proofErr w:type="spellEnd"/>
      <w:r w:rsidRPr="00D444B2">
        <w:rPr>
          <w:rFonts w:ascii="Times New Roman" w:hAnsi="Times New Roman" w:cs="Times New Roman"/>
          <w:sz w:val="28"/>
          <w:szCs w:val="28"/>
        </w:rPr>
        <w:t xml:space="preserve"> швов.</w:t>
      </w:r>
    </w:p>
    <w:p w:rsidR="00D444B2" w:rsidRPr="00D444B2" w:rsidRDefault="00D444B2" w:rsidP="00D444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4B2">
        <w:rPr>
          <w:rFonts w:ascii="Times New Roman" w:hAnsi="Times New Roman" w:cs="Times New Roman"/>
          <w:sz w:val="28"/>
          <w:szCs w:val="28"/>
        </w:rPr>
        <w:t xml:space="preserve">2.2.3. Подпорные стенки рекомендуется проектировать с учетом конструкций и разницы высот сопрягаемых террас в зависимости от каждого конкретного проектного решения. </w:t>
      </w:r>
    </w:p>
    <w:p w:rsidR="00D444B2" w:rsidRPr="00D444B2" w:rsidRDefault="00D444B2" w:rsidP="00D444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4B2">
        <w:rPr>
          <w:rFonts w:ascii="Times New Roman" w:hAnsi="Times New Roman" w:cs="Times New Roman"/>
          <w:sz w:val="28"/>
          <w:szCs w:val="28"/>
        </w:rPr>
        <w:t xml:space="preserve">Рекомендуется предусматривать ограждение подпорных стенок и верхних бровок откосов при размещении на них транспортных коммуникаций. Также следует предусматривать ограждения пешеходных дорожек, </w:t>
      </w:r>
      <w:proofErr w:type="spellStart"/>
      <w:proofErr w:type="gramStart"/>
      <w:r w:rsidRPr="00D444B2">
        <w:rPr>
          <w:rFonts w:ascii="Times New Roman" w:hAnsi="Times New Roman" w:cs="Times New Roman"/>
          <w:sz w:val="28"/>
          <w:szCs w:val="28"/>
        </w:rPr>
        <w:t>размещае-мых</w:t>
      </w:r>
      <w:proofErr w:type="spellEnd"/>
      <w:proofErr w:type="gramEnd"/>
      <w:r w:rsidRPr="00D444B2">
        <w:rPr>
          <w:rFonts w:ascii="Times New Roman" w:hAnsi="Times New Roman" w:cs="Times New Roman"/>
          <w:sz w:val="28"/>
          <w:szCs w:val="28"/>
        </w:rPr>
        <w:t xml:space="preserve"> вдоль этих сооружений в зависимости от каждого конкретного проектного решения.</w:t>
      </w:r>
    </w:p>
    <w:p w:rsidR="00D444B2" w:rsidRPr="00D444B2" w:rsidRDefault="00D444B2" w:rsidP="00D444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4B2">
        <w:rPr>
          <w:rFonts w:ascii="Times New Roman" w:hAnsi="Times New Roman" w:cs="Times New Roman"/>
          <w:sz w:val="28"/>
          <w:szCs w:val="28"/>
        </w:rPr>
        <w:t>2.2.4. При работе на природных комплексах и озелененных территориях и других объектах благоустройства ландшафтно-</w:t>
      </w:r>
      <w:proofErr w:type="gramStart"/>
      <w:r w:rsidRPr="00D444B2">
        <w:rPr>
          <w:rFonts w:ascii="Times New Roman" w:hAnsi="Times New Roman" w:cs="Times New Roman"/>
          <w:sz w:val="28"/>
          <w:szCs w:val="28"/>
        </w:rPr>
        <w:t>архитектурными проектами</w:t>
      </w:r>
      <w:proofErr w:type="gramEnd"/>
      <w:r w:rsidRPr="00D444B2">
        <w:rPr>
          <w:rFonts w:ascii="Times New Roman" w:hAnsi="Times New Roman" w:cs="Times New Roman"/>
          <w:sz w:val="28"/>
          <w:szCs w:val="28"/>
        </w:rPr>
        <w:t xml:space="preserve"> необходимо максимально предусматривать возможность инфильтрации чистого дождевого стока на самом объекте благоустройства за счет создания устойчивых дренажных систем, устройства водопроницаемых покрытий, открытых задерненных канав с использованием высшей водной растительности.</w:t>
      </w:r>
    </w:p>
    <w:p w:rsidR="00D444B2" w:rsidRPr="00D444B2" w:rsidRDefault="00D444B2" w:rsidP="00D444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4B2">
        <w:rPr>
          <w:rFonts w:ascii="Times New Roman" w:hAnsi="Times New Roman" w:cs="Times New Roman"/>
          <w:sz w:val="28"/>
          <w:szCs w:val="28"/>
        </w:rPr>
        <w:t xml:space="preserve">2.2.5. На благоустраиваемой территории при наличии </w:t>
      </w:r>
      <w:r w:rsidRPr="00D444B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444B2">
        <w:rPr>
          <w:rFonts w:ascii="Times New Roman" w:hAnsi="Times New Roman" w:cs="Times New Roman"/>
          <w:color w:val="000000"/>
          <w:sz w:val="28"/>
          <w:szCs w:val="28"/>
        </w:rPr>
        <w:t>твердого мощения</w:t>
      </w:r>
      <w:r w:rsidRPr="00D444B2">
        <w:rPr>
          <w:rFonts w:ascii="Times New Roman" w:hAnsi="Times New Roman" w:cs="Times New Roman"/>
          <w:sz w:val="28"/>
          <w:szCs w:val="28"/>
        </w:rPr>
        <w:t xml:space="preserve"> следует использовать установку системы линейного наземного и подземного </w:t>
      </w:r>
      <w:r w:rsidRPr="00D444B2">
        <w:rPr>
          <w:rFonts w:ascii="Times New Roman" w:hAnsi="Times New Roman" w:cs="Times New Roman"/>
          <w:sz w:val="28"/>
          <w:szCs w:val="28"/>
        </w:rPr>
        <w:lastRenderedPageBreak/>
        <w:t xml:space="preserve">водоотвода. Линейный водоотвод представляет систему каналов, соединенных друг с другом в линию. Каналы разных размеров могут закрываться решетками из материалов в зависимости   от классов нагрузки и степени </w:t>
      </w:r>
      <w:proofErr w:type="spellStart"/>
      <w:r w:rsidRPr="00D444B2">
        <w:rPr>
          <w:rFonts w:ascii="Times New Roman" w:hAnsi="Times New Roman" w:cs="Times New Roman"/>
          <w:sz w:val="28"/>
          <w:szCs w:val="28"/>
        </w:rPr>
        <w:t>водопоглощения</w:t>
      </w:r>
      <w:proofErr w:type="spellEnd"/>
      <w:r w:rsidRPr="00D444B2">
        <w:rPr>
          <w:rFonts w:ascii="Times New Roman" w:hAnsi="Times New Roman" w:cs="Times New Roman"/>
          <w:sz w:val="28"/>
          <w:szCs w:val="28"/>
        </w:rPr>
        <w:t xml:space="preserve">. Линейный водоотвод обязательно должен быть связан с общей системой ливневой канализации </w:t>
      </w:r>
      <w:r w:rsidR="009D464B">
        <w:rPr>
          <w:rFonts w:ascii="Times New Roman" w:hAnsi="Times New Roman" w:cs="Times New Roman"/>
          <w:sz w:val="28"/>
          <w:szCs w:val="28"/>
        </w:rPr>
        <w:t>населенного пункта</w:t>
      </w:r>
      <w:r w:rsidRPr="00D444B2">
        <w:rPr>
          <w:rFonts w:ascii="Times New Roman" w:hAnsi="Times New Roman" w:cs="Times New Roman"/>
          <w:color w:val="000000"/>
          <w:sz w:val="28"/>
          <w:szCs w:val="28"/>
        </w:rPr>
        <w:t xml:space="preserve"> при  ее наличии.</w:t>
      </w:r>
    </w:p>
    <w:p w:rsidR="00D444B2" w:rsidRPr="00D444B2" w:rsidRDefault="00D444B2" w:rsidP="00D444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4B2">
        <w:rPr>
          <w:rFonts w:ascii="Times New Roman" w:hAnsi="Times New Roman" w:cs="Times New Roman"/>
          <w:sz w:val="28"/>
          <w:szCs w:val="28"/>
        </w:rPr>
        <w:t xml:space="preserve">2.2.6. Наружный водосток, используемый для отвода воды с кровель зданий, там, где </w:t>
      </w:r>
      <w:proofErr w:type="gramStart"/>
      <w:r w:rsidRPr="00D444B2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D444B2">
        <w:rPr>
          <w:rFonts w:ascii="Times New Roman" w:hAnsi="Times New Roman" w:cs="Times New Roman"/>
          <w:sz w:val="28"/>
          <w:szCs w:val="28"/>
        </w:rPr>
        <w:t xml:space="preserve"> возможно, рекомендуется 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благоустройства, системы полива, а там, где это не представляется возможным - </w:t>
      </w:r>
      <w:r w:rsidRPr="00D444B2">
        <w:rPr>
          <w:rFonts w:ascii="Times New Roman" w:hAnsi="Times New Roman" w:cs="Times New Roman"/>
          <w:color w:val="000000"/>
          <w:sz w:val="28"/>
          <w:szCs w:val="28"/>
        </w:rPr>
        <w:t xml:space="preserve">связывать с общей системой ливневой канализации при ее наличии, </w:t>
      </w:r>
      <w:r w:rsidRPr="00D444B2">
        <w:rPr>
          <w:rFonts w:ascii="Times New Roman" w:hAnsi="Times New Roman" w:cs="Times New Roman"/>
          <w:sz w:val="28"/>
          <w:szCs w:val="28"/>
        </w:rPr>
        <w:t>чтобы около зданий на тротуарах не образовывались потоки воды, а в холодное время года - обледенение участков возле водосточных труб.</w:t>
      </w:r>
    </w:p>
    <w:p w:rsidR="00D444B2" w:rsidRPr="00D444B2" w:rsidRDefault="00D444B2" w:rsidP="00D444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4B2">
        <w:rPr>
          <w:rFonts w:ascii="Times New Roman" w:hAnsi="Times New Roman" w:cs="Times New Roman"/>
          <w:sz w:val="28"/>
          <w:szCs w:val="28"/>
        </w:rPr>
        <w:t xml:space="preserve">2.2.7. При организации стока рекомендуется обеспечивать комплексное решение вопросов организации рельефа и устройства конструктивных элементов открытой или закрытой системы водоотводных устройств: водосточных труб (водостоков), лотков, кюветов, быстротоков, </w:t>
      </w:r>
      <w:proofErr w:type="spellStart"/>
      <w:r w:rsidRPr="00D444B2">
        <w:rPr>
          <w:rFonts w:ascii="Times New Roman" w:hAnsi="Times New Roman" w:cs="Times New Roman"/>
          <w:sz w:val="28"/>
          <w:szCs w:val="28"/>
        </w:rPr>
        <w:t>дождеприем-ных</w:t>
      </w:r>
      <w:proofErr w:type="spellEnd"/>
      <w:r w:rsidRPr="00D444B2">
        <w:rPr>
          <w:rFonts w:ascii="Times New Roman" w:hAnsi="Times New Roman" w:cs="Times New Roman"/>
          <w:sz w:val="28"/>
          <w:szCs w:val="28"/>
        </w:rPr>
        <w:t xml:space="preserve"> колодцев (с учетом материалов и конструкций). </w:t>
      </w:r>
    </w:p>
    <w:p w:rsidR="00D444B2" w:rsidRPr="00D444B2" w:rsidRDefault="00D444B2" w:rsidP="00D444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4B2">
        <w:rPr>
          <w:rFonts w:ascii="Times New Roman" w:hAnsi="Times New Roman" w:cs="Times New Roman"/>
          <w:sz w:val="28"/>
          <w:szCs w:val="28"/>
        </w:rPr>
        <w:t>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скоростями, исключающими возможность эрозии почвы с учетом местоположения</w:t>
      </w:r>
      <w:proofErr w:type="gramStart"/>
      <w:r w:rsidRPr="00D444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444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44B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444B2">
        <w:rPr>
          <w:rFonts w:ascii="Times New Roman" w:hAnsi="Times New Roman" w:cs="Times New Roman"/>
          <w:sz w:val="28"/>
          <w:szCs w:val="28"/>
        </w:rPr>
        <w:t>уществующих нормативов и технических условий.</w:t>
      </w:r>
    </w:p>
    <w:p w:rsidR="00D444B2" w:rsidRPr="00D444B2" w:rsidRDefault="00D444B2" w:rsidP="00D444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4B2">
        <w:rPr>
          <w:rFonts w:ascii="Times New Roman" w:hAnsi="Times New Roman" w:cs="Times New Roman"/>
          <w:sz w:val="28"/>
          <w:szCs w:val="28"/>
        </w:rPr>
        <w:t xml:space="preserve">2.2.8. Минимальные и максимальные уклоны рекомендуется назначать с учетом </w:t>
      </w:r>
      <w:proofErr w:type="spellStart"/>
      <w:r w:rsidRPr="00D444B2">
        <w:rPr>
          <w:rFonts w:ascii="Times New Roman" w:hAnsi="Times New Roman" w:cs="Times New Roman"/>
          <w:sz w:val="28"/>
          <w:szCs w:val="28"/>
        </w:rPr>
        <w:t>неразмывающих</w:t>
      </w:r>
      <w:proofErr w:type="spellEnd"/>
      <w:r w:rsidRPr="00D444B2">
        <w:rPr>
          <w:rFonts w:ascii="Times New Roman" w:hAnsi="Times New Roman" w:cs="Times New Roman"/>
          <w:sz w:val="28"/>
          <w:szCs w:val="28"/>
        </w:rPr>
        <w:t xml:space="preserve"> скоростей воды, которые принимаются в зависимости от вида покрытия водоотводящих элементов. На участках рельефа, где скорости течения дождевых вод выше максимально допустимых, следует обеспечивать устройство быстротоков (ступенчатых перепадов).</w:t>
      </w:r>
    </w:p>
    <w:p w:rsidR="00D444B2" w:rsidRPr="00D444B2" w:rsidRDefault="00D444B2" w:rsidP="00D444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4B2">
        <w:rPr>
          <w:rFonts w:ascii="Times New Roman" w:hAnsi="Times New Roman" w:cs="Times New Roman"/>
          <w:sz w:val="28"/>
          <w:szCs w:val="28"/>
        </w:rPr>
        <w:t>2.2.9. При обустройстве решеток, перекрывающих водоотводящие лотки на пешеходных коммуникациях, ребра решеток не рекомендуется располагать вдоль направления пешеходного движения, а ширину отверстий между ребрами следует принимать не более 15 мм.</w:t>
      </w:r>
    </w:p>
    <w:p w:rsidR="00D444B2" w:rsidRPr="00D444B2" w:rsidRDefault="00D444B2" w:rsidP="00D444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44B2" w:rsidRPr="00D444B2" w:rsidRDefault="00D444B2" w:rsidP="00D444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4B2">
        <w:rPr>
          <w:rFonts w:ascii="Times New Roman" w:hAnsi="Times New Roman" w:cs="Times New Roman"/>
          <w:b/>
          <w:sz w:val="28"/>
          <w:szCs w:val="28"/>
        </w:rPr>
        <w:t>2.3. Озеленение</w:t>
      </w:r>
    </w:p>
    <w:p w:rsidR="00D444B2" w:rsidRPr="00D444B2" w:rsidRDefault="00D444B2" w:rsidP="00D4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4B2" w:rsidRPr="00D444B2" w:rsidRDefault="00D444B2" w:rsidP="00D4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B2">
        <w:rPr>
          <w:rFonts w:ascii="Times New Roman" w:hAnsi="Times New Roman" w:cs="Times New Roman"/>
          <w:sz w:val="28"/>
          <w:szCs w:val="28"/>
        </w:rPr>
        <w:t xml:space="preserve">2.3.1. Озеленение - элемент благоустройства и ландшафтной </w:t>
      </w:r>
      <w:proofErr w:type="spellStart"/>
      <w:proofErr w:type="gramStart"/>
      <w:r w:rsidRPr="00D444B2">
        <w:rPr>
          <w:rFonts w:ascii="Times New Roman" w:hAnsi="Times New Roman" w:cs="Times New Roman"/>
          <w:sz w:val="28"/>
          <w:szCs w:val="28"/>
        </w:rPr>
        <w:t>органи-зации</w:t>
      </w:r>
      <w:proofErr w:type="spellEnd"/>
      <w:proofErr w:type="gramEnd"/>
      <w:r w:rsidRPr="00D444B2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9D464B">
        <w:rPr>
          <w:rFonts w:ascii="Times New Roman" w:hAnsi="Times New Roman" w:cs="Times New Roman"/>
          <w:sz w:val="28"/>
          <w:szCs w:val="28"/>
        </w:rPr>
        <w:t>сельского</w:t>
      </w:r>
      <w:r w:rsidRPr="00D444B2">
        <w:rPr>
          <w:rFonts w:ascii="Times New Roman" w:hAnsi="Times New Roman" w:cs="Times New Roman"/>
          <w:sz w:val="28"/>
          <w:szCs w:val="28"/>
        </w:rPr>
        <w:t xml:space="preserve"> поселения, обеспечивающий формирование устойчивой среды </w:t>
      </w:r>
      <w:r w:rsidR="009D464B">
        <w:rPr>
          <w:rFonts w:ascii="Times New Roman" w:hAnsi="Times New Roman" w:cs="Times New Roman"/>
          <w:sz w:val="28"/>
          <w:szCs w:val="28"/>
        </w:rPr>
        <w:t>сельского</w:t>
      </w:r>
      <w:r w:rsidRPr="00D444B2">
        <w:rPr>
          <w:rFonts w:ascii="Times New Roman" w:hAnsi="Times New Roman" w:cs="Times New Roman"/>
          <w:sz w:val="28"/>
          <w:szCs w:val="28"/>
        </w:rPr>
        <w:t xml:space="preserve"> поселения с активным использованием суще-</w:t>
      </w:r>
      <w:proofErr w:type="spellStart"/>
      <w:r w:rsidRPr="00D444B2">
        <w:rPr>
          <w:rFonts w:ascii="Times New Roman" w:hAnsi="Times New Roman" w:cs="Times New Roman"/>
          <w:sz w:val="28"/>
          <w:szCs w:val="28"/>
        </w:rPr>
        <w:t>ствующих</w:t>
      </w:r>
      <w:proofErr w:type="spellEnd"/>
      <w:r w:rsidRPr="00D444B2">
        <w:rPr>
          <w:rFonts w:ascii="Times New Roman" w:hAnsi="Times New Roman" w:cs="Times New Roman"/>
          <w:sz w:val="28"/>
          <w:szCs w:val="28"/>
        </w:rPr>
        <w:t xml:space="preserve"> и/или создаваемых вновь природных комплексов, а также </w:t>
      </w:r>
      <w:proofErr w:type="spellStart"/>
      <w:r w:rsidRPr="00D444B2">
        <w:rPr>
          <w:rFonts w:ascii="Times New Roman" w:hAnsi="Times New Roman" w:cs="Times New Roman"/>
          <w:sz w:val="28"/>
          <w:szCs w:val="28"/>
        </w:rPr>
        <w:t>поддер-жание</w:t>
      </w:r>
      <w:proofErr w:type="spellEnd"/>
      <w:r w:rsidRPr="00D444B2">
        <w:rPr>
          <w:rFonts w:ascii="Times New Roman" w:hAnsi="Times New Roman" w:cs="Times New Roman"/>
          <w:sz w:val="28"/>
          <w:szCs w:val="28"/>
        </w:rPr>
        <w:t xml:space="preserve"> и бережный уход за ранее созданной или изначально существующей природной средой на территории </w:t>
      </w:r>
      <w:r w:rsidR="009D464B">
        <w:rPr>
          <w:rFonts w:ascii="Times New Roman" w:hAnsi="Times New Roman" w:cs="Times New Roman"/>
          <w:sz w:val="28"/>
          <w:szCs w:val="28"/>
        </w:rPr>
        <w:t>сельского</w:t>
      </w:r>
      <w:r w:rsidRPr="00D444B2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D444B2" w:rsidRPr="00D444B2" w:rsidRDefault="00D444B2" w:rsidP="00D444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4B2">
        <w:rPr>
          <w:rFonts w:ascii="Times New Roman" w:hAnsi="Times New Roman" w:cs="Times New Roman"/>
          <w:color w:val="000000"/>
          <w:sz w:val="28"/>
          <w:szCs w:val="28"/>
        </w:rPr>
        <w:t xml:space="preserve">Местоположение объектов озеленения определяется территориальными зонами, установленными  Правилами землепользования и застройки территории </w:t>
      </w:r>
      <w:proofErr w:type="spellStart"/>
      <w:r w:rsidR="009D464B">
        <w:rPr>
          <w:rFonts w:ascii="Times New Roman" w:hAnsi="Times New Roman" w:cs="Times New Roman"/>
          <w:color w:val="000000"/>
          <w:sz w:val="28"/>
          <w:szCs w:val="28"/>
        </w:rPr>
        <w:t>Копаснкого</w:t>
      </w:r>
      <w:proofErr w:type="spellEnd"/>
      <w:r w:rsidR="009D464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r w:rsidRPr="00D444B2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Ейского района, документами по планировке территории.</w:t>
      </w:r>
    </w:p>
    <w:p w:rsidR="00D444B2" w:rsidRPr="00D444B2" w:rsidRDefault="00D444B2" w:rsidP="00D4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B2">
        <w:rPr>
          <w:rFonts w:ascii="Times New Roman" w:hAnsi="Times New Roman" w:cs="Times New Roman"/>
          <w:sz w:val="28"/>
          <w:szCs w:val="28"/>
        </w:rPr>
        <w:lastRenderedPageBreak/>
        <w:t xml:space="preserve">2.3.2. </w:t>
      </w:r>
      <w:proofErr w:type="gramStart"/>
      <w:r w:rsidRPr="00D444B2">
        <w:rPr>
          <w:rFonts w:ascii="Times New Roman" w:hAnsi="Times New Roman" w:cs="Times New Roman"/>
          <w:sz w:val="28"/>
          <w:szCs w:val="28"/>
        </w:rPr>
        <w:t>К озелененным территориям относятся набережные, скверы,  аллеи, парки, площади, зеленые зоны,  авт</w:t>
      </w:r>
      <w:r w:rsidR="00221ED7">
        <w:rPr>
          <w:rFonts w:ascii="Times New Roman" w:hAnsi="Times New Roman" w:cs="Times New Roman"/>
          <w:sz w:val="28"/>
          <w:szCs w:val="28"/>
        </w:rPr>
        <w:t>омобильные дороги общего пользо</w:t>
      </w:r>
      <w:r w:rsidRPr="00D444B2">
        <w:rPr>
          <w:rFonts w:ascii="Times New Roman" w:hAnsi="Times New Roman" w:cs="Times New Roman"/>
          <w:sz w:val="28"/>
          <w:szCs w:val="28"/>
        </w:rPr>
        <w:t xml:space="preserve">вания местного значения, территории общего пользования, прилегающие к индивидуальным жилым домам, многоквартирным жилым домам, за </w:t>
      </w:r>
      <w:proofErr w:type="spellStart"/>
      <w:r w:rsidRPr="00D444B2">
        <w:rPr>
          <w:rFonts w:ascii="Times New Roman" w:hAnsi="Times New Roman" w:cs="Times New Roman"/>
          <w:sz w:val="28"/>
          <w:szCs w:val="28"/>
        </w:rPr>
        <w:t>исключе-нием</w:t>
      </w:r>
      <w:proofErr w:type="spellEnd"/>
      <w:r w:rsidRPr="00D444B2">
        <w:rPr>
          <w:rFonts w:ascii="Times New Roman" w:hAnsi="Times New Roman" w:cs="Times New Roman"/>
          <w:sz w:val="28"/>
          <w:szCs w:val="28"/>
        </w:rPr>
        <w:t xml:space="preserve"> земельных участков, относящихся к общему имуществу собственников помещений многоквартирных домов или находящихся в собственности </w:t>
      </w:r>
      <w:proofErr w:type="spellStart"/>
      <w:r w:rsidRPr="00D444B2">
        <w:rPr>
          <w:rFonts w:ascii="Times New Roman" w:hAnsi="Times New Roman" w:cs="Times New Roman"/>
          <w:sz w:val="28"/>
          <w:szCs w:val="28"/>
        </w:rPr>
        <w:t>физи-ческих</w:t>
      </w:r>
      <w:proofErr w:type="spellEnd"/>
      <w:r w:rsidRPr="00D444B2">
        <w:rPr>
          <w:rFonts w:ascii="Times New Roman" w:hAnsi="Times New Roman" w:cs="Times New Roman"/>
          <w:sz w:val="28"/>
          <w:szCs w:val="28"/>
        </w:rPr>
        <w:t xml:space="preserve"> или юридических лиц,  а также иные озелененные территории. </w:t>
      </w:r>
      <w:proofErr w:type="gramEnd"/>
    </w:p>
    <w:p w:rsidR="00D444B2" w:rsidRPr="00D444B2" w:rsidRDefault="00D444B2" w:rsidP="00D444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4B2">
        <w:rPr>
          <w:rFonts w:ascii="Times New Roman" w:hAnsi="Times New Roman" w:cs="Times New Roman"/>
          <w:sz w:val="28"/>
          <w:szCs w:val="28"/>
        </w:rPr>
        <w:t xml:space="preserve">2.3.3. На территории </w:t>
      </w:r>
      <w:r w:rsidR="009D464B">
        <w:rPr>
          <w:rFonts w:ascii="Times New Roman" w:hAnsi="Times New Roman" w:cs="Times New Roman"/>
          <w:sz w:val="28"/>
          <w:szCs w:val="28"/>
        </w:rPr>
        <w:t>сельского</w:t>
      </w:r>
      <w:r w:rsidRPr="00D444B2">
        <w:rPr>
          <w:rFonts w:ascii="Times New Roman" w:hAnsi="Times New Roman" w:cs="Times New Roman"/>
          <w:sz w:val="28"/>
          <w:szCs w:val="28"/>
        </w:rPr>
        <w:t xml:space="preserve"> поселения используются два вида озеленения: стационарное - посадка растений в грунт, мобильное - посадка растений в специальные передвижные емкости, в том числе контейнеры, вазоны.</w:t>
      </w:r>
    </w:p>
    <w:p w:rsidR="00D444B2" w:rsidRPr="00D444B2" w:rsidRDefault="00D444B2" w:rsidP="00D4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B2">
        <w:rPr>
          <w:rFonts w:ascii="Times New Roman" w:hAnsi="Times New Roman" w:cs="Times New Roman"/>
          <w:sz w:val="28"/>
          <w:szCs w:val="28"/>
        </w:rPr>
        <w:t xml:space="preserve">2.3.4. Создание и содержание зеленых насаждений за счет средств местного бюджета (бюджета </w:t>
      </w:r>
      <w:proofErr w:type="spellStart"/>
      <w:r w:rsidR="009D464B"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 w:rsidR="009D464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D444B2">
        <w:rPr>
          <w:rFonts w:ascii="Times New Roman" w:hAnsi="Times New Roman" w:cs="Times New Roman"/>
          <w:sz w:val="28"/>
          <w:szCs w:val="28"/>
        </w:rPr>
        <w:t xml:space="preserve"> поселения Ейского района) осуществляется на основании муниципальных контрактов, заключаемых в соответствии с действующим законодательством.</w:t>
      </w:r>
    </w:p>
    <w:p w:rsidR="00D444B2" w:rsidRPr="00D444B2" w:rsidRDefault="00D444B2" w:rsidP="00D4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B2">
        <w:rPr>
          <w:rFonts w:ascii="Times New Roman" w:hAnsi="Times New Roman" w:cs="Times New Roman"/>
          <w:sz w:val="28"/>
          <w:szCs w:val="28"/>
        </w:rPr>
        <w:t xml:space="preserve">2.3.5. </w:t>
      </w:r>
      <w:bookmarkStart w:id="1" w:name="Par68"/>
      <w:bookmarkEnd w:id="1"/>
      <w:r w:rsidRPr="00D444B2">
        <w:rPr>
          <w:rFonts w:ascii="Times New Roman" w:hAnsi="Times New Roman" w:cs="Times New Roman"/>
          <w:sz w:val="28"/>
          <w:szCs w:val="28"/>
        </w:rPr>
        <w:t xml:space="preserve">Работы по созданию новых зеленых насаждений, а также </w:t>
      </w:r>
      <w:proofErr w:type="spellStart"/>
      <w:proofErr w:type="gramStart"/>
      <w:r w:rsidRPr="00D444B2">
        <w:rPr>
          <w:rFonts w:ascii="Times New Roman" w:hAnsi="Times New Roman" w:cs="Times New Roman"/>
          <w:sz w:val="28"/>
          <w:szCs w:val="28"/>
        </w:rPr>
        <w:t>капи-тальный</w:t>
      </w:r>
      <w:proofErr w:type="spellEnd"/>
      <w:proofErr w:type="gramEnd"/>
      <w:r w:rsidRPr="00D444B2">
        <w:rPr>
          <w:rFonts w:ascii="Times New Roman" w:hAnsi="Times New Roman" w:cs="Times New Roman"/>
          <w:sz w:val="28"/>
          <w:szCs w:val="28"/>
        </w:rPr>
        <w:t xml:space="preserve"> ремонт и реконструкция объектов ландшафтной архитектуры на территориях общего пользования </w:t>
      </w:r>
      <w:r w:rsidR="009D464B">
        <w:rPr>
          <w:rFonts w:ascii="Times New Roman" w:hAnsi="Times New Roman" w:cs="Times New Roman"/>
          <w:sz w:val="28"/>
          <w:szCs w:val="28"/>
        </w:rPr>
        <w:t>сельского</w:t>
      </w:r>
      <w:r w:rsidRPr="00D444B2">
        <w:rPr>
          <w:rFonts w:ascii="Times New Roman" w:hAnsi="Times New Roman" w:cs="Times New Roman"/>
          <w:sz w:val="28"/>
          <w:szCs w:val="28"/>
        </w:rPr>
        <w:t xml:space="preserve"> поселения должны проводиться только по проектам, согласованным с администрацией </w:t>
      </w:r>
      <w:r w:rsidR="009D464B">
        <w:rPr>
          <w:rFonts w:ascii="Times New Roman" w:hAnsi="Times New Roman" w:cs="Times New Roman"/>
          <w:sz w:val="28"/>
          <w:szCs w:val="28"/>
        </w:rPr>
        <w:t>сельского</w:t>
      </w:r>
      <w:r w:rsidRPr="00D444B2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D444B2" w:rsidRPr="00D444B2" w:rsidRDefault="00D444B2" w:rsidP="00D4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B2">
        <w:rPr>
          <w:rFonts w:ascii="Times New Roman" w:hAnsi="Times New Roman" w:cs="Times New Roman"/>
          <w:sz w:val="28"/>
          <w:szCs w:val="28"/>
        </w:rPr>
        <w:t xml:space="preserve">Порядок согласования указанных проектов, проведения работ по </w:t>
      </w:r>
      <w:proofErr w:type="spellStart"/>
      <w:proofErr w:type="gramStart"/>
      <w:r w:rsidRPr="00D444B2">
        <w:rPr>
          <w:rFonts w:ascii="Times New Roman" w:hAnsi="Times New Roman" w:cs="Times New Roman"/>
          <w:sz w:val="28"/>
          <w:szCs w:val="28"/>
        </w:rPr>
        <w:t>созда-нию</w:t>
      </w:r>
      <w:proofErr w:type="spellEnd"/>
      <w:proofErr w:type="gramEnd"/>
      <w:r w:rsidRPr="00D444B2">
        <w:rPr>
          <w:rFonts w:ascii="Times New Roman" w:hAnsi="Times New Roman" w:cs="Times New Roman"/>
          <w:sz w:val="28"/>
          <w:szCs w:val="28"/>
        </w:rPr>
        <w:t xml:space="preserve"> и содержанию зеленых насаждений устанавливается правовым актом администрации </w:t>
      </w:r>
      <w:r w:rsidR="009D464B">
        <w:rPr>
          <w:rFonts w:ascii="Times New Roman" w:hAnsi="Times New Roman" w:cs="Times New Roman"/>
          <w:sz w:val="28"/>
          <w:szCs w:val="28"/>
        </w:rPr>
        <w:t>сельского</w:t>
      </w:r>
      <w:r w:rsidRPr="00D444B2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D444B2" w:rsidRPr="00D444B2" w:rsidRDefault="00D444B2" w:rsidP="00D4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B2">
        <w:rPr>
          <w:rFonts w:ascii="Times New Roman" w:hAnsi="Times New Roman" w:cs="Times New Roman"/>
          <w:sz w:val="28"/>
          <w:szCs w:val="28"/>
        </w:rPr>
        <w:t xml:space="preserve">2.3.6. Жители </w:t>
      </w:r>
      <w:r w:rsidR="009D464B">
        <w:rPr>
          <w:rFonts w:ascii="Times New Roman" w:hAnsi="Times New Roman" w:cs="Times New Roman"/>
          <w:sz w:val="28"/>
          <w:szCs w:val="28"/>
        </w:rPr>
        <w:t>сельского</w:t>
      </w:r>
      <w:r w:rsidRPr="00D444B2">
        <w:rPr>
          <w:rFonts w:ascii="Times New Roman" w:hAnsi="Times New Roman" w:cs="Times New Roman"/>
          <w:sz w:val="28"/>
          <w:szCs w:val="28"/>
        </w:rPr>
        <w:t xml:space="preserve"> поселения должны быть обеспечены </w:t>
      </w:r>
      <w:proofErr w:type="spellStart"/>
      <w:proofErr w:type="gramStart"/>
      <w:r w:rsidRPr="00D444B2">
        <w:rPr>
          <w:rFonts w:ascii="Times New Roman" w:hAnsi="Times New Roman" w:cs="Times New Roman"/>
          <w:sz w:val="28"/>
          <w:szCs w:val="28"/>
        </w:rPr>
        <w:t>каче-ственными</w:t>
      </w:r>
      <w:proofErr w:type="spellEnd"/>
      <w:proofErr w:type="gramEnd"/>
      <w:r w:rsidRPr="00D444B2">
        <w:rPr>
          <w:rFonts w:ascii="Times New Roman" w:hAnsi="Times New Roman" w:cs="Times New Roman"/>
          <w:sz w:val="28"/>
          <w:szCs w:val="28"/>
        </w:rPr>
        <w:t xml:space="preserve"> озелененными территориями в шаговой доступности от дома.</w:t>
      </w:r>
    </w:p>
    <w:p w:rsidR="00D444B2" w:rsidRPr="00D444B2" w:rsidRDefault="00D444B2" w:rsidP="00D4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B2">
        <w:rPr>
          <w:rFonts w:ascii="Times New Roman" w:hAnsi="Times New Roman" w:cs="Times New Roman"/>
          <w:sz w:val="28"/>
          <w:szCs w:val="28"/>
        </w:rPr>
        <w:t xml:space="preserve">Строительство, реконструкция, капитальный ремонт объектов </w:t>
      </w:r>
      <w:proofErr w:type="spellStart"/>
      <w:proofErr w:type="gramStart"/>
      <w:r w:rsidRPr="00D444B2">
        <w:rPr>
          <w:rFonts w:ascii="Times New Roman" w:hAnsi="Times New Roman" w:cs="Times New Roman"/>
          <w:sz w:val="28"/>
          <w:szCs w:val="28"/>
        </w:rPr>
        <w:t>капи-тального</w:t>
      </w:r>
      <w:proofErr w:type="spellEnd"/>
      <w:proofErr w:type="gramEnd"/>
      <w:r w:rsidRPr="00D444B2">
        <w:rPr>
          <w:rFonts w:ascii="Times New Roman" w:hAnsi="Times New Roman" w:cs="Times New Roman"/>
          <w:sz w:val="28"/>
          <w:szCs w:val="28"/>
        </w:rPr>
        <w:t xml:space="preserve"> строительства на территории </w:t>
      </w:r>
      <w:r w:rsidR="009D464B">
        <w:rPr>
          <w:rFonts w:ascii="Times New Roman" w:hAnsi="Times New Roman" w:cs="Times New Roman"/>
          <w:sz w:val="28"/>
          <w:szCs w:val="28"/>
        </w:rPr>
        <w:t>сельского</w:t>
      </w:r>
      <w:r w:rsidR="00221ED7">
        <w:rPr>
          <w:rFonts w:ascii="Times New Roman" w:hAnsi="Times New Roman" w:cs="Times New Roman"/>
          <w:sz w:val="28"/>
          <w:szCs w:val="28"/>
        </w:rPr>
        <w:t xml:space="preserve"> поселения должны вклю</w:t>
      </w:r>
      <w:r w:rsidRPr="00D444B2">
        <w:rPr>
          <w:rFonts w:ascii="Times New Roman" w:hAnsi="Times New Roman" w:cs="Times New Roman"/>
          <w:sz w:val="28"/>
          <w:szCs w:val="28"/>
        </w:rPr>
        <w:t>чать комплекс работ по созданию, реконструкции, капитальному ремонту объектов озеленения, полную или частичную замену либо восстановление существующих зеленых насаждений с полным комплексом подготовительных работ.</w:t>
      </w:r>
    </w:p>
    <w:p w:rsidR="00D444B2" w:rsidRPr="00D444B2" w:rsidRDefault="00D444B2" w:rsidP="00D444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4B2">
        <w:rPr>
          <w:rFonts w:ascii="Times New Roman" w:hAnsi="Times New Roman" w:cs="Times New Roman"/>
          <w:color w:val="000000"/>
          <w:sz w:val="28"/>
          <w:szCs w:val="28"/>
        </w:rPr>
        <w:t xml:space="preserve">Предприятия, организации, учреждения любых форм собственности обязаны при составлении проектов застройки, прокладки дорог, тротуаров и других сооружений заносить в проект точную съемку имеющихся на участке деревьев и кустарников, а при их отсутствии делать об этом пояснение  к проекту. </w:t>
      </w:r>
    </w:p>
    <w:p w:rsidR="00D444B2" w:rsidRPr="00D444B2" w:rsidRDefault="00D444B2" w:rsidP="00D4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B2">
        <w:rPr>
          <w:rFonts w:ascii="Times New Roman" w:hAnsi="Times New Roman" w:cs="Times New Roman"/>
          <w:sz w:val="28"/>
          <w:szCs w:val="28"/>
        </w:rPr>
        <w:t>Озеленение застраиваемых территорий выполняется в  благоприятный агротехнический период,  до  момента ввода объекта в эксплуатацию.</w:t>
      </w:r>
    </w:p>
    <w:p w:rsidR="00D444B2" w:rsidRPr="00D444B2" w:rsidRDefault="00D444B2" w:rsidP="00D4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B2">
        <w:rPr>
          <w:rFonts w:ascii="Times New Roman" w:hAnsi="Times New Roman" w:cs="Times New Roman"/>
          <w:sz w:val="28"/>
          <w:szCs w:val="28"/>
        </w:rPr>
        <w:t>2.3.7. Посадка деревьев и кустарников, посев трав и цветов производятся:</w:t>
      </w:r>
    </w:p>
    <w:p w:rsidR="00D444B2" w:rsidRPr="00D444B2" w:rsidRDefault="00D444B2" w:rsidP="00D4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B2">
        <w:rPr>
          <w:rFonts w:ascii="Times New Roman" w:hAnsi="Times New Roman" w:cs="Times New Roman"/>
          <w:sz w:val="28"/>
          <w:szCs w:val="28"/>
        </w:rPr>
        <w:t>при строительстве, реконструкции, капитальном ремонте объектов капитального строительства;</w:t>
      </w:r>
    </w:p>
    <w:p w:rsidR="00D444B2" w:rsidRPr="00D444B2" w:rsidRDefault="00D444B2" w:rsidP="00D4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B2">
        <w:rPr>
          <w:rFonts w:ascii="Times New Roman" w:hAnsi="Times New Roman" w:cs="Times New Roman"/>
          <w:sz w:val="28"/>
          <w:szCs w:val="28"/>
        </w:rPr>
        <w:t xml:space="preserve">при проведении работ по озеленению территорий, не связанных со строительством, реконструкцией, капитальным ремонтом объектов </w:t>
      </w:r>
      <w:proofErr w:type="gramStart"/>
      <w:r w:rsidRPr="00D444B2">
        <w:rPr>
          <w:rFonts w:ascii="Times New Roman" w:hAnsi="Times New Roman" w:cs="Times New Roman"/>
          <w:sz w:val="28"/>
          <w:szCs w:val="28"/>
        </w:rPr>
        <w:t>капиталь-</w:t>
      </w:r>
      <w:proofErr w:type="spellStart"/>
      <w:r w:rsidRPr="00D444B2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proofErr w:type="gramEnd"/>
      <w:r w:rsidRPr="00D444B2">
        <w:rPr>
          <w:rFonts w:ascii="Times New Roman" w:hAnsi="Times New Roman" w:cs="Times New Roman"/>
          <w:sz w:val="28"/>
          <w:szCs w:val="28"/>
        </w:rPr>
        <w:t xml:space="preserve"> строительства.</w:t>
      </w:r>
    </w:p>
    <w:p w:rsidR="00D444B2" w:rsidRPr="00D444B2" w:rsidRDefault="00D444B2" w:rsidP="00D444B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4B2">
        <w:rPr>
          <w:rFonts w:ascii="Times New Roman" w:hAnsi="Times New Roman" w:cs="Times New Roman"/>
          <w:color w:val="000000"/>
          <w:sz w:val="28"/>
          <w:szCs w:val="28"/>
        </w:rPr>
        <w:t xml:space="preserve">2.3.8. При посадке и сносе деревьев и кустарников должны соблюдаться расстояния, предусмотренные Правилами создания, охраны и содержания </w:t>
      </w:r>
      <w:r w:rsidRPr="00D444B2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зеленых насаждений в городах Российской Федерации, утвержденными приказом Госстроя Российской Федерации от 15 декабря 1999 года № 153, СНиП  и ведомственными правовыми актами.</w:t>
      </w:r>
    </w:p>
    <w:p w:rsidR="00D444B2" w:rsidRPr="00D444B2" w:rsidRDefault="00D444B2" w:rsidP="00D4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B2">
        <w:rPr>
          <w:rFonts w:ascii="Times New Roman" w:hAnsi="Times New Roman" w:cs="Times New Roman"/>
          <w:sz w:val="28"/>
          <w:szCs w:val="28"/>
        </w:rPr>
        <w:t xml:space="preserve">2.3.9. В отношении зеленых насаждений, расположенных на </w:t>
      </w:r>
      <w:proofErr w:type="gramStart"/>
      <w:r w:rsidRPr="00D444B2">
        <w:rPr>
          <w:rFonts w:ascii="Times New Roman" w:hAnsi="Times New Roman" w:cs="Times New Roman"/>
          <w:sz w:val="28"/>
          <w:szCs w:val="28"/>
        </w:rPr>
        <w:t>озеленен-</w:t>
      </w:r>
      <w:proofErr w:type="spellStart"/>
      <w:r w:rsidRPr="00D444B2">
        <w:rPr>
          <w:rFonts w:ascii="Times New Roman" w:hAnsi="Times New Roman" w:cs="Times New Roman"/>
          <w:sz w:val="28"/>
          <w:szCs w:val="28"/>
        </w:rPr>
        <w:t>ных</w:t>
      </w:r>
      <w:proofErr w:type="spellEnd"/>
      <w:proofErr w:type="gramEnd"/>
      <w:r w:rsidRPr="00D444B2">
        <w:rPr>
          <w:rFonts w:ascii="Times New Roman" w:hAnsi="Times New Roman" w:cs="Times New Roman"/>
          <w:sz w:val="28"/>
          <w:szCs w:val="28"/>
        </w:rPr>
        <w:t xml:space="preserve"> территориях, выполняются следующие виды работ по их содержанию:</w:t>
      </w:r>
    </w:p>
    <w:p w:rsidR="00D444B2" w:rsidRPr="00D444B2" w:rsidRDefault="00D444B2" w:rsidP="00D4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B2">
        <w:rPr>
          <w:rFonts w:ascii="Times New Roman" w:hAnsi="Times New Roman" w:cs="Times New Roman"/>
          <w:sz w:val="28"/>
          <w:szCs w:val="28"/>
        </w:rPr>
        <w:t>1) вырубка сухих, аварийных и потерявших декоративный вид деревьев и кустарников с корчевкой пней;</w:t>
      </w:r>
    </w:p>
    <w:p w:rsidR="00D444B2" w:rsidRPr="00D444B2" w:rsidRDefault="00D444B2" w:rsidP="00D4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B2">
        <w:rPr>
          <w:rFonts w:ascii="Times New Roman" w:hAnsi="Times New Roman" w:cs="Times New Roman"/>
          <w:sz w:val="28"/>
          <w:szCs w:val="28"/>
        </w:rPr>
        <w:t>2) подготовка посадочных мест с заменой растительного грунта и внесением органических и минеральных удобрений, посадка деревьев и кустарников, устройство новых цветников;</w:t>
      </w:r>
    </w:p>
    <w:p w:rsidR="00D444B2" w:rsidRPr="00D444B2" w:rsidRDefault="00D444B2" w:rsidP="00D4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B2">
        <w:rPr>
          <w:rFonts w:ascii="Times New Roman" w:hAnsi="Times New Roman" w:cs="Times New Roman"/>
          <w:sz w:val="28"/>
          <w:szCs w:val="28"/>
        </w:rPr>
        <w:t>3) устройство газонов с подсыпкой растительной земли и посевом газонных трав;</w:t>
      </w:r>
    </w:p>
    <w:p w:rsidR="00D444B2" w:rsidRPr="00D444B2" w:rsidRDefault="00D444B2" w:rsidP="00D4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B2">
        <w:rPr>
          <w:rFonts w:ascii="Times New Roman" w:hAnsi="Times New Roman" w:cs="Times New Roman"/>
          <w:sz w:val="28"/>
          <w:szCs w:val="28"/>
        </w:rPr>
        <w:t>4) подсев газонов в отдельных местах и подсадка однолетних и многолетних цветочных растений в цветниках; санитарная</w:t>
      </w:r>
    </w:p>
    <w:p w:rsidR="00D444B2" w:rsidRPr="00D444B2" w:rsidRDefault="00D444B2" w:rsidP="00D4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44B2">
        <w:rPr>
          <w:rFonts w:ascii="Times New Roman" w:hAnsi="Times New Roman" w:cs="Times New Roman"/>
          <w:sz w:val="28"/>
          <w:szCs w:val="28"/>
        </w:rPr>
        <w:t xml:space="preserve">обрезка растений, удаление поросли, очистка стволов от дикорастущих лиан, стрижка и </w:t>
      </w:r>
      <w:proofErr w:type="spellStart"/>
      <w:r w:rsidRPr="00D444B2">
        <w:rPr>
          <w:rFonts w:ascii="Times New Roman" w:hAnsi="Times New Roman" w:cs="Times New Roman"/>
          <w:sz w:val="28"/>
          <w:szCs w:val="28"/>
        </w:rPr>
        <w:t>кронирование</w:t>
      </w:r>
      <w:proofErr w:type="spellEnd"/>
      <w:r w:rsidRPr="00D444B2">
        <w:rPr>
          <w:rFonts w:ascii="Times New Roman" w:hAnsi="Times New Roman" w:cs="Times New Roman"/>
          <w:sz w:val="28"/>
          <w:szCs w:val="28"/>
        </w:rPr>
        <w:t xml:space="preserve"> живой изгороди, лечение ран; выкапывание, очистка, сортировка луковиц, клубнелуковиц, корневищ;</w:t>
      </w:r>
      <w:proofErr w:type="gramEnd"/>
    </w:p>
    <w:p w:rsidR="00D444B2" w:rsidRPr="00D444B2" w:rsidRDefault="00D444B2" w:rsidP="00D4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B2">
        <w:rPr>
          <w:rFonts w:ascii="Times New Roman" w:hAnsi="Times New Roman" w:cs="Times New Roman"/>
          <w:sz w:val="28"/>
          <w:szCs w:val="28"/>
        </w:rPr>
        <w:t>5) работы по уходу за деревьями и кустарниками, цветниками - подкормка, полив, рыхление, прополка, защита растений, утепление корневой системы, связывание и развязывание кустов неморозостойких пород, укрытие и покрытие теплолюбивых растений;</w:t>
      </w:r>
    </w:p>
    <w:p w:rsidR="00D444B2" w:rsidRPr="00D444B2" w:rsidRDefault="00D444B2" w:rsidP="00D4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44B2">
        <w:rPr>
          <w:rFonts w:ascii="Times New Roman" w:hAnsi="Times New Roman" w:cs="Times New Roman"/>
          <w:sz w:val="28"/>
          <w:szCs w:val="28"/>
        </w:rPr>
        <w:t xml:space="preserve">6) работы по уходу за газонами - прочесывание, рыхление, подкормка, полив, прополка, сбор мусора, опавших листьев, землевание, обрезка растительности у бортов газона, выкашивание травостоя, обработка </w:t>
      </w:r>
      <w:proofErr w:type="spellStart"/>
      <w:r w:rsidRPr="00D444B2">
        <w:rPr>
          <w:rFonts w:ascii="Times New Roman" w:hAnsi="Times New Roman" w:cs="Times New Roman"/>
          <w:sz w:val="28"/>
          <w:szCs w:val="28"/>
        </w:rPr>
        <w:t>ядохими</w:t>
      </w:r>
      <w:proofErr w:type="spellEnd"/>
      <w:r w:rsidRPr="00D444B2">
        <w:rPr>
          <w:rFonts w:ascii="Times New Roman" w:hAnsi="Times New Roman" w:cs="Times New Roman"/>
          <w:sz w:val="28"/>
          <w:szCs w:val="28"/>
        </w:rPr>
        <w:t>-катами и гербицидами зеленых насаждений;</w:t>
      </w:r>
      <w:proofErr w:type="gramEnd"/>
    </w:p>
    <w:p w:rsidR="00D444B2" w:rsidRPr="00D444B2" w:rsidRDefault="00D444B2" w:rsidP="00D4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B2">
        <w:rPr>
          <w:rFonts w:ascii="Times New Roman" w:hAnsi="Times New Roman" w:cs="Times New Roman"/>
          <w:sz w:val="28"/>
          <w:szCs w:val="28"/>
        </w:rPr>
        <w:t>7) поднятие и укладка металлических решеток на лунках деревьев; прочистка и промывка газонного борта;</w:t>
      </w:r>
    </w:p>
    <w:p w:rsidR="00D444B2" w:rsidRPr="00D444B2" w:rsidRDefault="00D444B2" w:rsidP="00D4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B2">
        <w:rPr>
          <w:rFonts w:ascii="Times New Roman" w:hAnsi="Times New Roman" w:cs="Times New Roman"/>
          <w:sz w:val="28"/>
          <w:szCs w:val="28"/>
        </w:rPr>
        <w:t>8) работы по уходу за цветниками - посев семян, посадка рассады и луковиц, полив, рыхление, прополка, подкормка, защита растений, сбор мусора и другие сопутствующие работы;</w:t>
      </w:r>
    </w:p>
    <w:p w:rsidR="00D444B2" w:rsidRPr="00D444B2" w:rsidRDefault="00D444B2" w:rsidP="00D4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B2">
        <w:rPr>
          <w:rFonts w:ascii="Times New Roman" w:hAnsi="Times New Roman" w:cs="Times New Roman"/>
          <w:sz w:val="28"/>
          <w:szCs w:val="28"/>
        </w:rPr>
        <w:t>9) работы по уходу за цветочными вазами.</w:t>
      </w:r>
    </w:p>
    <w:p w:rsidR="00D444B2" w:rsidRPr="00D444B2" w:rsidRDefault="00D444B2" w:rsidP="00D4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B2">
        <w:rPr>
          <w:rFonts w:ascii="Times New Roman" w:hAnsi="Times New Roman" w:cs="Times New Roman"/>
          <w:sz w:val="28"/>
          <w:szCs w:val="28"/>
        </w:rPr>
        <w:t xml:space="preserve">2.3.10. Планирование хозяйственной и иной деятельности на </w:t>
      </w:r>
      <w:proofErr w:type="spellStart"/>
      <w:proofErr w:type="gramStart"/>
      <w:r w:rsidRPr="00D444B2">
        <w:rPr>
          <w:rFonts w:ascii="Times New Roman" w:hAnsi="Times New Roman" w:cs="Times New Roman"/>
          <w:sz w:val="28"/>
          <w:szCs w:val="28"/>
        </w:rPr>
        <w:t>террито-риях</w:t>
      </w:r>
      <w:proofErr w:type="spellEnd"/>
      <w:proofErr w:type="gramEnd"/>
      <w:r w:rsidRPr="00D444B2">
        <w:rPr>
          <w:rFonts w:ascii="Times New Roman" w:hAnsi="Times New Roman" w:cs="Times New Roman"/>
          <w:sz w:val="28"/>
          <w:szCs w:val="28"/>
        </w:rPr>
        <w:t xml:space="preserve">, занятых зелеными насаждениями, должно предусматривать проведение мероприятий по сохранению зеленых насаждений в соответствии с </w:t>
      </w:r>
      <w:proofErr w:type="spellStart"/>
      <w:r w:rsidRPr="00D444B2">
        <w:rPr>
          <w:rFonts w:ascii="Times New Roman" w:hAnsi="Times New Roman" w:cs="Times New Roman"/>
          <w:sz w:val="28"/>
          <w:szCs w:val="28"/>
        </w:rPr>
        <w:t>градо</w:t>
      </w:r>
      <w:proofErr w:type="spellEnd"/>
      <w:r w:rsidRPr="00D444B2">
        <w:rPr>
          <w:rFonts w:ascii="Times New Roman" w:hAnsi="Times New Roman" w:cs="Times New Roman"/>
          <w:sz w:val="28"/>
          <w:szCs w:val="28"/>
        </w:rPr>
        <w:t xml:space="preserve">-строительными, санитарными и экологическими нормами и правилами. </w:t>
      </w:r>
    </w:p>
    <w:p w:rsidR="00D444B2" w:rsidRPr="00D444B2" w:rsidRDefault="00D444B2" w:rsidP="00D4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44B2">
        <w:rPr>
          <w:rFonts w:ascii="Times New Roman" w:hAnsi="Times New Roman" w:cs="Times New Roman"/>
          <w:sz w:val="28"/>
          <w:szCs w:val="28"/>
        </w:rPr>
        <w:t xml:space="preserve">Перед вырубкой (уничтожением) зеленых насаждений субъект </w:t>
      </w:r>
      <w:proofErr w:type="spellStart"/>
      <w:r w:rsidRPr="00D444B2">
        <w:rPr>
          <w:rFonts w:ascii="Times New Roman" w:hAnsi="Times New Roman" w:cs="Times New Roman"/>
          <w:sz w:val="28"/>
          <w:szCs w:val="28"/>
        </w:rPr>
        <w:t>хозяй-ственной</w:t>
      </w:r>
      <w:proofErr w:type="spellEnd"/>
      <w:r w:rsidRPr="00D444B2">
        <w:rPr>
          <w:rFonts w:ascii="Times New Roman" w:hAnsi="Times New Roman" w:cs="Times New Roman"/>
          <w:sz w:val="28"/>
          <w:szCs w:val="28"/>
        </w:rPr>
        <w:t xml:space="preserve">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</w:t>
      </w:r>
      <w:r w:rsidR="009D464B">
        <w:rPr>
          <w:rFonts w:ascii="Times New Roman" w:hAnsi="Times New Roman" w:cs="Times New Roman"/>
          <w:sz w:val="28"/>
          <w:szCs w:val="28"/>
        </w:rPr>
        <w:t>сельского</w:t>
      </w:r>
      <w:r w:rsidRPr="00D444B2">
        <w:rPr>
          <w:rFonts w:ascii="Times New Roman" w:hAnsi="Times New Roman" w:cs="Times New Roman"/>
          <w:sz w:val="28"/>
          <w:szCs w:val="28"/>
        </w:rPr>
        <w:t xml:space="preserve"> поселения (далее - плата), которая исчисляется в порядке, установленном Законом Краснодарского края от                     23 апреля 2013 года № 2695-КЗ "Об охране зеленых насаждений в Краснодар-</w:t>
      </w:r>
      <w:proofErr w:type="spellStart"/>
      <w:r w:rsidRPr="00D444B2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Pr="00D444B2">
        <w:rPr>
          <w:rFonts w:ascii="Times New Roman" w:hAnsi="Times New Roman" w:cs="Times New Roman"/>
          <w:sz w:val="28"/>
          <w:szCs w:val="28"/>
        </w:rPr>
        <w:t xml:space="preserve"> крае".  </w:t>
      </w:r>
      <w:proofErr w:type="gramEnd"/>
    </w:p>
    <w:p w:rsidR="00D444B2" w:rsidRPr="00D444B2" w:rsidRDefault="00D444B2" w:rsidP="00D4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B2">
        <w:rPr>
          <w:rFonts w:ascii="Times New Roman" w:hAnsi="Times New Roman" w:cs="Times New Roman"/>
          <w:sz w:val="28"/>
          <w:szCs w:val="28"/>
        </w:rPr>
        <w:t xml:space="preserve">Выдача порубочного билета  осуществляется в порядке, определенном административным регламентом предоставления </w:t>
      </w:r>
      <w:r w:rsidR="009D464B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Pr="00D444B2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D444B2" w:rsidRPr="00D444B2" w:rsidRDefault="00D444B2" w:rsidP="00D444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4B2">
        <w:rPr>
          <w:rFonts w:ascii="Times New Roman" w:hAnsi="Times New Roman" w:cs="Times New Roman"/>
          <w:sz w:val="28"/>
          <w:szCs w:val="28"/>
        </w:rPr>
        <w:lastRenderedPageBreak/>
        <w:t xml:space="preserve">2.3.11. Категория деревьев, подлежащих санитарной вырубке, </w:t>
      </w:r>
      <w:proofErr w:type="spellStart"/>
      <w:proofErr w:type="gramStart"/>
      <w:r w:rsidRPr="00D444B2">
        <w:rPr>
          <w:rFonts w:ascii="Times New Roman" w:hAnsi="Times New Roman" w:cs="Times New Roman"/>
          <w:sz w:val="28"/>
          <w:szCs w:val="28"/>
        </w:rPr>
        <w:t>опреде-ляется</w:t>
      </w:r>
      <w:proofErr w:type="spellEnd"/>
      <w:proofErr w:type="gramEnd"/>
      <w:r w:rsidRPr="00D444B2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ar770" w:history="1">
        <w:r w:rsidRPr="00D444B2">
          <w:rPr>
            <w:rFonts w:ascii="Times New Roman" w:hAnsi="Times New Roman" w:cs="Times New Roman"/>
            <w:color w:val="000000"/>
            <w:sz w:val="28"/>
            <w:szCs w:val="28"/>
          </w:rPr>
          <w:t>признаками</w:t>
        </w:r>
      </w:hyperlink>
      <w:r w:rsidRPr="00D444B2">
        <w:rPr>
          <w:rFonts w:ascii="Times New Roman" w:hAnsi="Times New Roman" w:cs="Times New Roman"/>
          <w:color w:val="000000"/>
          <w:sz w:val="28"/>
          <w:szCs w:val="28"/>
        </w:rPr>
        <w:t xml:space="preserve">, установленными правовым актом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Копанского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r w:rsidRPr="00D444B2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Ейского района (далее - администрация </w:t>
      </w:r>
      <w:r w:rsidR="00221ED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444B2">
        <w:rPr>
          <w:rFonts w:ascii="Times New Roman" w:hAnsi="Times New Roman" w:cs="Times New Roman"/>
          <w:color w:val="000000"/>
          <w:sz w:val="28"/>
          <w:szCs w:val="28"/>
        </w:rPr>
        <w:t>оселения).</w:t>
      </w:r>
    </w:p>
    <w:p w:rsidR="00D444B2" w:rsidRPr="00D444B2" w:rsidRDefault="00D444B2" w:rsidP="00D4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B2">
        <w:rPr>
          <w:rFonts w:ascii="Times New Roman" w:hAnsi="Times New Roman" w:cs="Times New Roman"/>
          <w:sz w:val="28"/>
          <w:szCs w:val="28"/>
        </w:rPr>
        <w:t xml:space="preserve">2.3.12. Компенсационное озеленение производится администрацией </w:t>
      </w:r>
      <w:r w:rsidR="00221ED7">
        <w:rPr>
          <w:rFonts w:ascii="Times New Roman" w:hAnsi="Times New Roman" w:cs="Times New Roman"/>
          <w:sz w:val="28"/>
          <w:szCs w:val="28"/>
        </w:rPr>
        <w:t>п</w:t>
      </w:r>
      <w:r w:rsidRPr="00D444B2">
        <w:rPr>
          <w:rFonts w:ascii="Times New Roman" w:hAnsi="Times New Roman" w:cs="Times New Roman"/>
          <w:sz w:val="28"/>
          <w:szCs w:val="28"/>
        </w:rPr>
        <w:t xml:space="preserve">оселения.  </w:t>
      </w:r>
    </w:p>
    <w:p w:rsidR="00D444B2" w:rsidRPr="00D444B2" w:rsidRDefault="00D444B2" w:rsidP="00D4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B2">
        <w:rPr>
          <w:rFonts w:ascii="Times New Roman" w:hAnsi="Times New Roman" w:cs="Times New Roman"/>
          <w:sz w:val="28"/>
          <w:szCs w:val="28"/>
        </w:rPr>
        <w:t xml:space="preserve">В случае уничтожения зеленых насаждений компенсационное </w:t>
      </w:r>
      <w:proofErr w:type="spellStart"/>
      <w:proofErr w:type="gramStart"/>
      <w:r w:rsidRPr="00D444B2">
        <w:rPr>
          <w:rFonts w:ascii="Times New Roman" w:hAnsi="Times New Roman" w:cs="Times New Roman"/>
          <w:sz w:val="28"/>
          <w:szCs w:val="28"/>
        </w:rPr>
        <w:t>озелене-ние</w:t>
      </w:r>
      <w:proofErr w:type="spellEnd"/>
      <w:proofErr w:type="gramEnd"/>
      <w:r w:rsidRPr="00D444B2">
        <w:rPr>
          <w:rFonts w:ascii="Times New Roman" w:hAnsi="Times New Roman" w:cs="Times New Roman"/>
          <w:sz w:val="28"/>
          <w:szCs w:val="28"/>
        </w:rPr>
        <w:t xml:space="preserve"> производится на том же участке земли, где они были уничтожены, причем количество единиц растений и занимаемая ими площадь не должны быть уменьшены, либо компенсационное озеленение производится на другом участке земли, но на территориях, где были уничтожены зеленые насаждения. В этом случае озеленение производится в двойном размере, как по количеству единиц растительности, так и по площади.</w:t>
      </w:r>
    </w:p>
    <w:p w:rsidR="00D444B2" w:rsidRPr="00D444B2" w:rsidRDefault="00D444B2" w:rsidP="00D4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B2">
        <w:rPr>
          <w:rFonts w:ascii="Times New Roman" w:hAnsi="Times New Roman" w:cs="Times New Roman"/>
          <w:sz w:val="28"/>
          <w:szCs w:val="28"/>
        </w:rPr>
        <w:t>Компенсационное озеленение производится в ближайший сезон, подходящий для посадки (посева) зеленых насаждений, но не позднее одного года со дня уничтожения зеленых насаждений.</w:t>
      </w:r>
    </w:p>
    <w:p w:rsidR="00BB7D2E" w:rsidRPr="00D444B2" w:rsidRDefault="00D444B2" w:rsidP="00D444B2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D444B2">
        <w:rPr>
          <w:rFonts w:ascii="Times New Roman" w:hAnsi="Times New Roman" w:cs="Times New Roman"/>
          <w:sz w:val="28"/>
          <w:szCs w:val="28"/>
        </w:rPr>
        <w:t xml:space="preserve">Создание зеленых насаждений на территориях новых микрорайонов в </w:t>
      </w:r>
      <w:proofErr w:type="gramStart"/>
      <w:r w:rsidR="009D464B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D444B2">
        <w:rPr>
          <w:rFonts w:ascii="Times New Roman" w:hAnsi="Times New Roman" w:cs="Times New Roman"/>
          <w:sz w:val="28"/>
          <w:szCs w:val="28"/>
        </w:rPr>
        <w:t xml:space="preserve"> поселении не может рассматриваться как компенсационное озеленение.</w:t>
      </w:r>
    </w:p>
    <w:p w:rsidR="000E5B89" w:rsidRPr="000E5B89" w:rsidRDefault="000E5B89" w:rsidP="000E5B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B89">
        <w:rPr>
          <w:rFonts w:ascii="Times New Roman" w:hAnsi="Times New Roman" w:cs="Times New Roman"/>
          <w:b/>
          <w:sz w:val="28"/>
          <w:szCs w:val="28"/>
        </w:rPr>
        <w:t>2.4. Виды покрытий</w:t>
      </w:r>
    </w:p>
    <w:p w:rsidR="00BB7D2E" w:rsidRPr="000E5B89" w:rsidRDefault="00BB7D2E" w:rsidP="000E5B89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D444B2" w:rsidRPr="000E5B89" w:rsidRDefault="00D444B2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 xml:space="preserve">2.4.1. Покрытия поверхности обеспечивают на территории </w:t>
      </w:r>
      <w:r w:rsidR="009D464B">
        <w:rPr>
          <w:rFonts w:ascii="Times New Roman" w:hAnsi="Times New Roman" w:cs="Times New Roman"/>
          <w:sz w:val="28"/>
          <w:szCs w:val="28"/>
        </w:rPr>
        <w:t>сельского</w:t>
      </w:r>
      <w:r w:rsidRPr="000E5B89">
        <w:rPr>
          <w:rFonts w:ascii="Times New Roman" w:hAnsi="Times New Roman" w:cs="Times New Roman"/>
          <w:sz w:val="28"/>
          <w:szCs w:val="28"/>
        </w:rPr>
        <w:t xml:space="preserve"> поселения условия безопасного и комфортного передвижения, а также формируют архитектурно-художественный облик среды. </w:t>
      </w:r>
    </w:p>
    <w:p w:rsidR="00D444B2" w:rsidRPr="000E5B89" w:rsidRDefault="00D444B2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2.4.2. Для целей благоустройства территории применяются следующие виды покрытий:</w:t>
      </w:r>
    </w:p>
    <w:p w:rsidR="00D444B2" w:rsidRPr="000E5B89" w:rsidRDefault="00D444B2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 xml:space="preserve">1) твердые (капитальные) - монолитные или сборные, выполняемые из асфальтобетона, </w:t>
      </w:r>
      <w:proofErr w:type="spellStart"/>
      <w:r w:rsidRPr="000E5B89">
        <w:rPr>
          <w:rFonts w:ascii="Times New Roman" w:hAnsi="Times New Roman" w:cs="Times New Roman"/>
          <w:sz w:val="28"/>
          <w:szCs w:val="28"/>
        </w:rPr>
        <w:t>цементобетона</w:t>
      </w:r>
      <w:proofErr w:type="spellEnd"/>
      <w:r w:rsidRPr="000E5B89">
        <w:rPr>
          <w:rFonts w:ascii="Times New Roman" w:hAnsi="Times New Roman" w:cs="Times New Roman"/>
          <w:sz w:val="28"/>
          <w:szCs w:val="28"/>
        </w:rPr>
        <w:t>, природного камня;</w:t>
      </w:r>
    </w:p>
    <w:p w:rsidR="00D444B2" w:rsidRPr="000E5B89" w:rsidRDefault="00D444B2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5B89">
        <w:rPr>
          <w:rFonts w:ascii="Times New Roman" w:hAnsi="Times New Roman" w:cs="Times New Roman"/>
          <w:sz w:val="28"/>
          <w:szCs w:val="28"/>
        </w:rPr>
        <w:t>2) мягкие (некапитальные) - выполняемые из природных или искус-</w:t>
      </w:r>
      <w:proofErr w:type="spellStart"/>
      <w:r w:rsidRPr="000E5B89">
        <w:rPr>
          <w:rFonts w:ascii="Times New Roman" w:hAnsi="Times New Roman" w:cs="Times New Roman"/>
          <w:sz w:val="28"/>
          <w:szCs w:val="28"/>
        </w:rPr>
        <w:t>ственных</w:t>
      </w:r>
      <w:proofErr w:type="spellEnd"/>
      <w:r w:rsidRPr="000E5B89">
        <w:rPr>
          <w:rFonts w:ascii="Times New Roman" w:hAnsi="Times New Roman" w:cs="Times New Roman"/>
          <w:sz w:val="28"/>
          <w:szCs w:val="28"/>
        </w:rPr>
        <w:t xml:space="preserve"> сыпучих материалов (песок, щебень, гранитные высевки, керамзит, резиновая крошка), находящихся в естественном состоянии, сухих смесях, уплотненных или укрепленных вяжущими;</w:t>
      </w:r>
      <w:proofErr w:type="gramEnd"/>
    </w:p>
    <w:p w:rsidR="00D444B2" w:rsidRPr="000E5B89" w:rsidRDefault="00D444B2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3) газонные, выполняемые по специальным технологиям подготовки и посадки травяного покрова;</w:t>
      </w:r>
    </w:p>
    <w:p w:rsidR="00D444B2" w:rsidRPr="000E5B89" w:rsidRDefault="00D444B2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4) комбинированные, представляющие сочетания покрытий, указанных выше (например, плитка, утопленная в газон).</w:t>
      </w:r>
    </w:p>
    <w:p w:rsidR="00D444B2" w:rsidRPr="000E5B89" w:rsidRDefault="00D444B2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 xml:space="preserve">2.4.3. Выбор видов покрытия следует принимать в соответствии с их целевым назначением: </w:t>
      </w:r>
    </w:p>
    <w:p w:rsidR="00D444B2" w:rsidRPr="000E5B89" w:rsidRDefault="00D444B2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 xml:space="preserve">1) твердых - с учетом возможных предельных нагрузок, характера и состава движения, противопожарных требований, действующих на момент проектирования; </w:t>
      </w:r>
    </w:p>
    <w:p w:rsidR="00D444B2" w:rsidRPr="000E5B89" w:rsidRDefault="00D444B2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2) мягких - с учетом их специфических свой</w:t>
      </w:r>
      <w:proofErr w:type="gramStart"/>
      <w:r w:rsidRPr="000E5B89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0E5B89">
        <w:rPr>
          <w:rFonts w:ascii="Times New Roman" w:hAnsi="Times New Roman" w:cs="Times New Roman"/>
          <w:sz w:val="28"/>
          <w:szCs w:val="28"/>
        </w:rPr>
        <w:t xml:space="preserve">и благоустройстве отдельных видов территорий, в том числе детских, спортивных площадок, площадок для выгула собак, прогулочных дорожек; </w:t>
      </w:r>
    </w:p>
    <w:p w:rsidR="00D444B2" w:rsidRPr="000E5B89" w:rsidRDefault="00D444B2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 xml:space="preserve">3) газонных и комбинированных, как наиболее </w:t>
      </w:r>
      <w:proofErr w:type="spellStart"/>
      <w:r w:rsidRPr="000E5B89">
        <w:rPr>
          <w:rFonts w:ascii="Times New Roman" w:hAnsi="Times New Roman" w:cs="Times New Roman"/>
          <w:sz w:val="28"/>
          <w:szCs w:val="28"/>
        </w:rPr>
        <w:t>экологичных</w:t>
      </w:r>
      <w:proofErr w:type="spellEnd"/>
      <w:r w:rsidRPr="000E5B89">
        <w:rPr>
          <w:rFonts w:ascii="Times New Roman" w:hAnsi="Times New Roman" w:cs="Times New Roman"/>
          <w:sz w:val="28"/>
          <w:szCs w:val="28"/>
        </w:rPr>
        <w:t>.</w:t>
      </w:r>
    </w:p>
    <w:p w:rsidR="00D444B2" w:rsidRPr="000E5B89" w:rsidRDefault="00D444B2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lastRenderedPageBreak/>
        <w:t xml:space="preserve">2.4.4. </w:t>
      </w:r>
      <w:proofErr w:type="gramStart"/>
      <w:r w:rsidRPr="000E5B89">
        <w:rPr>
          <w:rFonts w:ascii="Times New Roman" w:hAnsi="Times New Roman" w:cs="Times New Roman"/>
          <w:sz w:val="28"/>
          <w:szCs w:val="28"/>
        </w:rPr>
        <w:t>Твердые виды покрытия устанавливаются с шероховатой поверхностью с коэффициентом сцепления в сухом состоянии не менее 0,6 м, в мокром - не менее 0,4 м. Не допускается применение в качестве покрытия кафельной, метлахской плитки, гладких или отполированных плит из искусственного и естественного камня на территории пешеходных коммуникаций, в наземных и подземных переходах, на ступенях лестниц, площадках крылец входных групп зданий.</w:t>
      </w:r>
      <w:proofErr w:type="gramEnd"/>
    </w:p>
    <w:p w:rsidR="00D444B2" w:rsidRPr="000E5B89" w:rsidRDefault="00D444B2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Следует предусматривать уклон поверхности твердых видов покрытия, обеспечивающий отвод поверхностных вод - на водоразделах при наличии системы дождевой канализации его следует назначать не менее 4 промилле; при отсутствии системы дождевой канализации - не менее 5 промилле. Максимальные уклоны следует назначать в зависимости от условий движения транспорта и пешеходов.</w:t>
      </w:r>
    </w:p>
    <w:p w:rsidR="00D444B2" w:rsidRPr="000E5B89" w:rsidRDefault="00D444B2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 xml:space="preserve">На территории общественных пространств </w:t>
      </w:r>
      <w:r w:rsidR="009D464B">
        <w:rPr>
          <w:rFonts w:ascii="Times New Roman" w:hAnsi="Times New Roman" w:cs="Times New Roman"/>
          <w:sz w:val="28"/>
          <w:szCs w:val="28"/>
        </w:rPr>
        <w:t>сельского</w:t>
      </w:r>
      <w:r w:rsidRPr="000E5B89">
        <w:rPr>
          <w:rFonts w:ascii="Times New Roman" w:hAnsi="Times New Roman" w:cs="Times New Roman"/>
          <w:sz w:val="28"/>
          <w:szCs w:val="28"/>
        </w:rPr>
        <w:t xml:space="preserve"> поселения все преграды (уступы, ступени, пандусы, дере</w:t>
      </w:r>
      <w:r w:rsidR="00221ED7">
        <w:rPr>
          <w:rFonts w:ascii="Times New Roman" w:hAnsi="Times New Roman" w:cs="Times New Roman"/>
          <w:sz w:val="28"/>
          <w:szCs w:val="28"/>
        </w:rPr>
        <w:t>вья, осветительное, информацион</w:t>
      </w:r>
      <w:r w:rsidRPr="000E5B89">
        <w:rPr>
          <w:rFonts w:ascii="Times New Roman" w:hAnsi="Times New Roman" w:cs="Times New Roman"/>
          <w:sz w:val="28"/>
          <w:szCs w:val="28"/>
        </w:rPr>
        <w:t>ное и уличное техническое оборудование, а также край тротуара в зонах остановок общественного транспорта и пере</w:t>
      </w:r>
      <w:r w:rsidR="00221ED7">
        <w:rPr>
          <w:rFonts w:ascii="Times New Roman" w:hAnsi="Times New Roman" w:cs="Times New Roman"/>
          <w:sz w:val="28"/>
          <w:szCs w:val="28"/>
        </w:rPr>
        <w:t>ходов через улицу) следует выде</w:t>
      </w:r>
      <w:r w:rsidRPr="000E5B89">
        <w:rPr>
          <w:rFonts w:ascii="Times New Roman" w:hAnsi="Times New Roman" w:cs="Times New Roman"/>
          <w:sz w:val="28"/>
          <w:szCs w:val="28"/>
        </w:rPr>
        <w:t xml:space="preserve">лять полосами тактильного покрытия. Тактильное покрытие рекомендуется начинать на расстоянии не менее чем за 0,8 м до преграды, края улицы, начала опасного участка, изменения направления движения. Если на тактильном покрытии имеются продольные бороздки шириной более 15 мм и глубиной более 6 мм, их не рекомендуется располагать вдоль направления </w:t>
      </w:r>
      <w:proofErr w:type="spellStart"/>
      <w:r w:rsidRPr="000E5B89">
        <w:rPr>
          <w:rFonts w:ascii="Times New Roman" w:hAnsi="Times New Roman" w:cs="Times New Roman"/>
          <w:sz w:val="28"/>
          <w:szCs w:val="28"/>
        </w:rPr>
        <w:t>движ</w:t>
      </w:r>
      <w:proofErr w:type="gramStart"/>
      <w:r w:rsidRPr="000E5B89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0E5B8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E5B8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0E5B89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0E5B89">
        <w:rPr>
          <w:rFonts w:ascii="Times New Roman" w:hAnsi="Times New Roman" w:cs="Times New Roman"/>
          <w:sz w:val="28"/>
          <w:szCs w:val="28"/>
        </w:rPr>
        <w:t>.</w:t>
      </w:r>
    </w:p>
    <w:p w:rsidR="00D444B2" w:rsidRPr="000E5B89" w:rsidRDefault="00D444B2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 xml:space="preserve">2.4.5. </w:t>
      </w:r>
      <w:proofErr w:type="gramStart"/>
      <w:r w:rsidRPr="000E5B89">
        <w:rPr>
          <w:rFonts w:ascii="Times New Roman" w:hAnsi="Times New Roman" w:cs="Times New Roman"/>
          <w:sz w:val="28"/>
          <w:szCs w:val="28"/>
        </w:rPr>
        <w:t xml:space="preserve">Для деревьев, расположенных в мощении, при отсутствии иных видов защиты (приствольных решеток, бордюров, </w:t>
      </w:r>
      <w:proofErr w:type="spellStart"/>
      <w:r w:rsidRPr="000E5B89">
        <w:rPr>
          <w:rFonts w:ascii="Times New Roman" w:hAnsi="Times New Roman" w:cs="Times New Roman"/>
          <w:sz w:val="28"/>
          <w:szCs w:val="28"/>
        </w:rPr>
        <w:t>периметральных</w:t>
      </w:r>
      <w:proofErr w:type="spellEnd"/>
      <w:r w:rsidRPr="000E5B89">
        <w:rPr>
          <w:rFonts w:ascii="Times New Roman" w:hAnsi="Times New Roman" w:cs="Times New Roman"/>
          <w:sz w:val="28"/>
          <w:szCs w:val="28"/>
        </w:rPr>
        <w:t xml:space="preserve"> скамеек) необходимо предусматривать выполнение защитных видов покрытий: щебеночное, галечное, "соты" с засевом газона.</w:t>
      </w:r>
      <w:proofErr w:type="gramEnd"/>
      <w:r w:rsidRPr="000E5B89">
        <w:rPr>
          <w:rFonts w:ascii="Times New Roman" w:hAnsi="Times New Roman" w:cs="Times New Roman"/>
          <w:sz w:val="28"/>
          <w:szCs w:val="28"/>
        </w:rPr>
        <w:t xml:space="preserve"> Защитное покрытие может быть выполнено в одном уровне или выше покрытия пешеходных коммуникаций.</w:t>
      </w:r>
    </w:p>
    <w:p w:rsidR="00D444B2" w:rsidRPr="000E5B89" w:rsidRDefault="00D444B2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2.4.6. Колористическое решение применяемого вида покрытия необходимо выполнять с учетом цветового решения формируемой среды, а на территориях общественных пространств - соответствующей концепции цветового решения данной территории.</w:t>
      </w:r>
    </w:p>
    <w:p w:rsidR="00D444B2" w:rsidRPr="000E5B89" w:rsidRDefault="00D444B2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2.4.7. К элементам сопряжения поверхностей относятся различные виды бортовых камней, пандусы, ступени, лестницы.</w:t>
      </w:r>
    </w:p>
    <w:p w:rsidR="00D444B2" w:rsidRPr="000E5B89" w:rsidRDefault="00D444B2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2.4.7.1. Бортовые камни</w:t>
      </w:r>
    </w:p>
    <w:p w:rsidR="00D444B2" w:rsidRPr="000E5B89" w:rsidRDefault="00D444B2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 xml:space="preserve">На стыке тротуара и проезжей части следует устанавливать дорожные бортовые камни. Бортовые камни необходимо устанавливать с нормативным превышением над уровнем проезжей части не менее 150 мм, которое должно сохраняться и в случае ремонта поверхностей покрытий.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</w:t>
      </w:r>
      <w:proofErr w:type="spellStart"/>
      <w:r w:rsidRPr="000E5B89">
        <w:rPr>
          <w:rFonts w:ascii="Times New Roman" w:hAnsi="Times New Roman" w:cs="Times New Roman"/>
          <w:sz w:val="28"/>
          <w:szCs w:val="28"/>
        </w:rPr>
        <w:t>обще</w:t>
      </w:r>
      <w:r w:rsidR="009D464B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Pr="000E5B89">
        <w:rPr>
          <w:rFonts w:ascii="Times New Roman" w:hAnsi="Times New Roman" w:cs="Times New Roman"/>
          <w:sz w:val="28"/>
          <w:szCs w:val="28"/>
        </w:rPr>
        <w:t xml:space="preserve"> и районного значения, а также площадках автостоянок при крупных объектах обслуживания.</w:t>
      </w:r>
    </w:p>
    <w:p w:rsidR="00D444B2" w:rsidRPr="000E5B89" w:rsidRDefault="00D444B2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 xml:space="preserve">При сопряжении покрытия пешеходных коммуникаций с газоном можно устанавливать садовый борт, дающий превышение над уровнем газона не менее </w:t>
      </w:r>
      <w:r w:rsidRPr="000E5B89">
        <w:rPr>
          <w:rFonts w:ascii="Times New Roman" w:hAnsi="Times New Roman" w:cs="Times New Roman"/>
          <w:sz w:val="28"/>
          <w:szCs w:val="28"/>
        </w:rPr>
        <w:lastRenderedPageBreak/>
        <w:t>50 мм на расстоянии не менее 0,5 м,</w:t>
      </w:r>
      <w:r w:rsidR="00221ED7">
        <w:rPr>
          <w:rFonts w:ascii="Times New Roman" w:hAnsi="Times New Roman" w:cs="Times New Roman"/>
          <w:sz w:val="28"/>
          <w:szCs w:val="28"/>
        </w:rPr>
        <w:t xml:space="preserve"> что защищает газон и предотвра</w:t>
      </w:r>
      <w:r w:rsidRPr="000E5B89">
        <w:rPr>
          <w:rFonts w:ascii="Times New Roman" w:hAnsi="Times New Roman" w:cs="Times New Roman"/>
          <w:sz w:val="28"/>
          <w:szCs w:val="28"/>
        </w:rPr>
        <w:t>щает попадание грязи и растительного мусора на покрытие, увеличивая срок его службы. На территории пешеходных зон возможно использование естественных материалов (кирпич, дерево, валуны, керамический борт) для оформления примыкания различных типов покрытия.</w:t>
      </w:r>
    </w:p>
    <w:p w:rsidR="00D444B2" w:rsidRPr="000E5B89" w:rsidRDefault="00D444B2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5B89">
        <w:rPr>
          <w:rFonts w:ascii="Times New Roman" w:hAnsi="Times New Roman" w:cs="Times New Roman"/>
          <w:color w:val="000000"/>
          <w:sz w:val="28"/>
          <w:szCs w:val="28"/>
        </w:rPr>
        <w:t xml:space="preserve">2.4.7.2. Ступени, лестницы, пандусы. </w:t>
      </w:r>
    </w:p>
    <w:p w:rsidR="00D444B2" w:rsidRPr="000E5B89" w:rsidRDefault="00D444B2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color w:val="000000"/>
          <w:sz w:val="28"/>
          <w:szCs w:val="28"/>
        </w:rPr>
        <w:t>При уклонах пешеходных коммуникаций</w:t>
      </w:r>
      <w:r w:rsidRPr="000E5B89">
        <w:rPr>
          <w:rFonts w:ascii="Times New Roman" w:hAnsi="Times New Roman" w:cs="Times New Roman"/>
          <w:sz w:val="28"/>
          <w:szCs w:val="28"/>
        </w:rPr>
        <w:t xml:space="preserve"> более 60 промилле следует предусматривать устройство пандуса. На основных пешеходных </w:t>
      </w:r>
      <w:proofErr w:type="spellStart"/>
      <w:proofErr w:type="gramStart"/>
      <w:r w:rsidRPr="000E5B89">
        <w:rPr>
          <w:rFonts w:ascii="Times New Roman" w:hAnsi="Times New Roman" w:cs="Times New Roman"/>
          <w:sz w:val="28"/>
          <w:szCs w:val="28"/>
        </w:rPr>
        <w:t>коммуника-циях</w:t>
      </w:r>
      <w:proofErr w:type="spellEnd"/>
      <w:proofErr w:type="gramEnd"/>
      <w:r w:rsidRPr="000E5B89">
        <w:rPr>
          <w:rFonts w:ascii="Times New Roman" w:hAnsi="Times New Roman" w:cs="Times New Roman"/>
          <w:sz w:val="28"/>
          <w:szCs w:val="28"/>
        </w:rPr>
        <w:t xml:space="preserve"> в местах размещения учреждений здравоохранения и других объектов массового посещения, домов инвалидов и престарелых ступени и лестницы следует предусматривать при уклонах более 50 промилле, обязательно сопровождая их пандусом. При пересечении основных пешеходных коммуникаций с проездами или в иных случаях, оговоренных в задании на проектирование, следует предусматривать бордюрный пандус для обеспечения спуска с покрытия тротуара на уровень дорожного покрытия.</w:t>
      </w:r>
    </w:p>
    <w:p w:rsidR="00D444B2" w:rsidRPr="000E5B89" w:rsidRDefault="00D444B2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 xml:space="preserve">При проектировании открытых лестниц на перепадах рельефа высоту ступеней рекомендуется назначать не более 120 мм, ширину - не менее 400 мм и уклон 10 - 20 промилле в сторону вышележащей ступени. После каждых                 10 - 12 ступеней рекомендуется устраивать площадки длиной не менее 1,5 м. Край первых ступеней лестниц при спуске и подъеме рекомендуется выделять полосами яркой контрастной окраски. Все ступени наружных лестниц в пределах одного марша следует устанавливать </w:t>
      </w:r>
      <w:proofErr w:type="gramStart"/>
      <w:r w:rsidRPr="000E5B89">
        <w:rPr>
          <w:rFonts w:ascii="Times New Roman" w:hAnsi="Times New Roman" w:cs="Times New Roman"/>
          <w:sz w:val="28"/>
          <w:szCs w:val="28"/>
        </w:rPr>
        <w:t>одинаковыми</w:t>
      </w:r>
      <w:proofErr w:type="gramEnd"/>
      <w:r w:rsidRPr="000E5B89">
        <w:rPr>
          <w:rFonts w:ascii="Times New Roman" w:hAnsi="Times New Roman" w:cs="Times New Roman"/>
          <w:sz w:val="28"/>
          <w:szCs w:val="28"/>
        </w:rPr>
        <w:t xml:space="preserve"> по ширине                  и высоте подъема ступеней. При проектировании лестниц в условиях реконструкции сложившихся территорий населенного пункта высота ступеней может быть увеличена до 150 мм, а ширина ступеней и длина площадки - уменьшена до 300 мм и 1 м соответственно.</w:t>
      </w:r>
    </w:p>
    <w:p w:rsidR="00D444B2" w:rsidRPr="000E5B89" w:rsidRDefault="00D444B2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 xml:space="preserve">Пандус выполняется из нескользкого материала с шероховатой </w:t>
      </w:r>
      <w:proofErr w:type="gramStart"/>
      <w:r w:rsidRPr="000E5B89">
        <w:rPr>
          <w:rFonts w:ascii="Times New Roman" w:hAnsi="Times New Roman" w:cs="Times New Roman"/>
          <w:sz w:val="28"/>
          <w:szCs w:val="28"/>
        </w:rPr>
        <w:t>тексту-рой</w:t>
      </w:r>
      <w:proofErr w:type="gramEnd"/>
      <w:r w:rsidRPr="000E5B89">
        <w:rPr>
          <w:rFonts w:ascii="Times New Roman" w:hAnsi="Times New Roman" w:cs="Times New Roman"/>
          <w:sz w:val="28"/>
          <w:szCs w:val="28"/>
        </w:rPr>
        <w:t xml:space="preserve"> поверхности без горизонтальных канавок. При отсутствии ограждающих пандус конструкций следует предусматривать ограждающий бортик высотой не менее 75 мм и поручни.</w:t>
      </w:r>
    </w:p>
    <w:p w:rsidR="00D444B2" w:rsidRPr="000E5B89" w:rsidRDefault="00D444B2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При повороте пандуса или его протяженности более 9 м не реже чем через каждые 9 м необходимо предусматривать горизонтальные площадки размером 1,5 x 1,5 м. На горизонтальных площадках по окончании спуска необходимо предусматривать дренажные устройства.</w:t>
      </w:r>
    </w:p>
    <w:p w:rsidR="00D444B2" w:rsidRPr="000E5B89" w:rsidRDefault="00D444B2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При устройстве пандуса высота бордюрного камня не должна превышать 1,5 см.</w:t>
      </w:r>
    </w:p>
    <w:p w:rsidR="00D444B2" w:rsidRPr="000E5B89" w:rsidRDefault="00D444B2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По обеим сторонам лестницы или пандуса следует предусматривать поручни на высоте 800 - 920 мм круглого или прямоугольного сечения, удобного для охвата рукой и отстоящего от стены на 40 мм. При ширине лестниц 2,5 м и более следует предусматривать разделительные поручни. Длину поручней следует устанавливать больше длины пандуса или лестницы с каждой стороны не менее чем на 0,3 м, с округленными и гладкими концами поручней. При проектировании необходимо предусматривать конструкции поручней, исключающие соприкосновение руки с металлом.</w:t>
      </w:r>
    </w:p>
    <w:p w:rsidR="00D444B2" w:rsidRPr="000E5B89" w:rsidRDefault="00D444B2" w:rsidP="000E5B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44B2" w:rsidRPr="000E5B89" w:rsidRDefault="00D444B2" w:rsidP="000E5B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B89">
        <w:rPr>
          <w:rFonts w:ascii="Times New Roman" w:hAnsi="Times New Roman" w:cs="Times New Roman"/>
          <w:b/>
          <w:sz w:val="28"/>
          <w:szCs w:val="28"/>
        </w:rPr>
        <w:lastRenderedPageBreak/>
        <w:t>2.5. Ограждения</w:t>
      </w:r>
    </w:p>
    <w:p w:rsidR="00D444B2" w:rsidRPr="000E5B89" w:rsidRDefault="00D444B2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4B2" w:rsidRPr="000E5B89" w:rsidRDefault="00D444B2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 xml:space="preserve">2.5.1. </w:t>
      </w:r>
      <w:proofErr w:type="gramStart"/>
      <w:r w:rsidRPr="000E5B89">
        <w:rPr>
          <w:rFonts w:ascii="Times New Roman" w:hAnsi="Times New Roman" w:cs="Times New Roman"/>
          <w:sz w:val="28"/>
          <w:szCs w:val="28"/>
        </w:rPr>
        <w:t xml:space="preserve">В целях благоустройства на территории </w:t>
      </w:r>
      <w:r w:rsidR="009D464B">
        <w:rPr>
          <w:rFonts w:ascii="Times New Roman" w:hAnsi="Times New Roman" w:cs="Times New Roman"/>
          <w:sz w:val="28"/>
          <w:szCs w:val="28"/>
        </w:rPr>
        <w:t>сельского</w:t>
      </w:r>
      <w:r w:rsidRPr="000E5B89">
        <w:rPr>
          <w:rFonts w:ascii="Times New Roman" w:hAnsi="Times New Roman" w:cs="Times New Roman"/>
          <w:sz w:val="28"/>
          <w:szCs w:val="28"/>
        </w:rPr>
        <w:t xml:space="preserve"> поселения предусмотрено применение различных видов ограждений, которые </w:t>
      </w:r>
      <w:proofErr w:type="spellStart"/>
      <w:r w:rsidRPr="000E5B89">
        <w:rPr>
          <w:rFonts w:ascii="Times New Roman" w:hAnsi="Times New Roman" w:cs="Times New Roman"/>
          <w:sz w:val="28"/>
          <w:szCs w:val="28"/>
        </w:rPr>
        <w:t>разли</w:t>
      </w:r>
      <w:proofErr w:type="spellEnd"/>
      <w:r w:rsidRPr="000E5B89">
        <w:rPr>
          <w:rFonts w:ascii="Times New Roman" w:hAnsi="Times New Roman" w:cs="Times New Roman"/>
          <w:sz w:val="28"/>
          <w:szCs w:val="28"/>
        </w:rPr>
        <w:t>-чаются: по назначению (декоративные, защитные, их сочетание), высоте (низкие - 0,3 м, 1,0 м, средние - 1,1 м, 1,7 м, высокие - 1,8 м, 3,0 м), виду материала, степени проницаемости для взгляда (прозрачные, глухие), степени стационарности (постоянные, временные, передвижные).</w:t>
      </w:r>
      <w:proofErr w:type="gramEnd"/>
    </w:p>
    <w:p w:rsidR="00D444B2" w:rsidRPr="000E5B89" w:rsidRDefault="00D444B2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 xml:space="preserve">2.5.2. Проектирование ограждений </w:t>
      </w:r>
      <w:r w:rsidR="00221ED7">
        <w:rPr>
          <w:rFonts w:ascii="Times New Roman" w:hAnsi="Times New Roman" w:cs="Times New Roman"/>
          <w:sz w:val="28"/>
          <w:szCs w:val="28"/>
        </w:rPr>
        <w:t>должно производиться в зависимо</w:t>
      </w:r>
      <w:r w:rsidRPr="000E5B89">
        <w:rPr>
          <w:rFonts w:ascii="Times New Roman" w:hAnsi="Times New Roman" w:cs="Times New Roman"/>
          <w:sz w:val="28"/>
          <w:szCs w:val="28"/>
        </w:rPr>
        <w:t>сти от их местоположения и назначения согласно государственным стандартам Российской Федерации, каталогам сертифицированных изделий, проектам индивидуального проектирования.</w:t>
      </w:r>
    </w:p>
    <w:p w:rsidR="00D444B2" w:rsidRPr="000E5B89" w:rsidRDefault="00D444B2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 xml:space="preserve">Ограждения транспортных сооружений должны проектироваться согласно </w:t>
      </w:r>
      <w:hyperlink r:id="rId9" w:history="1">
        <w:r w:rsidRPr="000E5B89">
          <w:rPr>
            <w:rFonts w:ascii="Times New Roman" w:hAnsi="Times New Roman" w:cs="Times New Roman"/>
            <w:color w:val="000000"/>
            <w:sz w:val="28"/>
            <w:szCs w:val="28"/>
          </w:rPr>
          <w:t xml:space="preserve">ГОСТу </w:t>
        </w:r>
        <w:proofErr w:type="gramStart"/>
        <w:r w:rsidRPr="000E5B89">
          <w:rPr>
            <w:rFonts w:ascii="Times New Roman" w:hAnsi="Times New Roman" w:cs="Times New Roman"/>
            <w:color w:val="000000"/>
            <w:sz w:val="28"/>
            <w:szCs w:val="28"/>
          </w:rPr>
          <w:t>Р</w:t>
        </w:r>
        <w:proofErr w:type="gramEnd"/>
        <w:r w:rsidRPr="000E5B89">
          <w:rPr>
            <w:rFonts w:ascii="Times New Roman" w:hAnsi="Times New Roman" w:cs="Times New Roman"/>
            <w:color w:val="000000"/>
            <w:sz w:val="28"/>
            <w:szCs w:val="28"/>
          </w:rPr>
          <w:t xml:space="preserve"> 52289-2004</w:t>
        </w:r>
      </w:hyperlink>
      <w:r w:rsidRPr="000E5B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5B89">
        <w:rPr>
          <w:rFonts w:ascii="Times New Roman" w:hAnsi="Times New Roman" w:cs="Times New Roman"/>
          <w:sz w:val="28"/>
          <w:szCs w:val="28"/>
        </w:rPr>
        <w:t xml:space="preserve">"Национальный стандарт Российской </w:t>
      </w:r>
      <w:proofErr w:type="spellStart"/>
      <w:r w:rsidRPr="000E5B89">
        <w:rPr>
          <w:rFonts w:ascii="Times New Roman" w:hAnsi="Times New Roman" w:cs="Times New Roman"/>
          <w:sz w:val="28"/>
          <w:szCs w:val="28"/>
        </w:rPr>
        <w:t>Федера-ции</w:t>
      </w:r>
      <w:proofErr w:type="spellEnd"/>
      <w:r w:rsidRPr="000E5B89">
        <w:rPr>
          <w:rFonts w:ascii="Times New Roman" w:hAnsi="Times New Roman" w:cs="Times New Roman"/>
          <w:sz w:val="28"/>
          <w:szCs w:val="28"/>
        </w:rPr>
        <w:t xml:space="preserve">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устройств", утвержденному приказом </w:t>
      </w:r>
      <w:proofErr w:type="spellStart"/>
      <w:r w:rsidRPr="000E5B89">
        <w:rPr>
          <w:rFonts w:ascii="Times New Roman" w:hAnsi="Times New Roman" w:cs="Times New Roman"/>
          <w:sz w:val="28"/>
          <w:szCs w:val="28"/>
        </w:rPr>
        <w:t>Ростехрегулирования</w:t>
      </w:r>
      <w:proofErr w:type="spellEnd"/>
      <w:r w:rsidRPr="000E5B89">
        <w:rPr>
          <w:rFonts w:ascii="Times New Roman" w:hAnsi="Times New Roman" w:cs="Times New Roman"/>
          <w:sz w:val="28"/>
          <w:szCs w:val="28"/>
        </w:rPr>
        <w:t xml:space="preserve"> от 15 декабря 2004 года № 120-ст, и ГОСТу 26804-86 "Ограждения дорожные металлические барьерного типа. Технические условия", утвержденному Постановлением Госстроя СССР от 19 декабря 1985 года № 242.</w:t>
      </w:r>
    </w:p>
    <w:p w:rsidR="00D444B2" w:rsidRPr="000E5B89" w:rsidRDefault="00D444B2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2.5.3.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2,0 м. Допускается устройство функционально оправданных участков сплошного ограждения, в том числе  в местах интенсивного движения транспорта, размещения септиков, мусорных площадок.</w:t>
      </w:r>
    </w:p>
    <w:p w:rsidR="00D444B2" w:rsidRPr="000E5B89" w:rsidRDefault="00D444B2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По границе с соседним земельным участком ограждения должны быть проветриваемыми на высоту не менее 0,5 м от уровня земли ограждения и высотой не более 2,0 м. По взаимному согласию смежных землепользователей допускается устройство сплошных ограждений из качественных и эстетически выполненных элементов. При общей толщине конструкции ограждения до                   100 мм ограждение допускается устанавливать по центру межевой границы участка, при большей толщине конструкции - смещать в сторону участка инициатора ограждения на величину превышения указанной нормы.</w:t>
      </w:r>
    </w:p>
    <w:p w:rsidR="00D444B2" w:rsidRPr="000E5B89" w:rsidRDefault="00D444B2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Допускается размещение защитны</w:t>
      </w:r>
      <w:r w:rsidR="00221ED7">
        <w:rPr>
          <w:rFonts w:ascii="Times New Roman" w:hAnsi="Times New Roman" w:cs="Times New Roman"/>
          <w:sz w:val="28"/>
          <w:szCs w:val="28"/>
        </w:rPr>
        <w:t>х металлических ограждений высо</w:t>
      </w:r>
      <w:r w:rsidRPr="000E5B89">
        <w:rPr>
          <w:rFonts w:ascii="Times New Roman" w:hAnsi="Times New Roman" w:cs="Times New Roman"/>
          <w:sz w:val="28"/>
          <w:szCs w:val="28"/>
        </w:rPr>
        <w:t xml:space="preserve">той 0,5 м в местах примыкания газонов к проездам, стоянкам автотранспорта, в местах возможного наезда автомобилей на газон и </w:t>
      </w:r>
      <w:proofErr w:type="spellStart"/>
      <w:r w:rsidRPr="000E5B89">
        <w:rPr>
          <w:rFonts w:ascii="Times New Roman" w:hAnsi="Times New Roman" w:cs="Times New Roman"/>
          <w:sz w:val="28"/>
          <w:szCs w:val="28"/>
        </w:rPr>
        <w:t>вытаптывания</w:t>
      </w:r>
      <w:proofErr w:type="spellEnd"/>
      <w:r w:rsidRPr="000E5B89">
        <w:rPr>
          <w:rFonts w:ascii="Times New Roman" w:hAnsi="Times New Roman" w:cs="Times New Roman"/>
          <w:sz w:val="28"/>
          <w:szCs w:val="28"/>
        </w:rPr>
        <w:t xml:space="preserve"> троп через газон. Металлическое ограждение должно размещаться на территории газона с отступом от границы примыкания порядка 0,2 - 0,3 м.</w:t>
      </w:r>
    </w:p>
    <w:p w:rsidR="00D444B2" w:rsidRPr="000E5B89" w:rsidRDefault="00D444B2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 xml:space="preserve">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ограждений, позволяющие производить ремонтные или </w:t>
      </w:r>
      <w:proofErr w:type="gramStart"/>
      <w:r w:rsidRPr="000E5B89">
        <w:rPr>
          <w:rFonts w:ascii="Times New Roman" w:hAnsi="Times New Roman" w:cs="Times New Roman"/>
          <w:sz w:val="28"/>
          <w:szCs w:val="28"/>
        </w:rPr>
        <w:t>строи-тельные</w:t>
      </w:r>
      <w:proofErr w:type="gramEnd"/>
      <w:r w:rsidRPr="000E5B89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D444B2" w:rsidRPr="000E5B89" w:rsidRDefault="00D444B2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lastRenderedPageBreak/>
        <w:t>Ограждение территорий памятников историко-культурного наследия рекомендуется выполнять в соответствии с регламентами, установленными для данных территорий.</w:t>
      </w:r>
    </w:p>
    <w:p w:rsidR="00D444B2" w:rsidRPr="000E5B89" w:rsidRDefault="00D444B2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0,9 м и более, диаметром 0,8 м и более в зависимости от возраста, породы дерева и прочих характеристик.</w:t>
      </w:r>
    </w:p>
    <w:p w:rsidR="00D444B2" w:rsidRPr="000E5B89" w:rsidRDefault="00D444B2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2.5.4. При проектировании ограждений  необходимо учитывать следующие требования:</w:t>
      </w:r>
    </w:p>
    <w:p w:rsidR="00D444B2" w:rsidRPr="000E5B89" w:rsidRDefault="00D444B2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 xml:space="preserve">1) разграничить зеленую зону (газоны, клумбы, парки) с маршрутами пешеходов и транспорта; </w:t>
      </w:r>
    </w:p>
    <w:p w:rsidR="00D444B2" w:rsidRPr="000E5B89" w:rsidRDefault="00D444B2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2) выполнять проектирование дорожек и тротуаров с учетом потоков людей и маршрутов;</w:t>
      </w:r>
    </w:p>
    <w:p w:rsidR="00D444B2" w:rsidRPr="000E5B89" w:rsidRDefault="00D444B2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 xml:space="preserve">3) выполнять разграничение зеленых зон и транзитных путей с помощью деликатных приемов (например, разной высотой уровня или созданием зеленых кустовых ограждений); </w:t>
      </w:r>
    </w:p>
    <w:p w:rsidR="00D444B2" w:rsidRPr="000E5B89" w:rsidRDefault="00D444B2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4) проектировать изменение высоты и геометрии бордюрного камня с учетом сезонных снежных отвалов;</w:t>
      </w:r>
    </w:p>
    <w:p w:rsidR="00D444B2" w:rsidRPr="000E5B89" w:rsidRDefault="00D444B2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5) выполнять замену зеленых зон мо</w:t>
      </w:r>
      <w:r w:rsidR="00221ED7">
        <w:rPr>
          <w:rFonts w:ascii="Times New Roman" w:hAnsi="Times New Roman" w:cs="Times New Roman"/>
          <w:sz w:val="28"/>
          <w:szCs w:val="28"/>
        </w:rPr>
        <w:t>щением в случаях, когда огражде</w:t>
      </w:r>
      <w:r w:rsidRPr="000E5B89">
        <w:rPr>
          <w:rFonts w:ascii="Times New Roman" w:hAnsi="Times New Roman" w:cs="Times New Roman"/>
          <w:sz w:val="28"/>
          <w:szCs w:val="28"/>
        </w:rPr>
        <w:t>ние не имеет смысла ввиду небольшого объема зоны или архитектурных особенностей места;</w:t>
      </w:r>
    </w:p>
    <w:p w:rsidR="00D444B2" w:rsidRPr="000E5B89" w:rsidRDefault="00D444B2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6) использовать (в особенности на границах зеленых зон) многолетних всесезонных кустистых растений;</w:t>
      </w:r>
    </w:p>
    <w:p w:rsidR="00D444B2" w:rsidRPr="000E5B89" w:rsidRDefault="00D444B2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 xml:space="preserve">7) по возможности использовать светоотражающие фасадные конструкции для затененных участков газонов; </w:t>
      </w:r>
    </w:p>
    <w:p w:rsidR="00D444B2" w:rsidRPr="000E5B89" w:rsidRDefault="00D444B2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 w:rsidRPr="000E5B89">
        <w:rPr>
          <w:rFonts w:ascii="Times New Roman" w:hAnsi="Times New Roman" w:cs="Times New Roman"/>
          <w:sz w:val="28"/>
          <w:szCs w:val="28"/>
        </w:rPr>
        <w:t>цветографическое</w:t>
      </w:r>
      <w:proofErr w:type="spellEnd"/>
      <w:r w:rsidRPr="000E5B89">
        <w:rPr>
          <w:rFonts w:ascii="Times New Roman" w:hAnsi="Times New Roman" w:cs="Times New Roman"/>
          <w:sz w:val="28"/>
          <w:szCs w:val="28"/>
        </w:rPr>
        <w:t xml:space="preserve"> оформление ограждений должно быть максимально нейтрально к окружению; допустимы натуральные цвета материалов (камень, металл, дерево и подобные), либо нейтральные цвета (черный, белый, серый, бежевый). </w:t>
      </w:r>
    </w:p>
    <w:p w:rsidR="00D444B2" w:rsidRPr="000E5B89" w:rsidRDefault="00D444B2" w:rsidP="000E5B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44B2" w:rsidRPr="000E5B89" w:rsidRDefault="00D444B2" w:rsidP="000E5B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B89">
        <w:rPr>
          <w:rFonts w:ascii="Times New Roman" w:hAnsi="Times New Roman" w:cs="Times New Roman"/>
          <w:b/>
          <w:sz w:val="28"/>
          <w:szCs w:val="28"/>
        </w:rPr>
        <w:t>2.6. Малые архитектурные формы</w:t>
      </w:r>
    </w:p>
    <w:p w:rsidR="00D444B2" w:rsidRPr="00D444B2" w:rsidRDefault="00D444B2" w:rsidP="00D4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4B2" w:rsidRPr="00D444B2" w:rsidRDefault="00D444B2" w:rsidP="00D4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B2">
        <w:rPr>
          <w:rFonts w:ascii="Times New Roman" w:hAnsi="Times New Roman" w:cs="Times New Roman"/>
          <w:sz w:val="28"/>
          <w:szCs w:val="28"/>
        </w:rPr>
        <w:t xml:space="preserve">2.6.1. К малым архитектурным формам относятся: </w:t>
      </w:r>
    </w:p>
    <w:p w:rsidR="00D444B2" w:rsidRPr="00D444B2" w:rsidRDefault="00D444B2" w:rsidP="00D4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B2">
        <w:rPr>
          <w:rFonts w:ascii="Times New Roman" w:hAnsi="Times New Roman" w:cs="Times New Roman"/>
          <w:sz w:val="28"/>
          <w:szCs w:val="28"/>
        </w:rPr>
        <w:t xml:space="preserve">1) элементы монументально-декоративного оформления; </w:t>
      </w:r>
    </w:p>
    <w:p w:rsidR="00D444B2" w:rsidRPr="00D444B2" w:rsidRDefault="00D444B2" w:rsidP="00D4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B2">
        <w:rPr>
          <w:rFonts w:ascii="Times New Roman" w:hAnsi="Times New Roman" w:cs="Times New Roman"/>
          <w:sz w:val="28"/>
          <w:szCs w:val="28"/>
        </w:rPr>
        <w:t xml:space="preserve">2) водные устройства; </w:t>
      </w:r>
    </w:p>
    <w:p w:rsidR="00D444B2" w:rsidRPr="00D444B2" w:rsidRDefault="00221ED7" w:rsidP="00D4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городская </w:t>
      </w:r>
      <w:r w:rsidR="00D444B2" w:rsidRPr="00D444B2">
        <w:rPr>
          <w:rFonts w:ascii="Times New Roman" w:hAnsi="Times New Roman" w:cs="Times New Roman"/>
          <w:sz w:val="28"/>
          <w:szCs w:val="28"/>
        </w:rPr>
        <w:t xml:space="preserve">мебель; </w:t>
      </w:r>
    </w:p>
    <w:p w:rsidR="00D444B2" w:rsidRPr="00D444B2" w:rsidRDefault="00D444B2" w:rsidP="00D4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B2">
        <w:rPr>
          <w:rFonts w:ascii="Times New Roman" w:hAnsi="Times New Roman" w:cs="Times New Roman"/>
          <w:sz w:val="28"/>
          <w:szCs w:val="28"/>
        </w:rPr>
        <w:t>4) коммунально-бытовое и техническое оборудование.</w:t>
      </w:r>
    </w:p>
    <w:p w:rsidR="00D444B2" w:rsidRPr="00D444B2" w:rsidRDefault="00D444B2" w:rsidP="00D4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B2">
        <w:rPr>
          <w:rFonts w:ascii="Times New Roman" w:hAnsi="Times New Roman" w:cs="Times New Roman"/>
          <w:sz w:val="28"/>
          <w:szCs w:val="28"/>
        </w:rPr>
        <w:t xml:space="preserve">2.6.2. К водным устройствам относятся фонтаны, декоративные водоемы. </w:t>
      </w:r>
    </w:p>
    <w:p w:rsidR="00D444B2" w:rsidRPr="00D444B2" w:rsidRDefault="00D444B2" w:rsidP="00D4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B2">
        <w:rPr>
          <w:rFonts w:ascii="Times New Roman" w:hAnsi="Times New Roman" w:cs="Times New Roman"/>
          <w:sz w:val="28"/>
          <w:szCs w:val="28"/>
        </w:rPr>
        <w:t xml:space="preserve">Водные устройства выполняют декоративно-эстетическую функцию, улучшают микроклимат, воздушную и акустическую среду. </w:t>
      </w:r>
    </w:p>
    <w:p w:rsidR="00D444B2" w:rsidRPr="00D444B2" w:rsidRDefault="00D444B2" w:rsidP="00D4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B2">
        <w:rPr>
          <w:rFonts w:ascii="Times New Roman" w:hAnsi="Times New Roman" w:cs="Times New Roman"/>
          <w:sz w:val="28"/>
          <w:szCs w:val="28"/>
        </w:rPr>
        <w:t>Водные устройства всех видов должны быть снабжены водосливными трубами, отводящими избыток воды в дренажную сеть и систему водоотведения.</w:t>
      </w:r>
    </w:p>
    <w:p w:rsidR="00D444B2" w:rsidRPr="00D444B2" w:rsidRDefault="00D444B2" w:rsidP="00D4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B2">
        <w:rPr>
          <w:rFonts w:ascii="Times New Roman" w:hAnsi="Times New Roman" w:cs="Times New Roman"/>
          <w:sz w:val="28"/>
          <w:szCs w:val="28"/>
        </w:rPr>
        <w:lastRenderedPageBreak/>
        <w:t>Строительство фонтанов осу</w:t>
      </w:r>
      <w:r w:rsidR="00221ED7">
        <w:rPr>
          <w:rFonts w:ascii="Times New Roman" w:hAnsi="Times New Roman" w:cs="Times New Roman"/>
          <w:sz w:val="28"/>
          <w:szCs w:val="28"/>
        </w:rPr>
        <w:t>ществляется на основании индиви</w:t>
      </w:r>
      <w:r w:rsidRPr="00D444B2">
        <w:rPr>
          <w:rFonts w:ascii="Times New Roman" w:hAnsi="Times New Roman" w:cs="Times New Roman"/>
          <w:sz w:val="28"/>
          <w:szCs w:val="28"/>
        </w:rPr>
        <w:t>дуальных архитектурных проектов.</w:t>
      </w:r>
    </w:p>
    <w:p w:rsidR="00D444B2" w:rsidRPr="00D444B2" w:rsidRDefault="00D444B2" w:rsidP="00D4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B2">
        <w:rPr>
          <w:rFonts w:ascii="Times New Roman" w:hAnsi="Times New Roman" w:cs="Times New Roman"/>
          <w:sz w:val="28"/>
          <w:szCs w:val="28"/>
        </w:rPr>
        <w:t xml:space="preserve">Декоративные водоемы сооружаются с использованием рельефа или на ровной поверхности в сочетании с газоном, плиточным покрытием, </w:t>
      </w:r>
      <w:proofErr w:type="gramStart"/>
      <w:r w:rsidRPr="00D444B2">
        <w:rPr>
          <w:rFonts w:ascii="Times New Roman" w:hAnsi="Times New Roman" w:cs="Times New Roman"/>
          <w:sz w:val="28"/>
          <w:szCs w:val="28"/>
        </w:rPr>
        <w:t>цветни-</w:t>
      </w:r>
      <w:proofErr w:type="spellStart"/>
      <w:r w:rsidRPr="00D444B2">
        <w:rPr>
          <w:rFonts w:ascii="Times New Roman" w:hAnsi="Times New Roman" w:cs="Times New Roman"/>
          <w:sz w:val="28"/>
          <w:szCs w:val="28"/>
        </w:rPr>
        <w:t>ками</w:t>
      </w:r>
      <w:proofErr w:type="spellEnd"/>
      <w:proofErr w:type="gramEnd"/>
      <w:r w:rsidRPr="00D444B2">
        <w:rPr>
          <w:rFonts w:ascii="Times New Roman" w:hAnsi="Times New Roman" w:cs="Times New Roman"/>
          <w:sz w:val="28"/>
          <w:szCs w:val="28"/>
        </w:rPr>
        <w:t>, древесно-кустарниковыми посадками. Дно водоема должно быть гладким, удобным для очистки. Рекомендуется использование приемов цветового и светового оформления.</w:t>
      </w:r>
    </w:p>
    <w:p w:rsidR="00D444B2" w:rsidRPr="00D444B2" w:rsidRDefault="00221ED7" w:rsidP="00D4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2.6.3. К </w:t>
      </w:r>
      <w:r w:rsidR="00D444B2" w:rsidRPr="00D44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городской </w:t>
      </w:r>
      <w:r w:rsidR="00D444B2" w:rsidRPr="00D444B2">
        <w:rPr>
          <w:rFonts w:ascii="Times New Roman" w:hAnsi="Times New Roman" w:cs="Times New Roman"/>
          <w:sz w:val="28"/>
          <w:szCs w:val="28"/>
        </w:rPr>
        <w:t>мебели относятся: различные виды скамей отдыха, размещаемые на территории 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пространств, рекреаций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44B2" w:rsidRPr="00D444B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444B2" w:rsidRPr="00D444B2">
        <w:rPr>
          <w:rFonts w:ascii="Times New Roman" w:hAnsi="Times New Roman" w:cs="Times New Roman"/>
          <w:sz w:val="28"/>
          <w:szCs w:val="28"/>
        </w:rPr>
        <w:t xml:space="preserve"> скамей и столов - на площадках для настольных игр, кафе и других местах отдыха.</w:t>
      </w:r>
    </w:p>
    <w:p w:rsidR="00D444B2" w:rsidRPr="00D444B2" w:rsidRDefault="00D444B2" w:rsidP="00D4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B2">
        <w:rPr>
          <w:rFonts w:ascii="Times New Roman" w:hAnsi="Times New Roman" w:cs="Times New Roman"/>
          <w:sz w:val="28"/>
          <w:szCs w:val="28"/>
        </w:rPr>
        <w:t>Установка скамей производится на твердые виды покрытия или фундамент. В зонах отдыха, парках, детских площадках допускается установка скамей на мягкие виды покрытия. При наличии фундамента не допускается выступление его части над поверхностью земли.</w:t>
      </w:r>
    </w:p>
    <w:p w:rsidR="00D444B2" w:rsidRPr="00D444B2" w:rsidRDefault="00D444B2" w:rsidP="00D444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4B2">
        <w:rPr>
          <w:rFonts w:ascii="Times New Roman" w:hAnsi="Times New Roman" w:cs="Times New Roman"/>
          <w:sz w:val="28"/>
          <w:szCs w:val="28"/>
        </w:rPr>
        <w:t xml:space="preserve">Высоту скамьи для отдыха взрослого человека от уровня покрытия до плоскости сидения рекомендуется принимать в пределах 420 - 480 мм. </w:t>
      </w:r>
      <w:proofErr w:type="spellStart"/>
      <w:proofErr w:type="gramStart"/>
      <w:r w:rsidRPr="00D444B2">
        <w:rPr>
          <w:rFonts w:ascii="Times New Roman" w:hAnsi="Times New Roman" w:cs="Times New Roman"/>
          <w:sz w:val="28"/>
          <w:szCs w:val="28"/>
        </w:rPr>
        <w:t>По-верхности</w:t>
      </w:r>
      <w:proofErr w:type="spellEnd"/>
      <w:proofErr w:type="gramEnd"/>
      <w:r w:rsidRPr="00D444B2">
        <w:rPr>
          <w:rFonts w:ascii="Times New Roman" w:hAnsi="Times New Roman" w:cs="Times New Roman"/>
          <w:sz w:val="28"/>
          <w:szCs w:val="28"/>
        </w:rPr>
        <w:t xml:space="preserve"> скамьи для отдыха рекомендуется выполнять из дерева, с различны-ми видами водоустойчивой обработки (предпочтительно - пропиткой).</w:t>
      </w:r>
    </w:p>
    <w:p w:rsidR="00D444B2" w:rsidRPr="00D444B2" w:rsidRDefault="00D444B2" w:rsidP="00D4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B2">
        <w:rPr>
          <w:rFonts w:ascii="Times New Roman" w:hAnsi="Times New Roman" w:cs="Times New Roman"/>
          <w:sz w:val="28"/>
          <w:szCs w:val="28"/>
        </w:rPr>
        <w:t>Количество размещаемой мебели определяется в зависимости от функционального назначения территории и количества посетителей на этой территории.</w:t>
      </w:r>
    </w:p>
    <w:p w:rsidR="00D444B2" w:rsidRPr="00D444B2" w:rsidRDefault="00D444B2" w:rsidP="00D4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B2">
        <w:rPr>
          <w:rFonts w:ascii="Times New Roman" w:hAnsi="Times New Roman" w:cs="Times New Roman"/>
          <w:sz w:val="28"/>
          <w:szCs w:val="28"/>
        </w:rPr>
        <w:t>2.6.4. Уличное коммунально-бытовое оборудование - контейнеры и урны для сбора отходов и мусора. Основными требованиями при выборе того или иного вида коммунально-бытово</w:t>
      </w:r>
      <w:r w:rsidR="00221ED7">
        <w:rPr>
          <w:rFonts w:ascii="Times New Roman" w:hAnsi="Times New Roman" w:cs="Times New Roman"/>
          <w:sz w:val="28"/>
          <w:szCs w:val="28"/>
        </w:rPr>
        <w:t xml:space="preserve">го оборудования являются: </w:t>
      </w:r>
      <w:proofErr w:type="spellStart"/>
      <w:r w:rsidR="00221ED7">
        <w:rPr>
          <w:rFonts w:ascii="Times New Roman" w:hAnsi="Times New Roman" w:cs="Times New Roman"/>
          <w:sz w:val="28"/>
          <w:szCs w:val="28"/>
        </w:rPr>
        <w:t>эколо</w:t>
      </w:r>
      <w:r w:rsidRPr="00D444B2">
        <w:rPr>
          <w:rFonts w:ascii="Times New Roman" w:hAnsi="Times New Roman" w:cs="Times New Roman"/>
          <w:sz w:val="28"/>
          <w:szCs w:val="28"/>
        </w:rPr>
        <w:t>гичность</w:t>
      </w:r>
      <w:proofErr w:type="spellEnd"/>
      <w:r w:rsidRPr="00D444B2">
        <w:rPr>
          <w:rFonts w:ascii="Times New Roman" w:hAnsi="Times New Roman" w:cs="Times New Roman"/>
          <w:sz w:val="28"/>
          <w:szCs w:val="28"/>
        </w:rPr>
        <w:t>, безопасность (отсутствие острых углов), удобство в пользовании, легкость очистки, привлекательный внешний вид.</w:t>
      </w:r>
    </w:p>
    <w:p w:rsidR="00D444B2" w:rsidRPr="00D444B2" w:rsidRDefault="00D444B2" w:rsidP="00D444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4B2">
        <w:rPr>
          <w:rFonts w:ascii="Times New Roman" w:hAnsi="Times New Roman" w:cs="Times New Roman"/>
          <w:sz w:val="28"/>
          <w:szCs w:val="28"/>
        </w:rPr>
        <w:t xml:space="preserve">Для сбора бытового мусора на улицах, площадях, объектах рекреации применяются контейнеры и (или) урны, которые необходимо устанавливать  у входов: в объекты торговли и общественного питания, другие учреждения общественного назначения, многоквартирные дома и вокзалы, на </w:t>
      </w:r>
      <w:proofErr w:type="spellStart"/>
      <w:proofErr w:type="gramStart"/>
      <w:r w:rsidRPr="00D444B2">
        <w:rPr>
          <w:rFonts w:ascii="Times New Roman" w:hAnsi="Times New Roman" w:cs="Times New Roman"/>
          <w:sz w:val="28"/>
          <w:szCs w:val="28"/>
        </w:rPr>
        <w:t>остано-вочных</w:t>
      </w:r>
      <w:proofErr w:type="spellEnd"/>
      <w:proofErr w:type="gramEnd"/>
      <w:r w:rsidRPr="00D444B2">
        <w:rPr>
          <w:rFonts w:ascii="Times New Roman" w:hAnsi="Times New Roman" w:cs="Times New Roman"/>
          <w:sz w:val="28"/>
          <w:szCs w:val="28"/>
        </w:rPr>
        <w:t xml:space="preserve"> пунктах.</w:t>
      </w:r>
    </w:p>
    <w:p w:rsidR="00D444B2" w:rsidRPr="00D444B2" w:rsidRDefault="00D444B2" w:rsidP="00D444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4B2">
        <w:rPr>
          <w:rFonts w:ascii="Times New Roman" w:hAnsi="Times New Roman" w:cs="Times New Roman"/>
          <w:sz w:val="28"/>
          <w:szCs w:val="28"/>
        </w:rPr>
        <w:t xml:space="preserve">Урны должны быть заметными, их размер и количество определяется потоком людей на территории.  </w:t>
      </w:r>
    </w:p>
    <w:p w:rsidR="00D444B2" w:rsidRPr="00D444B2" w:rsidRDefault="00D444B2" w:rsidP="00D444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44B2">
        <w:rPr>
          <w:rFonts w:ascii="Times New Roman" w:hAnsi="Times New Roman" w:cs="Times New Roman"/>
          <w:sz w:val="28"/>
          <w:szCs w:val="28"/>
        </w:rPr>
        <w:t xml:space="preserve">Интервал при расстановке малых контейнеров и урн (без учета обязательной расстановки у вышеперечисленных объектов) может составлять: на основных пешеходных коммуникациях - не более 60 м, других территорий </w:t>
      </w:r>
      <w:r w:rsidR="009D464B">
        <w:rPr>
          <w:rFonts w:ascii="Times New Roman" w:hAnsi="Times New Roman" w:cs="Times New Roman"/>
          <w:sz w:val="28"/>
          <w:szCs w:val="28"/>
        </w:rPr>
        <w:t>сельского</w:t>
      </w:r>
      <w:r w:rsidRPr="00D444B2">
        <w:rPr>
          <w:rFonts w:ascii="Times New Roman" w:hAnsi="Times New Roman" w:cs="Times New Roman"/>
          <w:sz w:val="28"/>
          <w:szCs w:val="28"/>
        </w:rPr>
        <w:t xml:space="preserve"> поселения - не более 100 м. На территории объектов рекреации расстановку малых контейнеров и урн следует предусматривать у скамей, некапитальных нестационарных сооружений и уличного технического оборудования, ориентированных на продажу продуктов питания.</w:t>
      </w:r>
      <w:proofErr w:type="gramEnd"/>
    </w:p>
    <w:p w:rsidR="00D444B2" w:rsidRPr="00D444B2" w:rsidRDefault="00D444B2" w:rsidP="00D444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4B2">
        <w:rPr>
          <w:rFonts w:ascii="Times New Roman" w:hAnsi="Times New Roman" w:cs="Times New Roman"/>
          <w:sz w:val="28"/>
          <w:szCs w:val="28"/>
        </w:rPr>
        <w:t>Во всех случаях следует предусматривать расстановку, не мешающую передвижению пешеходов, проезду инвалидных и детских колясок.</w:t>
      </w:r>
    </w:p>
    <w:p w:rsidR="00D444B2" w:rsidRPr="00D444B2" w:rsidRDefault="00D444B2" w:rsidP="00D444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4B2">
        <w:rPr>
          <w:rFonts w:ascii="Times New Roman" w:hAnsi="Times New Roman" w:cs="Times New Roman"/>
          <w:sz w:val="28"/>
          <w:szCs w:val="28"/>
        </w:rPr>
        <w:t xml:space="preserve">Сбор бытового мусора может осуществляться в контейнеры различного вида и объема, определяемые исходя из наличия машин и механизмов, </w:t>
      </w:r>
      <w:proofErr w:type="spellStart"/>
      <w:proofErr w:type="gramStart"/>
      <w:r w:rsidRPr="00D444B2">
        <w:rPr>
          <w:rFonts w:ascii="Times New Roman" w:hAnsi="Times New Roman" w:cs="Times New Roman"/>
          <w:sz w:val="28"/>
          <w:szCs w:val="28"/>
        </w:rPr>
        <w:t>обеспе-чивающих</w:t>
      </w:r>
      <w:proofErr w:type="spellEnd"/>
      <w:proofErr w:type="gramEnd"/>
      <w:r w:rsidRPr="00D444B2">
        <w:rPr>
          <w:rFonts w:ascii="Times New Roman" w:hAnsi="Times New Roman" w:cs="Times New Roman"/>
          <w:sz w:val="28"/>
          <w:szCs w:val="28"/>
        </w:rPr>
        <w:t xml:space="preserve"> удаление отходов. Предпочтительно использовать контейнеры </w:t>
      </w:r>
      <w:r w:rsidRPr="00D444B2">
        <w:rPr>
          <w:rFonts w:ascii="Times New Roman" w:hAnsi="Times New Roman" w:cs="Times New Roman"/>
          <w:sz w:val="28"/>
          <w:szCs w:val="28"/>
        </w:rPr>
        <w:lastRenderedPageBreak/>
        <w:t xml:space="preserve">закрытого способа хранения. Конкретное количество и объем контейнеров определяется расчетами генеральной схемы санитарной очистки территории, принятой администрацией </w:t>
      </w:r>
      <w:r w:rsidR="009D464B">
        <w:rPr>
          <w:rFonts w:ascii="Times New Roman" w:hAnsi="Times New Roman" w:cs="Times New Roman"/>
          <w:sz w:val="28"/>
          <w:szCs w:val="28"/>
        </w:rPr>
        <w:t>сельского</w:t>
      </w:r>
      <w:r w:rsidRPr="00D444B2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D444B2" w:rsidRPr="00D444B2" w:rsidRDefault="00D444B2" w:rsidP="00D444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4B2">
        <w:rPr>
          <w:rFonts w:ascii="Times New Roman" w:hAnsi="Times New Roman" w:cs="Times New Roman"/>
          <w:sz w:val="28"/>
          <w:szCs w:val="28"/>
        </w:rPr>
        <w:t xml:space="preserve">Контейнеры должны соответствовать параметрам их санитарной очистки и обеззараживания, а также уровню шума. </w:t>
      </w:r>
    </w:p>
    <w:p w:rsidR="00D444B2" w:rsidRPr="00D444B2" w:rsidRDefault="00D444B2" w:rsidP="00D444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4B2">
        <w:rPr>
          <w:rFonts w:ascii="Times New Roman" w:hAnsi="Times New Roman" w:cs="Times New Roman"/>
          <w:sz w:val="28"/>
          <w:szCs w:val="28"/>
        </w:rPr>
        <w:t>Контейнеры могут храниться на территории владельца или на специально оборудованной площадке.</w:t>
      </w:r>
    </w:p>
    <w:p w:rsidR="00D444B2" w:rsidRPr="00D444B2" w:rsidRDefault="00D444B2" w:rsidP="00D4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B2">
        <w:rPr>
          <w:rFonts w:ascii="Times New Roman" w:hAnsi="Times New Roman" w:cs="Times New Roman"/>
          <w:sz w:val="28"/>
          <w:szCs w:val="28"/>
        </w:rPr>
        <w:t xml:space="preserve">2.6.5. К уличному техническому оборудованию относятся: укрытия таксофонов, почтовые ящики, автоматы по продаже воды, чая, кофе, прохладительных напитков, элементы инженерного оборудования (подъемные площадки для инвалидных колясок, смотровые люки, решетки </w:t>
      </w:r>
      <w:proofErr w:type="spellStart"/>
      <w:r w:rsidRPr="00D444B2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Pr="00D444B2">
        <w:rPr>
          <w:rFonts w:ascii="Times New Roman" w:hAnsi="Times New Roman" w:cs="Times New Roman"/>
          <w:sz w:val="28"/>
          <w:szCs w:val="28"/>
        </w:rPr>
        <w:t xml:space="preserve"> колодцев, вентиляционные шахты подземных коммуникаций, шкафы телефонной связи).</w:t>
      </w:r>
    </w:p>
    <w:p w:rsidR="00D444B2" w:rsidRPr="00D444B2" w:rsidRDefault="00D444B2" w:rsidP="00D444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444B2">
        <w:rPr>
          <w:rFonts w:ascii="Times New Roman" w:hAnsi="Times New Roman" w:cs="Times New Roman"/>
          <w:sz w:val="28"/>
          <w:szCs w:val="28"/>
        </w:rPr>
        <w:t xml:space="preserve">Установка уличного технического оборудования должна обеспечивать удобный подход к оборудованию, соответствовать установленным </w:t>
      </w:r>
      <w:proofErr w:type="gramStart"/>
      <w:r w:rsidRPr="00D444B2">
        <w:rPr>
          <w:rFonts w:ascii="Times New Roman" w:hAnsi="Times New Roman" w:cs="Times New Roman"/>
          <w:sz w:val="28"/>
          <w:szCs w:val="28"/>
        </w:rPr>
        <w:t>строи-тельным</w:t>
      </w:r>
      <w:proofErr w:type="gramEnd"/>
      <w:r w:rsidRPr="00D444B2">
        <w:rPr>
          <w:rFonts w:ascii="Times New Roman" w:hAnsi="Times New Roman" w:cs="Times New Roman"/>
          <w:sz w:val="28"/>
          <w:szCs w:val="28"/>
        </w:rPr>
        <w:t xml:space="preserve"> нормам и правилам и разделу 3 </w:t>
      </w:r>
      <w:r w:rsidRPr="00D444B2">
        <w:rPr>
          <w:rFonts w:ascii="Times New Roman" w:hAnsi="Times New Roman" w:cs="Times New Roman"/>
          <w:color w:val="000000"/>
          <w:sz w:val="28"/>
          <w:szCs w:val="28"/>
        </w:rPr>
        <w:t>СНиП 35-01-2001.</w:t>
      </w:r>
    </w:p>
    <w:p w:rsidR="00D444B2" w:rsidRPr="00D444B2" w:rsidRDefault="00D444B2" w:rsidP="00D444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4B2">
        <w:rPr>
          <w:rFonts w:ascii="Times New Roman" w:hAnsi="Times New Roman" w:cs="Times New Roman"/>
          <w:sz w:val="28"/>
          <w:szCs w:val="28"/>
        </w:rPr>
        <w:t xml:space="preserve">При установке таксофонов на территориях общественного, жилого, рекреационного назначения необходимо предусматривать их </w:t>
      </w:r>
      <w:proofErr w:type="spellStart"/>
      <w:proofErr w:type="gramStart"/>
      <w:r w:rsidRPr="00D444B2">
        <w:rPr>
          <w:rFonts w:ascii="Times New Roman" w:hAnsi="Times New Roman" w:cs="Times New Roman"/>
          <w:sz w:val="28"/>
          <w:szCs w:val="28"/>
        </w:rPr>
        <w:t>электроосвеще-ние</w:t>
      </w:r>
      <w:proofErr w:type="spellEnd"/>
      <w:proofErr w:type="gramEnd"/>
      <w:r w:rsidRPr="00D444B2">
        <w:rPr>
          <w:rFonts w:ascii="Times New Roman" w:hAnsi="Times New Roman" w:cs="Times New Roman"/>
          <w:sz w:val="28"/>
          <w:szCs w:val="28"/>
        </w:rPr>
        <w:t xml:space="preserve">. Места размещения таксофонов рекомендуется проектировать в </w:t>
      </w:r>
      <w:proofErr w:type="gramStart"/>
      <w:r w:rsidRPr="00D444B2">
        <w:rPr>
          <w:rFonts w:ascii="Times New Roman" w:hAnsi="Times New Roman" w:cs="Times New Roman"/>
          <w:sz w:val="28"/>
          <w:szCs w:val="28"/>
        </w:rPr>
        <w:t>макси-</w:t>
      </w:r>
      <w:proofErr w:type="spellStart"/>
      <w:r w:rsidRPr="00D444B2">
        <w:rPr>
          <w:rFonts w:ascii="Times New Roman" w:hAnsi="Times New Roman" w:cs="Times New Roman"/>
          <w:sz w:val="28"/>
          <w:szCs w:val="28"/>
        </w:rPr>
        <w:t>мальном</w:t>
      </w:r>
      <w:proofErr w:type="spellEnd"/>
      <w:proofErr w:type="gramEnd"/>
      <w:r w:rsidRPr="00D444B2">
        <w:rPr>
          <w:rFonts w:ascii="Times New Roman" w:hAnsi="Times New Roman" w:cs="Times New Roman"/>
          <w:sz w:val="28"/>
          <w:szCs w:val="28"/>
        </w:rPr>
        <w:t xml:space="preserve"> приближении от мест присоединения закладных устройств канала (трубы) телефонной канализации и канала (трубы) для электроосвещения.           Не менее одного из таксофонов (или одного в каждом ряду) устанавливать на такой высоте, чтобы уровень щели </w:t>
      </w:r>
      <w:proofErr w:type="spellStart"/>
      <w:r w:rsidRPr="00D444B2">
        <w:rPr>
          <w:rFonts w:ascii="Times New Roman" w:hAnsi="Times New Roman" w:cs="Times New Roman"/>
          <w:sz w:val="28"/>
          <w:szCs w:val="28"/>
        </w:rPr>
        <w:t>монетоприемника</w:t>
      </w:r>
      <w:proofErr w:type="spellEnd"/>
      <w:r w:rsidRPr="00D444B2">
        <w:rPr>
          <w:rFonts w:ascii="Times New Roman" w:hAnsi="Times New Roman" w:cs="Times New Roman"/>
          <w:sz w:val="28"/>
          <w:szCs w:val="28"/>
        </w:rPr>
        <w:t xml:space="preserve"> от покрытия составлял 1,3 м; уровень приемного отверстия почтового ящика  располагать от уровня покрытия на высоте 1,3 м.</w:t>
      </w:r>
    </w:p>
    <w:p w:rsidR="00D444B2" w:rsidRPr="00D444B2" w:rsidRDefault="00D444B2" w:rsidP="00D4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B2">
        <w:rPr>
          <w:rFonts w:ascii="Times New Roman" w:hAnsi="Times New Roman" w:cs="Times New Roman"/>
          <w:sz w:val="28"/>
          <w:szCs w:val="28"/>
        </w:rPr>
        <w:t xml:space="preserve">Оформление элементов инженерного оборудования необходимо </w:t>
      </w:r>
      <w:proofErr w:type="spellStart"/>
      <w:proofErr w:type="gramStart"/>
      <w:r w:rsidRPr="00D444B2">
        <w:rPr>
          <w:rFonts w:ascii="Times New Roman" w:hAnsi="Times New Roman" w:cs="Times New Roman"/>
          <w:sz w:val="28"/>
          <w:szCs w:val="28"/>
        </w:rPr>
        <w:t>выпол-нять</w:t>
      </w:r>
      <w:proofErr w:type="spellEnd"/>
      <w:proofErr w:type="gramEnd"/>
      <w:r w:rsidRPr="00D444B2">
        <w:rPr>
          <w:rFonts w:ascii="Times New Roman" w:hAnsi="Times New Roman" w:cs="Times New Roman"/>
          <w:sz w:val="28"/>
          <w:szCs w:val="28"/>
        </w:rPr>
        <w:t xml:space="preserve"> без нарушения уровня благоустройства формируемой среды, ухудшения условий передвижения и технических условий, в том числе:</w:t>
      </w:r>
    </w:p>
    <w:p w:rsidR="00D444B2" w:rsidRPr="00D444B2" w:rsidRDefault="00D444B2" w:rsidP="00D4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B2">
        <w:rPr>
          <w:rFonts w:ascii="Times New Roman" w:hAnsi="Times New Roman" w:cs="Times New Roman"/>
          <w:sz w:val="28"/>
          <w:szCs w:val="28"/>
        </w:rPr>
        <w:t>крышки люков смотровых колодцев, расположенных на территории пешеходных коммуникаций (в том числе уличных переходов), следует проектировать,  в одном уровне с покрытием прилегающей поверхности, при эксплуатации перепад отметок не должен  превышать 20 мм, а зазоры между краем люка и покрытием тротуара должны составлять не более 15 мм;</w:t>
      </w:r>
    </w:p>
    <w:p w:rsidR="00D444B2" w:rsidRPr="00D444B2" w:rsidRDefault="00D444B2" w:rsidP="00D4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B2">
        <w:rPr>
          <w:rFonts w:ascii="Times New Roman" w:hAnsi="Times New Roman" w:cs="Times New Roman"/>
          <w:sz w:val="28"/>
          <w:szCs w:val="28"/>
        </w:rPr>
        <w:t>вентиляционные шахты оборудовать решетками.</w:t>
      </w:r>
    </w:p>
    <w:p w:rsidR="00D444B2" w:rsidRPr="00D444B2" w:rsidRDefault="00D444B2" w:rsidP="00D444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44B2">
        <w:rPr>
          <w:rFonts w:ascii="Times New Roman" w:hAnsi="Times New Roman" w:cs="Times New Roman"/>
          <w:sz w:val="28"/>
          <w:szCs w:val="28"/>
        </w:rPr>
        <w:t>2.6.6. Игровое и спортивное оборудование</w:t>
      </w:r>
    </w:p>
    <w:p w:rsidR="00D444B2" w:rsidRPr="00D444B2" w:rsidRDefault="00D444B2" w:rsidP="00D4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B2">
        <w:rPr>
          <w:rFonts w:ascii="Times New Roman" w:hAnsi="Times New Roman" w:cs="Times New Roman"/>
          <w:sz w:val="28"/>
          <w:szCs w:val="28"/>
        </w:rPr>
        <w:t xml:space="preserve">2.6.6.1. Игровое и спортивное оборудование на территории </w:t>
      </w:r>
      <w:r w:rsidR="009D464B">
        <w:rPr>
          <w:rFonts w:ascii="Times New Roman" w:hAnsi="Times New Roman" w:cs="Times New Roman"/>
          <w:sz w:val="28"/>
          <w:szCs w:val="28"/>
        </w:rPr>
        <w:t>сельского</w:t>
      </w:r>
      <w:r w:rsidRPr="00D444B2">
        <w:rPr>
          <w:rFonts w:ascii="Times New Roman" w:hAnsi="Times New Roman" w:cs="Times New Roman"/>
          <w:sz w:val="28"/>
          <w:szCs w:val="28"/>
        </w:rPr>
        <w:t xml:space="preserve"> поселения представлено игровыми, физкультурно-оздоровительными </w:t>
      </w:r>
      <w:proofErr w:type="gramStart"/>
      <w:r w:rsidRPr="00D444B2">
        <w:rPr>
          <w:rFonts w:ascii="Times New Roman" w:hAnsi="Times New Roman" w:cs="Times New Roman"/>
          <w:sz w:val="28"/>
          <w:szCs w:val="28"/>
        </w:rPr>
        <w:t>устрой-</w:t>
      </w:r>
      <w:proofErr w:type="spellStart"/>
      <w:r w:rsidRPr="00D444B2">
        <w:rPr>
          <w:rFonts w:ascii="Times New Roman" w:hAnsi="Times New Roman" w:cs="Times New Roman"/>
          <w:sz w:val="28"/>
          <w:szCs w:val="28"/>
        </w:rPr>
        <w:t>ствами</w:t>
      </w:r>
      <w:proofErr w:type="spellEnd"/>
      <w:proofErr w:type="gramEnd"/>
      <w:r w:rsidRPr="00D444B2">
        <w:rPr>
          <w:rFonts w:ascii="Times New Roman" w:hAnsi="Times New Roman" w:cs="Times New Roman"/>
          <w:sz w:val="28"/>
          <w:szCs w:val="28"/>
        </w:rPr>
        <w:t>, сооружениями и (или) их комплексами.</w:t>
      </w:r>
    </w:p>
    <w:p w:rsidR="00D444B2" w:rsidRPr="00D444B2" w:rsidRDefault="00D444B2" w:rsidP="00D4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B2">
        <w:rPr>
          <w:rFonts w:ascii="Times New Roman" w:hAnsi="Times New Roman" w:cs="Times New Roman"/>
          <w:sz w:val="28"/>
          <w:szCs w:val="28"/>
        </w:rPr>
        <w:t>2.6.6.2. 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</w:t>
      </w:r>
    </w:p>
    <w:p w:rsidR="00D444B2" w:rsidRPr="00D444B2" w:rsidRDefault="00D444B2" w:rsidP="00D444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4B2">
        <w:rPr>
          <w:rFonts w:ascii="Times New Roman" w:hAnsi="Times New Roman" w:cs="Times New Roman"/>
          <w:sz w:val="28"/>
          <w:szCs w:val="28"/>
        </w:rPr>
        <w:t>2.6.6.3. При размещении игрового оборудования на детских игровых площадках рекомендуется соблюдать требования к параметрам игрового оборудования, установленные ГОСТ, а также следующие требования к материалу игрового оборудования и условиям его обработки:</w:t>
      </w:r>
    </w:p>
    <w:p w:rsidR="00D444B2" w:rsidRPr="00D444B2" w:rsidRDefault="00D444B2" w:rsidP="00D4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B2">
        <w:rPr>
          <w:rFonts w:ascii="Times New Roman" w:hAnsi="Times New Roman" w:cs="Times New Roman"/>
          <w:sz w:val="28"/>
          <w:szCs w:val="28"/>
        </w:rPr>
        <w:lastRenderedPageBreak/>
        <w:t>1) деревянное оборудование, выполненное из твердых пород дерева со специальной обработкой, предотвращающей гниение, усыхание, возгорание, сколы; отполированное, острые углы закруглены;</w:t>
      </w:r>
    </w:p>
    <w:p w:rsidR="00D444B2" w:rsidRPr="00D444B2" w:rsidRDefault="00D444B2" w:rsidP="00D4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B2">
        <w:rPr>
          <w:rFonts w:ascii="Times New Roman" w:hAnsi="Times New Roman" w:cs="Times New Roman"/>
          <w:sz w:val="28"/>
          <w:szCs w:val="28"/>
        </w:rPr>
        <w:t>2) металл следует применять преимущественно для несущих конструкций оборудования, иметь надежные соединения и соответствующую обработку (влагостойкая покраска, ант</w:t>
      </w:r>
      <w:r w:rsidR="00076FD3">
        <w:rPr>
          <w:rFonts w:ascii="Times New Roman" w:hAnsi="Times New Roman" w:cs="Times New Roman"/>
          <w:sz w:val="28"/>
          <w:szCs w:val="28"/>
        </w:rPr>
        <w:t>икоррозийное покрытие); рекомен</w:t>
      </w:r>
      <w:r w:rsidRPr="00D444B2">
        <w:rPr>
          <w:rFonts w:ascii="Times New Roman" w:hAnsi="Times New Roman" w:cs="Times New Roman"/>
          <w:sz w:val="28"/>
          <w:szCs w:val="28"/>
        </w:rPr>
        <w:t xml:space="preserve">дуется применять </w:t>
      </w:r>
      <w:proofErr w:type="spellStart"/>
      <w:r w:rsidRPr="00D444B2">
        <w:rPr>
          <w:rFonts w:ascii="Times New Roman" w:hAnsi="Times New Roman" w:cs="Times New Roman"/>
          <w:sz w:val="28"/>
          <w:szCs w:val="28"/>
        </w:rPr>
        <w:t>металлопластик</w:t>
      </w:r>
      <w:proofErr w:type="spellEnd"/>
      <w:r w:rsidRPr="00D444B2">
        <w:rPr>
          <w:rFonts w:ascii="Times New Roman" w:hAnsi="Times New Roman" w:cs="Times New Roman"/>
          <w:sz w:val="28"/>
          <w:szCs w:val="28"/>
        </w:rPr>
        <w:t xml:space="preserve"> (не трав</w:t>
      </w:r>
      <w:r w:rsidR="00076FD3">
        <w:rPr>
          <w:rFonts w:ascii="Times New Roman" w:hAnsi="Times New Roman" w:cs="Times New Roman"/>
          <w:sz w:val="28"/>
          <w:szCs w:val="28"/>
        </w:rPr>
        <w:t>мирует, не ржавеет, морозоустой</w:t>
      </w:r>
      <w:r w:rsidRPr="00D444B2">
        <w:rPr>
          <w:rFonts w:ascii="Times New Roman" w:hAnsi="Times New Roman" w:cs="Times New Roman"/>
          <w:sz w:val="28"/>
          <w:szCs w:val="28"/>
        </w:rPr>
        <w:t>чив);</w:t>
      </w:r>
    </w:p>
    <w:p w:rsidR="00D444B2" w:rsidRPr="00D444B2" w:rsidRDefault="00D444B2" w:rsidP="00D4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B2">
        <w:rPr>
          <w:rFonts w:ascii="Times New Roman" w:hAnsi="Times New Roman" w:cs="Times New Roman"/>
          <w:sz w:val="28"/>
          <w:szCs w:val="28"/>
        </w:rPr>
        <w:t xml:space="preserve">3) бетонные и железобетонные элементы оборудования следует </w:t>
      </w:r>
      <w:proofErr w:type="spellStart"/>
      <w:proofErr w:type="gramStart"/>
      <w:r w:rsidRPr="00D444B2">
        <w:rPr>
          <w:rFonts w:ascii="Times New Roman" w:hAnsi="Times New Roman" w:cs="Times New Roman"/>
          <w:sz w:val="28"/>
          <w:szCs w:val="28"/>
        </w:rPr>
        <w:t>выпол-нять</w:t>
      </w:r>
      <w:proofErr w:type="spellEnd"/>
      <w:proofErr w:type="gramEnd"/>
      <w:r w:rsidRPr="00D444B2">
        <w:rPr>
          <w:rFonts w:ascii="Times New Roman" w:hAnsi="Times New Roman" w:cs="Times New Roman"/>
          <w:sz w:val="28"/>
          <w:szCs w:val="28"/>
        </w:rPr>
        <w:t xml:space="preserve"> из бетона марки не ниже 300, морозостойкостью не менее 150, иметь гладкие поверхности;</w:t>
      </w:r>
    </w:p>
    <w:p w:rsidR="00D444B2" w:rsidRPr="00D444B2" w:rsidRDefault="00D444B2" w:rsidP="00D4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B2">
        <w:rPr>
          <w:rFonts w:ascii="Times New Roman" w:hAnsi="Times New Roman" w:cs="Times New Roman"/>
          <w:sz w:val="28"/>
          <w:szCs w:val="28"/>
        </w:rPr>
        <w:t>4) оборудование из пластика и полимеров следует выполнять с гладкой поверхностью и яркой, чистой цветовой гаммой окраски, не выцветающей от воздействия климатических факторов.</w:t>
      </w:r>
    </w:p>
    <w:p w:rsidR="00D444B2" w:rsidRPr="00D444B2" w:rsidRDefault="00D444B2" w:rsidP="00D444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4B2">
        <w:rPr>
          <w:rFonts w:ascii="Times New Roman" w:hAnsi="Times New Roman" w:cs="Times New Roman"/>
          <w:sz w:val="28"/>
          <w:szCs w:val="28"/>
        </w:rPr>
        <w:t xml:space="preserve">2.6.6.4. Конструкции игрового оборудования должны исключать острые углы, </w:t>
      </w:r>
      <w:proofErr w:type="spellStart"/>
      <w:r w:rsidRPr="00D444B2">
        <w:rPr>
          <w:rFonts w:ascii="Times New Roman" w:hAnsi="Times New Roman" w:cs="Times New Roman"/>
          <w:sz w:val="28"/>
          <w:szCs w:val="28"/>
        </w:rPr>
        <w:t>застревание</w:t>
      </w:r>
      <w:proofErr w:type="spellEnd"/>
      <w:r w:rsidRPr="00D444B2">
        <w:rPr>
          <w:rFonts w:ascii="Times New Roman" w:hAnsi="Times New Roman" w:cs="Times New Roman"/>
          <w:sz w:val="28"/>
          <w:szCs w:val="28"/>
        </w:rPr>
        <w:t xml:space="preserve"> частей тела ребенка, их попадание под элементы </w:t>
      </w:r>
      <w:proofErr w:type="spellStart"/>
      <w:proofErr w:type="gramStart"/>
      <w:r w:rsidRPr="00D444B2">
        <w:rPr>
          <w:rFonts w:ascii="Times New Roman" w:hAnsi="Times New Roman" w:cs="Times New Roman"/>
          <w:sz w:val="28"/>
          <w:szCs w:val="28"/>
        </w:rPr>
        <w:t>оборудо-вания</w:t>
      </w:r>
      <w:proofErr w:type="spellEnd"/>
      <w:proofErr w:type="gramEnd"/>
      <w:r w:rsidRPr="00D444B2">
        <w:rPr>
          <w:rFonts w:ascii="Times New Roman" w:hAnsi="Times New Roman" w:cs="Times New Roman"/>
          <w:sz w:val="28"/>
          <w:szCs w:val="28"/>
        </w:rPr>
        <w:t xml:space="preserve"> в состоянии движения; поручни оборудования должны полностью охватываться рукой ребенка; для оказания экстренной помощи детям в комплексы игрового оборудования при глубине внутреннего пространства более 2 м  необходимо  предусматривать  возможность  доступа  внутрь  в виде </w:t>
      </w:r>
    </w:p>
    <w:p w:rsidR="00D444B2" w:rsidRPr="00D444B2" w:rsidRDefault="00D444B2" w:rsidP="00D444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4B2">
        <w:rPr>
          <w:rFonts w:ascii="Times New Roman" w:hAnsi="Times New Roman" w:cs="Times New Roman"/>
          <w:sz w:val="28"/>
          <w:szCs w:val="28"/>
        </w:rPr>
        <w:t>отверстий (не менее двух) диаметром не менее 500 мм.</w:t>
      </w:r>
    </w:p>
    <w:p w:rsidR="00D444B2" w:rsidRPr="00D444B2" w:rsidRDefault="00D444B2" w:rsidP="00D444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4B2">
        <w:rPr>
          <w:rFonts w:ascii="Times New Roman" w:hAnsi="Times New Roman" w:cs="Times New Roman"/>
          <w:sz w:val="28"/>
          <w:szCs w:val="28"/>
        </w:rPr>
        <w:t xml:space="preserve">При размещении игрового оборудования на детских игровых площадках на участках территории площадки не допускается размещение скамей, урн, бортовых камней и твердых видов покрытия, а также веток, стволов, корней деревьев. </w:t>
      </w:r>
    </w:p>
    <w:p w:rsidR="00D444B2" w:rsidRPr="00D444B2" w:rsidRDefault="00D444B2" w:rsidP="00D4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B2">
        <w:rPr>
          <w:rFonts w:ascii="Times New Roman" w:hAnsi="Times New Roman" w:cs="Times New Roman"/>
          <w:sz w:val="28"/>
          <w:szCs w:val="28"/>
        </w:rPr>
        <w:t xml:space="preserve">2.6.6.5. Спортивное оборудование предназначено для всех возрастных групп населения, размещается на спортивных, физкультурных площадках либо на специально оборудованных пешеходных коммуникациях (тропы здоровья) в составе рекреаций. Спортивное оборудование в виде специальных </w:t>
      </w:r>
      <w:proofErr w:type="spellStart"/>
      <w:proofErr w:type="gramStart"/>
      <w:r w:rsidRPr="00D444B2">
        <w:rPr>
          <w:rFonts w:ascii="Times New Roman" w:hAnsi="Times New Roman" w:cs="Times New Roman"/>
          <w:sz w:val="28"/>
          <w:szCs w:val="28"/>
        </w:rPr>
        <w:t>физкуль-турных</w:t>
      </w:r>
      <w:proofErr w:type="spellEnd"/>
      <w:proofErr w:type="gramEnd"/>
      <w:r w:rsidRPr="00D444B2">
        <w:rPr>
          <w:rFonts w:ascii="Times New Roman" w:hAnsi="Times New Roman" w:cs="Times New Roman"/>
          <w:sz w:val="28"/>
          <w:szCs w:val="28"/>
        </w:rPr>
        <w:t xml:space="preserve"> снарядов и тренажеров должно быть заводского изготовления, быть сертифицированным и соответствовать всем требованиям, установленным для данного оборудования, так и выполненным из бревен и брусьев со специально обработанной поверхностью, исключающей получение травм (отсутствие трещин, сколов.). </w:t>
      </w:r>
    </w:p>
    <w:p w:rsidR="00D444B2" w:rsidRPr="00D444B2" w:rsidRDefault="00D444B2" w:rsidP="00D4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B2">
        <w:rPr>
          <w:rFonts w:ascii="Times New Roman" w:hAnsi="Times New Roman" w:cs="Times New Roman"/>
          <w:sz w:val="28"/>
          <w:szCs w:val="28"/>
        </w:rPr>
        <w:t xml:space="preserve">При размещении следует руководствоваться каталогами </w:t>
      </w:r>
      <w:proofErr w:type="spellStart"/>
      <w:proofErr w:type="gramStart"/>
      <w:r w:rsidRPr="00D444B2">
        <w:rPr>
          <w:rFonts w:ascii="Times New Roman" w:hAnsi="Times New Roman" w:cs="Times New Roman"/>
          <w:sz w:val="28"/>
          <w:szCs w:val="28"/>
        </w:rPr>
        <w:t>сертифициро</w:t>
      </w:r>
      <w:proofErr w:type="spellEnd"/>
      <w:r w:rsidRPr="00D444B2">
        <w:rPr>
          <w:rFonts w:ascii="Times New Roman" w:hAnsi="Times New Roman" w:cs="Times New Roman"/>
          <w:sz w:val="28"/>
          <w:szCs w:val="28"/>
        </w:rPr>
        <w:t>-ванного</w:t>
      </w:r>
      <w:proofErr w:type="gramEnd"/>
      <w:r w:rsidRPr="00D444B2">
        <w:rPr>
          <w:rFonts w:ascii="Times New Roman" w:hAnsi="Times New Roman" w:cs="Times New Roman"/>
          <w:sz w:val="28"/>
          <w:szCs w:val="28"/>
        </w:rPr>
        <w:t xml:space="preserve"> оборудования.</w:t>
      </w:r>
    </w:p>
    <w:p w:rsidR="00D444B2" w:rsidRPr="00D444B2" w:rsidRDefault="00D444B2" w:rsidP="00D444B2">
      <w:pPr>
        <w:pStyle w:val="1"/>
        <w:spacing w:before="0"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D444B2">
        <w:rPr>
          <w:rFonts w:ascii="Times New Roman" w:hAnsi="Times New Roman"/>
          <w:sz w:val="28"/>
          <w:szCs w:val="28"/>
        </w:rPr>
        <w:t xml:space="preserve">2.6.7. </w:t>
      </w:r>
      <w:r w:rsidRPr="00D444B2">
        <w:rPr>
          <w:rFonts w:ascii="Times New Roman" w:eastAsia="Times New Roman" w:hAnsi="Times New Roman"/>
          <w:sz w:val="28"/>
          <w:szCs w:val="28"/>
        </w:rPr>
        <w:t>Освещение и осветительное оборудование</w:t>
      </w:r>
    </w:p>
    <w:p w:rsidR="00D444B2" w:rsidRPr="00D444B2" w:rsidRDefault="00D444B2" w:rsidP="00D4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B2">
        <w:rPr>
          <w:rFonts w:ascii="Times New Roman" w:hAnsi="Times New Roman" w:cs="Times New Roman"/>
          <w:sz w:val="28"/>
          <w:szCs w:val="28"/>
        </w:rPr>
        <w:t xml:space="preserve">2.6.7.1. На территории </w:t>
      </w:r>
      <w:r w:rsidR="009D464B">
        <w:rPr>
          <w:rFonts w:ascii="Times New Roman" w:hAnsi="Times New Roman" w:cs="Times New Roman"/>
          <w:sz w:val="28"/>
          <w:szCs w:val="28"/>
        </w:rPr>
        <w:t>сельского</w:t>
      </w:r>
      <w:r w:rsidRPr="00D444B2">
        <w:rPr>
          <w:rFonts w:ascii="Times New Roman" w:hAnsi="Times New Roman" w:cs="Times New Roman"/>
          <w:sz w:val="28"/>
          <w:szCs w:val="28"/>
        </w:rPr>
        <w:t xml:space="preserve"> поселения осветительные установки (функционального, архитектурного освещения, световой информации) должны обеспечивать:</w:t>
      </w:r>
    </w:p>
    <w:p w:rsidR="00D444B2" w:rsidRPr="00D444B2" w:rsidRDefault="00D444B2" w:rsidP="00D4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44B2">
        <w:rPr>
          <w:rFonts w:ascii="Times New Roman" w:hAnsi="Times New Roman" w:cs="Times New Roman"/>
          <w:sz w:val="28"/>
          <w:szCs w:val="28"/>
        </w:rPr>
        <w:t>1) 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освещения, определенные приказом Министерства регионального развития Российской Федерации от 27 декабря 2010 года № 783 "СП 52.13330.2011.</w:t>
      </w:r>
      <w:proofErr w:type="gramEnd"/>
      <w:r w:rsidRPr="00D444B2">
        <w:rPr>
          <w:rFonts w:ascii="Times New Roman" w:hAnsi="Times New Roman" w:cs="Times New Roman"/>
          <w:sz w:val="28"/>
          <w:szCs w:val="28"/>
        </w:rPr>
        <w:t xml:space="preserve"> Свод правил. Естественное и искусственное освещение. Актуализированная редакция СНиП 23-05-95";</w:t>
      </w:r>
    </w:p>
    <w:p w:rsidR="00D444B2" w:rsidRPr="00D444B2" w:rsidRDefault="00D444B2" w:rsidP="00D4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B2">
        <w:rPr>
          <w:rFonts w:ascii="Times New Roman" w:hAnsi="Times New Roman" w:cs="Times New Roman"/>
          <w:sz w:val="28"/>
          <w:szCs w:val="28"/>
        </w:rPr>
        <w:lastRenderedPageBreak/>
        <w:t>2) надежность работы установок согласно Правилам устройства электроустановок (ПУЭ), безопасность населения, обслуживающего персонала и, в необходимых случаях, защищенность от вандализма;</w:t>
      </w:r>
    </w:p>
    <w:p w:rsidR="00D444B2" w:rsidRPr="00D444B2" w:rsidRDefault="00D444B2" w:rsidP="00D4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B2">
        <w:rPr>
          <w:rFonts w:ascii="Times New Roman" w:hAnsi="Times New Roman" w:cs="Times New Roman"/>
          <w:sz w:val="28"/>
          <w:szCs w:val="28"/>
        </w:rPr>
        <w:t xml:space="preserve">3) экономичность и </w:t>
      </w:r>
      <w:proofErr w:type="spellStart"/>
      <w:r w:rsidRPr="00D444B2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D444B2">
        <w:rPr>
          <w:rFonts w:ascii="Times New Roman" w:hAnsi="Times New Roman" w:cs="Times New Roman"/>
          <w:sz w:val="28"/>
          <w:szCs w:val="28"/>
        </w:rPr>
        <w:t xml:space="preserve"> применяемых установок, рациональное распределение и использование электроэнергии;</w:t>
      </w:r>
    </w:p>
    <w:p w:rsidR="00D444B2" w:rsidRPr="00D444B2" w:rsidRDefault="00D444B2" w:rsidP="00D4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B2">
        <w:rPr>
          <w:rFonts w:ascii="Times New Roman" w:hAnsi="Times New Roman" w:cs="Times New Roman"/>
          <w:sz w:val="28"/>
          <w:szCs w:val="28"/>
        </w:rPr>
        <w:t>4)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D444B2" w:rsidRPr="00D444B2" w:rsidRDefault="00D444B2" w:rsidP="00D4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B2">
        <w:rPr>
          <w:rFonts w:ascii="Times New Roman" w:hAnsi="Times New Roman" w:cs="Times New Roman"/>
          <w:sz w:val="28"/>
          <w:szCs w:val="28"/>
        </w:rPr>
        <w:t>5) удобство обслуживания и управления при разных режимах работы установок.</w:t>
      </w:r>
    </w:p>
    <w:p w:rsidR="00D444B2" w:rsidRPr="00D444B2" w:rsidRDefault="00D444B2" w:rsidP="00D4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B2">
        <w:rPr>
          <w:rFonts w:ascii="Times New Roman" w:hAnsi="Times New Roman" w:cs="Times New Roman"/>
          <w:sz w:val="28"/>
          <w:szCs w:val="28"/>
        </w:rPr>
        <w:t>2.6.7.2. Включение (отключение) осветительных установок независимо от их ведомственной принадлежности должно производиться при снижении (повышении) уровня естественной освещенности до 20 лк.</w:t>
      </w:r>
    </w:p>
    <w:p w:rsidR="00D444B2" w:rsidRPr="00D444B2" w:rsidRDefault="00D444B2" w:rsidP="00D444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4B2">
        <w:rPr>
          <w:rFonts w:ascii="Times New Roman" w:hAnsi="Times New Roman" w:cs="Times New Roman"/>
          <w:sz w:val="28"/>
          <w:szCs w:val="28"/>
        </w:rPr>
        <w:t>2.6.7.3. Отключение рекомендуется производить:</w:t>
      </w:r>
    </w:p>
    <w:p w:rsidR="00D444B2" w:rsidRPr="00D444B2" w:rsidRDefault="00D444B2" w:rsidP="00D4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44B2">
        <w:rPr>
          <w:rFonts w:ascii="Times New Roman" w:hAnsi="Times New Roman" w:cs="Times New Roman"/>
          <w:sz w:val="28"/>
          <w:szCs w:val="28"/>
        </w:rPr>
        <w:t xml:space="preserve">1) установок функционального освещения (далее - ФО) - утром при повышении освещенности до 10 ЛК; время возможного отключения части уличных светильников при переходе с вечернего на ночной режим </w:t>
      </w:r>
      <w:proofErr w:type="spellStart"/>
      <w:r w:rsidRPr="00D444B2">
        <w:rPr>
          <w:rFonts w:ascii="Times New Roman" w:hAnsi="Times New Roman" w:cs="Times New Roman"/>
          <w:sz w:val="28"/>
          <w:szCs w:val="28"/>
        </w:rPr>
        <w:t>устанавли-вается</w:t>
      </w:r>
      <w:proofErr w:type="spellEnd"/>
      <w:r w:rsidRPr="00D444B2">
        <w:rPr>
          <w:rFonts w:ascii="Times New Roman" w:hAnsi="Times New Roman" w:cs="Times New Roman"/>
          <w:sz w:val="28"/>
          <w:szCs w:val="28"/>
        </w:rPr>
        <w:t xml:space="preserve"> администрацией населенного пункта, переключение освещения пешеходных тоннелей с дневного на вечерний и ночной режим, а также с ночного на дневной следует производить одновременно с включением и отключением уличного освещения;</w:t>
      </w:r>
      <w:proofErr w:type="gramEnd"/>
    </w:p>
    <w:p w:rsidR="00D444B2" w:rsidRPr="00D444B2" w:rsidRDefault="00D444B2" w:rsidP="00D4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44B2">
        <w:rPr>
          <w:rFonts w:ascii="Times New Roman" w:hAnsi="Times New Roman" w:cs="Times New Roman"/>
          <w:sz w:val="28"/>
          <w:szCs w:val="28"/>
        </w:rPr>
        <w:t xml:space="preserve">2) установок  архитектурного освещения (далее - АО) - в соответствии с решением </w:t>
      </w:r>
      <w:r w:rsidR="009D464B">
        <w:rPr>
          <w:rFonts w:ascii="Times New Roman" w:hAnsi="Times New Roman" w:cs="Times New Roman"/>
          <w:sz w:val="28"/>
          <w:szCs w:val="28"/>
        </w:rPr>
        <w:t>сельской</w:t>
      </w:r>
      <w:r w:rsidRPr="00D444B2">
        <w:rPr>
          <w:rFonts w:ascii="Times New Roman" w:hAnsi="Times New Roman" w:cs="Times New Roman"/>
          <w:sz w:val="28"/>
          <w:szCs w:val="28"/>
        </w:rPr>
        <w:t xml:space="preserve"> администрации, которая для большинства освещаемых объектов назначает вечерний режим в зимнее и летнее полугодие до полуночи и до часу ночи соответственно, а на ряде объектов (вокзалы, градостроитель-</w:t>
      </w:r>
      <w:proofErr w:type="spellStart"/>
      <w:r w:rsidRPr="00D444B2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Pr="00D444B2">
        <w:rPr>
          <w:rFonts w:ascii="Times New Roman" w:hAnsi="Times New Roman" w:cs="Times New Roman"/>
          <w:sz w:val="28"/>
          <w:szCs w:val="28"/>
        </w:rPr>
        <w:t xml:space="preserve"> доминанты, въезды в </w:t>
      </w:r>
      <w:r w:rsidR="009D464B">
        <w:rPr>
          <w:rFonts w:ascii="Times New Roman" w:hAnsi="Times New Roman" w:cs="Times New Roman"/>
          <w:sz w:val="28"/>
          <w:szCs w:val="28"/>
        </w:rPr>
        <w:t>населенный пункт</w:t>
      </w:r>
      <w:r w:rsidRPr="00D444B2">
        <w:rPr>
          <w:rFonts w:ascii="Times New Roman" w:hAnsi="Times New Roman" w:cs="Times New Roman"/>
          <w:sz w:val="28"/>
          <w:szCs w:val="28"/>
        </w:rPr>
        <w:t>) установки АО могут функционировать от заката до рассвета;</w:t>
      </w:r>
      <w:proofErr w:type="gramEnd"/>
    </w:p>
    <w:p w:rsidR="00D444B2" w:rsidRPr="00D444B2" w:rsidRDefault="00D444B2" w:rsidP="00D4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B2">
        <w:rPr>
          <w:rFonts w:ascii="Times New Roman" w:hAnsi="Times New Roman" w:cs="Times New Roman"/>
          <w:sz w:val="28"/>
          <w:szCs w:val="28"/>
        </w:rPr>
        <w:t>3) установок световой информации (далее - СИ) - по решению их владельцев.</w:t>
      </w:r>
    </w:p>
    <w:p w:rsidR="00D444B2" w:rsidRPr="00D444B2" w:rsidRDefault="00D444B2" w:rsidP="00D444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4B2">
        <w:rPr>
          <w:rFonts w:ascii="Times New Roman" w:hAnsi="Times New Roman" w:cs="Times New Roman"/>
          <w:sz w:val="28"/>
          <w:szCs w:val="28"/>
        </w:rPr>
        <w:t xml:space="preserve">2.6.7.4. В целях рационального использования электроэнергии и </w:t>
      </w:r>
      <w:proofErr w:type="spellStart"/>
      <w:proofErr w:type="gramStart"/>
      <w:r w:rsidRPr="00D444B2">
        <w:rPr>
          <w:rFonts w:ascii="Times New Roman" w:hAnsi="Times New Roman" w:cs="Times New Roman"/>
          <w:sz w:val="28"/>
          <w:szCs w:val="28"/>
        </w:rPr>
        <w:t>обеспе-чения</w:t>
      </w:r>
      <w:proofErr w:type="spellEnd"/>
      <w:proofErr w:type="gramEnd"/>
      <w:r w:rsidRPr="00D444B2">
        <w:rPr>
          <w:rFonts w:ascii="Times New Roman" w:hAnsi="Times New Roman" w:cs="Times New Roman"/>
          <w:sz w:val="28"/>
          <w:szCs w:val="28"/>
        </w:rPr>
        <w:t xml:space="preserve"> визуального разнообразия среды населенного пункта в темное время суток рекомендуется предусматривать следующие режимы их работы:</w:t>
      </w:r>
    </w:p>
    <w:p w:rsidR="00D444B2" w:rsidRPr="00D444B2" w:rsidRDefault="00D444B2" w:rsidP="00D4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B2">
        <w:rPr>
          <w:rFonts w:ascii="Times New Roman" w:hAnsi="Times New Roman" w:cs="Times New Roman"/>
          <w:sz w:val="28"/>
          <w:szCs w:val="28"/>
        </w:rPr>
        <w:t xml:space="preserve">1) вечерний будничный режим, когда функционируют все </w:t>
      </w:r>
      <w:proofErr w:type="gramStart"/>
      <w:r w:rsidRPr="00D444B2">
        <w:rPr>
          <w:rFonts w:ascii="Times New Roman" w:hAnsi="Times New Roman" w:cs="Times New Roman"/>
          <w:sz w:val="28"/>
          <w:szCs w:val="28"/>
        </w:rPr>
        <w:t>стационар-</w:t>
      </w:r>
      <w:proofErr w:type="spellStart"/>
      <w:r w:rsidRPr="00D444B2">
        <w:rPr>
          <w:rFonts w:ascii="Times New Roman" w:hAnsi="Times New Roman" w:cs="Times New Roman"/>
          <w:sz w:val="28"/>
          <w:szCs w:val="28"/>
        </w:rPr>
        <w:t>ные</w:t>
      </w:r>
      <w:proofErr w:type="spellEnd"/>
      <w:proofErr w:type="gramEnd"/>
      <w:r w:rsidRPr="00D444B2">
        <w:rPr>
          <w:rFonts w:ascii="Times New Roman" w:hAnsi="Times New Roman" w:cs="Times New Roman"/>
          <w:sz w:val="28"/>
          <w:szCs w:val="28"/>
        </w:rPr>
        <w:t xml:space="preserve"> установки ФО, АО и СИ, за исключением систем праздничного освещения;</w:t>
      </w:r>
    </w:p>
    <w:p w:rsidR="00D444B2" w:rsidRPr="00D444B2" w:rsidRDefault="00D444B2" w:rsidP="00D4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B2">
        <w:rPr>
          <w:rFonts w:ascii="Times New Roman" w:hAnsi="Times New Roman" w:cs="Times New Roman"/>
          <w:sz w:val="28"/>
          <w:szCs w:val="28"/>
        </w:rPr>
        <w:t xml:space="preserve">2) ночной дежурный режим, когда в установках ФО, АО и СИ может отключаться часть осветительных приборов, допускаемая нормами </w:t>
      </w:r>
      <w:proofErr w:type="gramStart"/>
      <w:r w:rsidRPr="00D444B2">
        <w:rPr>
          <w:rFonts w:ascii="Times New Roman" w:hAnsi="Times New Roman" w:cs="Times New Roman"/>
          <w:sz w:val="28"/>
          <w:szCs w:val="28"/>
        </w:rPr>
        <w:t>освещен-</w:t>
      </w:r>
      <w:proofErr w:type="spellStart"/>
      <w:r w:rsidRPr="00D444B2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proofErr w:type="gramEnd"/>
      <w:r w:rsidRPr="00D444B2">
        <w:rPr>
          <w:rFonts w:ascii="Times New Roman" w:hAnsi="Times New Roman" w:cs="Times New Roman"/>
          <w:sz w:val="28"/>
          <w:szCs w:val="28"/>
        </w:rPr>
        <w:t xml:space="preserve"> и распоряжениями администрации </w:t>
      </w:r>
      <w:r w:rsidR="009D464B">
        <w:rPr>
          <w:rFonts w:ascii="Times New Roman" w:hAnsi="Times New Roman" w:cs="Times New Roman"/>
          <w:sz w:val="28"/>
          <w:szCs w:val="28"/>
        </w:rPr>
        <w:t>сельского</w:t>
      </w:r>
      <w:r w:rsidRPr="00D444B2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D444B2" w:rsidRPr="00D444B2" w:rsidRDefault="00D444B2" w:rsidP="00D4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B2">
        <w:rPr>
          <w:rFonts w:ascii="Times New Roman" w:hAnsi="Times New Roman" w:cs="Times New Roman"/>
          <w:sz w:val="28"/>
          <w:szCs w:val="28"/>
        </w:rPr>
        <w:t>3) праздничный режим, когда функционируют все стационарные и временные осветительные установки трех групп в часы суток и дни недели, определяемые администрацией населенного пункта;</w:t>
      </w:r>
    </w:p>
    <w:p w:rsidR="00D444B2" w:rsidRPr="00D444B2" w:rsidRDefault="00D444B2" w:rsidP="00D4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B2">
        <w:rPr>
          <w:rFonts w:ascii="Times New Roman" w:hAnsi="Times New Roman" w:cs="Times New Roman"/>
          <w:sz w:val="28"/>
          <w:szCs w:val="28"/>
        </w:rPr>
        <w:t>4) сезонный  режим,  предусматриваемый  главным  образом  в рекреационных зонах для стационарных и временных установок ФО и АО в определенные сроки (зимой, осенью).</w:t>
      </w:r>
    </w:p>
    <w:p w:rsidR="00D444B2" w:rsidRPr="00D444B2" w:rsidRDefault="00D444B2" w:rsidP="00D4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B2">
        <w:rPr>
          <w:rFonts w:ascii="Times New Roman" w:hAnsi="Times New Roman" w:cs="Times New Roman"/>
          <w:sz w:val="28"/>
          <w:szCs w:val="28"/>
        </w:rPr>
        <w:t xml:space="preserve">2.6.7.5. Площади, улицы, проезды, автомобильные дороги, набережные, скверы, пляжи, парки, другие территории общего пользования должны </w:t>
      </w:r>
      <w:r w:rsidRPr="00D444B2">
        <w:rPr>
          <w:rFonts w:ascii="Times New Roman" w:hAnsi="Times New Roman" w:cs="Times New Roman"/>
          <w:sz w:val="28"/>
          <w:szCs w:val="28"/>
        </w:rPr>
        <w:lastRenderedPageBreak/>
        <w:t xml:space="preserve">освещаться в темное время суток по расписанию, утвержденному </w:t>
      </w:r>
      <w:proofErr w:type="spellStart"/>
      <w:proofErr w:type="gramStart"/>
      <w:r w:rsidRPr="00D444B2">
        <w:rPr>
          <w:rFonts w:ascii="Times New Roman" w:hAnsi="Times New Roman" w:cs="Times New Roman"/>
          <w:sz w:val="28"/>
          <w:szCs w:val="28"/>
        </w:rPr>
        <w:t>админи-страцией</w:t>
      </w:r>
      <w:proofErr w:type="spellEnd"/>
      <w:proofErr w:type="gramEnd"/>
      <w:r w:rsidRPr="00D444B2">
        <w:rPr>
          <w:rFonts w:ascii="Times New Roman" w:hAnsi="Times New Roman" w:cs="Times New Roman"/>
          <w:sz w:val="28"/>
          <w:szCs w:val="28"/>
        </w:rPr>
        <w:t xml:space="preserve"> </w:t>
      </w:r>
      <w:r w:rsidR="009D464B">
        <w:rPr>
          <w:rFonts w:ascii="Times New Roman" w:hAnsi="Times New Roman" w:cs="Times New Roman"/>
          <w:sz w:val="28"/>
          <w:szCs w:val="28"/>
        </w:rPr>
        <w:t>сельского</w:t>
      </w:r>
      <w:r w:rsidRPr="00D444B2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D444B2" w:rsidRPr="00D444B2" w:rsidRDefault="00D444B2" w:rsidP="00D4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B2">
        <w:rPr>
          <w:rFonts w:ascii="Times New Roman" w:hAnsi="Times New Roman" w:cs="Times New Roman"/>
          <w:sz w:val="28"/>
          <w:szCs w:val="28"/>
        </w:rPr>
        <w:t xml:space="preserve">2.6.7.6. Обязанность по освещению территорий многоквартирных домов, территорий промышленных и коммунальных организаций, а также арок входов в многоквартирные дома возлагается на их собственников или уполномоченных собственником лиц. </w:t>
      </w:r>
    </w:p>
    <w:p w:rsidR="00D444B2" w:rsidRPr="00D444B2" w:rsidRDefault="00D444B2" w:rsidP="00D444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4B2">
        <w:rPr>
          <w:rFonts w:ascii="Times New Roman" w:hAnsi="Times New Roman" w:cs="Times New Roman"/>
          <w:sz w:val="28"/>
          <w:szCs w:val="28"/>
        </w:rPr>
        <w:t>2.6.7.7. Функциональное освещение осуществляется стационарными установками освещения дорожных покрытий и простран</w:t>
      </w:r>
      <w:proofErr w:type="gramStart"/>
      <w:r w:rsidRPr="00D444B2">
        <w:rPr>
          <w:rFonts w:ascii="Times New Roman" w:hAnsi="Times New Roman" w:cs="Times New Roman"/>
          <w:sz w:val="28"/>
          <w:szCs w:val="28"/>
        </w:rPr>
        <w:t>ств в тр</w:t>
      </w:r>
      <w:proofErr w:type="gramEnd"/>
      <w:r w:rsidRPr="00D444B2">
        <w:rPr>
          <w:rFonts w:ascii="Times New Roman" w:hAnsi="Times New Roman" w:cs="Times New Roman"/>
          <w:sz w:val="28"/>
          <w:szCs w:val="28"/>
        </w:rPr>
        <w:t xml:space="preserve">анспортных и пешеходных зонах. Установки функционального освещения подразделяют </w:t>
      </w:r>
      <w:proofErr w:type="gramStart"/>
      <w:r w:rsidRPr="00D444B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444B2">
        <w:rPr>
          <w:rFonts w:ascii="Times New Roman" w:hAnsi="Times New Roman" w:cs="Times New Roman"/>
          <w:sz w:val="28"/>
          <w:szCs w:val="28"/>
        </w:rPr>
        <w:t xml:space="preserve"> обычные, </w:t>
      </w:r>
      <w:proofErr w:type="spellStart"/>
      <w:r w:rsidRPr="00D444B2">
        <w:rPr>
          <w:rFonts w:ascii="Times New Roman" w:hAnsi="Times New Roman" w:cs="Times New Roman"/>
          <w:sz w:val="28"/>
          <w:szCs w:val="28"/>
        </w:rPr>
        <w:t>высокомачтовые</w:t>
      </w:r>
      <w:proofErr w:type="spellEnd"/>
      <w:r w:rsidRPr="00D444B2">
        <w:rPr>
          <w:rFonts w:ascii="Times New Roman" w:hAnsi="Times New Roman" w:cs="Times New Roman"/>
          <w:sz w:val="28"/>
          <w:szCs w:val="28"/>
        </w:rPr>
        <w:t>, парапетные, газонные и встроенные.</w:t>
      </w:r>
    </w:p>
    <w:p w:rsidR="00D444B2" w:rsidRPr="000E5B89" w:rsidRDefault="00D444B2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4B2">
        <w:rPr>
          <w:rFonts w:ascii="Times New Roman" w:hAnsi="Times New Roman" w:cs="Times New Roman"/>
          <w:sz w:val="28"/>
          <w:szCs w:val="28"/>
        </w:rPr>
        <w:t>В установках функционального освещения  транспортных и пеше-</w:t>
      </w:r>
      <w:proofErr w:type="spellStart"/>
      <w:r w:rsidRPr="00D444B2">
        <w:rPr>
          <w:rFonts w:ascii="Times New Roman" w:hAnsi="Times New Roman" w:cs="Times New Roman"/>
          <w:sz w:val="28"/>
          <w:szCs w:val="28"/>
        </w:rPr>
        <w:t>ходных</w:t>
      </w:r>
      <w:proofErr w:type="spellEnd"/>
      <w:r w:rsidRPr="00D444B2">
        <w:rPr>
          <w:rFonts w:ascii="Times New Roman" w:hAnsi="Times New Roman" w:cs="Times New Roman"/>
          <w:sz w:val="28"/>
          <w:szCs w:val="28"/>
        </w:rPr>
        <w:t xml:space="preserve"> зон  применяются осветительные </w:t>
      </w:r>
      <w:proofErr w:type="gramStart"/>
      <w:r w:rsidRPr="00D444B2">
        <w:rPr>
          <w:rFonts w:ascii="Times New Roman" w:hAnsi="Times New Roman" w:cs="Times New Roman"/>
          <w:sz w:val="28"/>
          <w:szCs w:val="28"/>
        </w:rPr>
        <w:t>приборы</w:t>
      </w:r>
      <w:proofErr w:type="gramEnd"/>
      <w:r w:rsidRPr="00D444B2">
        <w:rPr>
          <w:rFonts w:ascii="Times New Roman" w:hAnsi="Times New Roman" w:cs="Times New Roman"/>
          <w:sz w:val="28"/>
          <w:szCs w:val="28"/>
        </w:rPr>
        <w:t xml:space="preserve"> направленные  в нижнюю полусферу прямого, рассеянного или отраженного света. Применение </w:t>
      </w:r>
      <w:proofErr w:type="spellStart"/>
      <w:proofErr w:type="gramStart"/>
      <w:r w:rsidRPr="00D444B2">
        <w:rPr>
          <w:rFonts w:ascii="Times New Roman" w:hAnsi="Times New Roman" w:cs="Times New Roman"/>
          <w:sz w:val="28"/>
          <w:szCs w:val="28"/>
        </w:rPr>
        <w:t>светиль-ников</w:t>
      </w:r>
      <w:proofErr w:type="spellEnd"/>
      <w:proofErr w:type="gramEnd"/>
      <w:r w:rsidRPr="00D444B2">
        <w:rPr>
          <w:rFonts w:ascii="Times New Roman" w:hAnsi="Times New Roman" w:cs="Times New Roman"/>
          <w:sz w:val="28"/>
          <w:szCs w:val="28"/>
        </w:rPr>
        <w:t xml:space="preserve"> с неограниченным </w:t>
      </w:r>
      <w:proofErr w:type="spellStart"/>
      <w:r w:rsidRPr="00D444B2">
        <w:rPr>
          <w:rFonts w:ascii="Times New Roman" w:hAnsi="Times New Roman" w:cs="Times New Roman"/>
          <w:sz w:val="28"/>
          <w:szCs w:val="28"/>
        </w:rPr>
        <w:t>светораспределением</w:t>
      </w:r>
      <w:proofErr w:type="spellEnd"/>
      <w:r w:rsidRPr="00D444B2">
        <w:rPr>
          <w:rFonts w:ascii="Times New Roman" w:hAnsi="Times New Roman" w:cs="Times New Roman"/>
          <w:sz w:val="28"/>
          <w:szCs w:val="28"/>
        </w:rPr>
        <w:t xml:space="preserve"> (типа шаров из прозрачного или светорассеивающего материала) допускается в установках: газонных, на </w:t>
      </w:r>
      <w:r w:rsidRPr="000E5B89">
        <w:rPr>
          <w:rFonts w:ascii="Times New Roman" w:hAnsi="Times New Roman" w:cs="Times New Roman"/>
          <w:sz w:val="28"/>
          <w:szCs w:val="28"/>
        </w:rPr>
        <w:t>фасадах (типа бра и плафонов) и на опорах с венчающими и консольными приборами. Установка последних производится на озелененных территориях или на фоне освещенных фасадов зданий, сооружений, склонов рельефа.</w:t>
      </w:r>
    </w:p>
    <w:p w:rsidR="00D444B2" w:rsidRPr="000E5B89" w:rsidRDefault="00D444B2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 xml:space="preserve">Газонные светильники  служат для освещения газонов, цветников, пешеходных дорожек и площадок. </w:t>
      </w:r>
    </w:p>
    <w:p w:rsidR="00D444B2" w:rsidRPr="000E5B89" w:rsidRDefault="00D444B2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Светильники, встроенные в ступени, подпорные стенки, ограждения, цоколи зданий и сооружений, малые архитектурные формы (далее – МАФ),  используются для освещения пешеходных зон территорий общественного назначения.</w:t>
      </w:r>
    </w:p>
    <w:p w:rsidR="00D444B2" w:rsidRPr="000E5B89" w:rsidRDefault="00D444B2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2.6.7.8. Архитектурное освещение применяется для формирования художественно выразительной визуальной среды в вечерне</w:t>
      </w:r>
      <w:r w:rsidR="009D464B">
        <w:rPr>
          <w:rFonts w:ascii="Times New Roman" w:hAnsi="Times New Roman" w:cs="Times New Roman"/>
          <w:sz w:val="28"/>
          <w:szCs w:val="28"/>
        </w:rPr>
        <w:t>е время</w:t>
      </w:r>
      <w:r w:rsidRPr="000E5B89">
        <w:rPr>
          <w:rFonts w:ascii="Times New Roman" w:hAnsi="Times New Roman" w:cs="Times New Roman"/>
          <w:sz w:val="28"/>
          <w:szCs w:val="28"/>
        </w:rPr>
        <w:t xml:space="preserve">, выявления из темноты и образной интерпретации памятников архитектуры, истории и культуры, инженерного и монументального искусства, МАФ, доминантных и достопримечательных объектов, ландшафтных композиций, создания световых ансамблей. </w:t>
      </w:r>
    </w:p>
    <w:p w:rsidR="00D444B2" w:rsidRPr="000E5B89" w:rsidRDefault="00D444B2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 xml:space="preserve">2.6.7.9. Световая информация, в том числе, световая реклама, должна помогать ориентации пешеходов и водителей автотранспорта в городском пространстве и участвовать в решении </w:t>
      </w:r>
      <w:proofErr w:type="spellStart"/>
      <w:r w:rsidRPr="000E5B89">
        <w:rPr>
          <w:rFonts w:ascii="Times New Roman" w:hAnsi="Times New Roman" w:cs="Times New Roman"/>
          <w:sz w:val="28"/>
          <w:szCs w:val="28"/>
        </w:rPr>
        <w:t>светокомпозиционных</w:t>
      </w:r>
      <w:proofErr w:type="spellEnd"/>
      <w:r w:rsidRPr="000E5B89">
        <w:rPr>
          <w:rFonts w:ascii="Times New Roman" w:hAnsi="Times New Roman" w:cs="Times New Roman"/>
          <w:sz w:val="28"/>
          <w:szCs w:val="28"/>
        </w:rPr>
        <w:t xml:space="preserve"> задач. </w:t>
      </w:r>
    </w:p>
    <w:p w:rsidR="00D444B2" w:rsidRPr="000E5B89" w:rsidRDefault="00D444B2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Размещение, габариты, формы и светоцветовые параметры элементов такой информации, должны  обеспечивать четкость восприятия с расчетных расстояний и гармоничность светового ансамбля, не противоречить действующим правилам дорожного движения, не нарушать комфортность проживания населения.</w:t>
      </w:r>
    </w:p>
    <w:p w:rsidR="00D444B2" w:rsidRPr="000E5B89" w:rsidRDefault="00D444B2" w:rsidP="000E5B8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2.6.8. Требования к малым архитектурным формам</w:t>
      </w:r>
    </w:p>
    <w:p w:rsidR="00D444B2" w:rsidRPr="000E5B89" w:rsidRDefault="00D444B2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 xml:space="preserve">2.6.8.1. Для каждого вида малых архитектурных форм (далее - МАФ)  необходимо следовать требованиям, которые основываются на частоте и продолжительности ее использования, </w:t>
      </w:r>
      <w:proofErr w:type="spellStart"/>
      <w:r w:rsidRPr="000E5B89">
        <w:rPr>
          <w:rFonts w:ascii="Times New Roman" w:hAnsi="Times New Roman" w:cs="Times New Roman"/>
          <w:sz w:val="28"/>
          <w:szCs w:val="28"/>
        </w:rPr>
        <w:t>потенциальнои</w:t>
      </w:r>
      <w:proofErr w:type="spellEnd"/>
      <w:r w:rsidRPr="000E5B89">
        <w:rPr>
          <w:rFonts w:ascii="Times New Roman" w:hAnsi="Times New Roman" w:cs="Times New Roman"/>
          <w:sz w:val="28"/>
          <w:szCs w:val="28"/>
        </w:rPr>
        <w:t xml:space="preserve">̆ аудитории, наличии свободного пространства, интенсивности пешеходного и автомобильного движения, близости транспортных узлов. </w:t>
      </w:r>
    </w:p>
    <w:p w:rsidR="00D444B2" w:rsidRPr="000E5B89" w:rsidRDefault="00D444B2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2.6.8.2. При проектировании, выборе МАФ необходимо учитывать:</w:t>
      </w:r>
    </w:p>
    <w:p w:rsidR="00D444B2" w:rsidRPr="000E5B89" w:rsidRDefault="00D444B2" w:rsidP="000E5B89">
      <w:pPr>
        <w:pStyle w:val="ad"/>
        <w:spacing w:before="0" w:after="0"/>
        <w:ind w:firstLine="709"/>
        <w:jc w:val="both"/>
        <w:rPr>
          <w:sz w:val="28"/>
          <w:szCs w:val="28"/>
        </w:rPr>
      </w:pPr>
      <w:r w:rsidRPr="000E5B89">
        <w:rPr>
          <w:color w:val="000000"/>
          <w:sz w:val="28"/>
          <w:szCs w:val="28"/>
        </w:rPr>
        <w:lastRenderedPageBreak/>
        <w:t>1) материалы,  подходящие  для  климата  и  соответствующие конструкции и назначению МАФ, предпочтительнее использование натуральных материалов;</w:t>
      </w:r>
    </w:p>
    <w:p w:rsidR="00D444B2" w:rsidRPr="000E5B89" w:rsidRDefault="00D444B2" w:rsidP="000E5B89">
      <w:pPr>
        <w:pStyle w:val="ad"/>
        <w:spacing w:before="0" w:after="0"/>
        <w:ind w:firstLine="709"/>
        <w:jc w:val="both"/>
        <w:rPr>
          <w:sz w:val="28"/>
          <w:szCs w:val="28"/>
        </w:rPr>
      </w:pPr>
      <w:r w:rsidRPr="000E5B89">
        <w:rPr>
          <w:color w:val="000000"/>
          <w:sz w:val="28"/>
          <w:szCs w:val="28"/>
        </w:rPr>
        <w:t xml:space="preserve">2) антивандальную защищенность - от разрушения, </w:t>
      </w:r>
      <w:proofErr w:type="spellStart"/>
      <w:r w:rsidRPr="000E5B89">
        <w:rPr>
          <w:color w:val="000000"/>
          <w:sz w:val="28"/>
          <w:szCs w:val="28"/>
        </w:rPr>
        <w:t>оклейки</w:t>
      </w:r>
      <w:proofErr w:type="spellEnd"/>
      <w:r w:rsidRPr="000E5B89">
        <w:rPr>
          <w:color w:val="000000"/>
          <w:sz w:val="28"/>
          <w:szCs w:val="28"/>
        </w:rPr>
        <w:t xml:space="preserve">, нанесения </w:t>
      </w:r>
      <w:proofErr w:type="spellStart"/>
      <w:r w:rsidRPr="000E5B89">
        <w:rPr>
          <w:color w:val="000000"/>
          <w:sz w:val="28"/>
          <w:szCs w:val="28"/>
        </w:rPr>
        <w:t>надписеи</w:t>
      </w:r>
      <w:proofErr w:type="spellEnd"/>
      <w:r w:rsidRPr="000E5B89">
        <w:rPr>
          <w:color w:val="000000"/>
          <w:sz w:val="28"/>
          <w:szCs w:val="28"/>
        </w:rPr>
        <w:t xml:space="preserve">̆ и </w:t>
      </w:r>
      <w:proofErr w:type="gramStart"/>
      <w:r w:rsidRPr="000E5B89">
        <w:rPr>
          <w:color w:val="000000"/>
          <w:sz w:val="28"/>
          <w:szCs w:val="28"/>
        </w:rPr>
        <w:t>изображении</w:t>
      </w:r>
      <w:proofErr w:type="gramEnd"/>
      <w:r w:rsidRPr="000E5B89">
        <w:rPr>
          <w:color w:val="000000"/>
          <w:sz w:val="28"/>
          <w:szCs w:val="28"/>
        </w:rPr>
        <w:t>̆;</w:t>
      </w:r>
    </w:p>
    <w:p w:rsidR="00D444B2" w:rsidRPr="000E5B89" w:rsidRDefault="00D444B2" w:rsidP="000E5B89">
      <w:pPr>
        <w:pStyle w:val="ad"/>
        <w:spacing w:before="0" w:after="0"/>
        <w:ind w:firstLine="709"/>
        <w:jc w:val="both"/>
        <w:rPr>
          <w:sz w:val="28"/>
          <w:szCs w:val="28"/>
        </w:rPr>
      </w:pPr>
      <w:r w:rsidRPr="000E5B89">
        <w:rPr>
          <w:color w:val="000000"/>
          <w:sz w:val="28"/>
          <w:szCs w:val="28"/>
        </w:rPr>
        <w:t xml:space="preserve">3)  возможность ремонта или замены </w:t>
      </w:r>
      <w:proofErr w:type="spellStart"/>
      <w:r w:rsidRPr="000E5B89">
        <w:rPr>
          <w:color w:val="000000"/>
          <w:sz w:val="28"/>
          <w:szCs w:val="28"/>
        </w:rPr>
        <w:t>деталеи</w:t>
      </w:r>
      <w:proofErr w:type="spellEnd"/>
      <w:r w:rsidRPr="000E5B89">
        <w:rPr>
          <w:color w:val="000000"/>
          <w:sz w:val="28"/>
          <w:szCs w:val="28"/>
        </w:rPr>
        <w:t>̆ МАФ;</w:t>
      </w:r>
    </w:p>
    <w:p w:rsidR="00D444B2" w:rsidRPr="000E5B89" w:rsidRDefault="00D444B2" w:rsidP="000E5B89">
      <w:pPr>
        <w:pStyle w:val="ad"/>
        <w:spacing w:before="0" w:after="0"/>
        <w:ind w:firstLine="709"/>
        <w:jc w:val="both"/>
        <w:rPr>
          <w:sz w:val="28"/>
          <w:szCs w:val="28"/>
        </w:rPr>
      </w:pPr>
      <w:r w:rsidRPr="000E5B89">
        <w:rPr>
          <w:color w:val="000000"/>
          <w:sz w:val="28"/>
          <w:szCs w:val="28"/>
        </w:rPr>
        <w:t>4)  защиту от образования наледи и снежных заносов, обеспечение стока воды;</w:t>
      </w:r>
    </w:p>
    <w:p w:rsidR="00D444B2" w:rsidRPr="000E5B89" w:rsidRDefault="00D444B2" w:rsidP="000E5B89">
      <w:pPr>
        <w:pStyle w:val="ad"/>
        <w:spacing w:before="0" w:after="0"/>
        <w:ind w:firstLine="709"/>
        <w:jc w:val="both"/>
        <w:rPr>
          <w:sz w:val="28"/>
          <w:szCs w:val="28"/>
        </w:rPr>
      </w:pPr>
      <w:r w:rsidRPr="000E5B89">
        <w:rPr>
          <w:color w:val="000000"/>
          <w:sz w:val="28"/>
          <w:szCs w:val="28"/>
        </w:rPr>
        <w:t xml:space="preserve">5) удобство обслуживания, а также </w:t>
      </w:r>
      <w:proofErr w:type="spellStart"/>
      <w:r w:rsidRPr="000E5B89">
        <w:rPr>
          <w:color w:val="000000"/>
          <w:sz w:val="28"/>
          <w:szCs w:val="28"/>
        </w:rPr>
        <w:t>механизированнои</w:t>
      </w:r>
      <w:proofErr w:type="spellEnd"/>
      <w:r w:rsidRPr="000E5B89">
        <w:rPr>
          <w:color w:val="000000"/>
          <w:sz w:val="28"/>
          <w:szCs w:val="28"/>
        </w:rPr>
        <w:t xml:space="preserve">̆ и </w:t>
      </w:r>
      <w:proofErr w:type="spellStart"/>
      <w:r w:rsidRPr="000E5B89">
        <w:rPr>
          <w:color w:val="000000"/>
          <w:sz w:val="28"/>
          <w:szCs w:val="28"/>
        </w:rPr>
        <w:t>ручнои</w:t>
      </w:r>
      <w:proofErr w:type="spellEnd"/>
      <w:r w:rsidRPr="000E5B89">
        <w:rPr>
          <w:color w:val="000000"/>
          <w:sz w:val="28"/>
          <w:szCs w:val="28"/>
        </w:rPr>
        <w:t xml:space="preserve">̆ очистки территории рядом с МАФ и под </w:t>
      </w:r>
      <w:proofErr w:type="spellStart"/>
      <w:r w:rsidRPr="000E5B89">
        <w:rPr>
          <w:color w:val="000000"/>
          <w:sz w:val="28"/>
          <w:szCs w:val="28"/>
        </w:rPr>
        <w:t>конструкциеи</w:t>
      </w:r>
      <w:proofErr w:type="spellEnd"/>
      <w:r w:rsidRPr="000E5B89">
        <w:rPr>
          <w:color w:val="000000"/>
          <w:sz w:val="28"/>
          <w:szCs w:val="28"/>
        </w:rPr>
        <w:t>̆;</w:t>
      </w:r>
    </w:p>
    <w:p w:rsidR="00D444B2" w:rsidRPr="000E5B89" w:rsidRDefault="00D444B2" w:rsidP="000E5B89">
      <w:pPr>
        <w:pStyle w:val="ad"/>
        <w:spacing w:before="0" w:after="0"/>
        <w:ind w:firstLine="709"/>
        <w:jc w:val="both"/>
        <w:rPr>
          <w:sz w:val="28"/>
          <w:szCs w:val="28"/>
        </w:rPr>
      </w:pPr>
      <w:r w:rsidRPr="000E5B89">
        <w:rPr>
          <w:color w:val="000000"/>
          <w:sz w:val="28"/>
          <w:szCs w:val="28"/>
        </w:rPr>
        <w:t>6)  эргономичность конструкций (высоту и наклон спинки, высоту урн и прочее);</w:t>
      </w:r>
    </w:p>
    <w:p w:rsidR="00D444B2" w:rsidRPr="000E5B89" w:rsidRDefault="00D444B2" w:rsidP="000E5B89">
      <w:pPr>
        <w:pStyle w:val="ad"/>
        <w:spacing w:before="0" w:after="0"/>
        <w:ind w:firstLine="709"/>
        <w:jc w:val="both"/>
        <w:rPr>
          <w:sz w:val="28"/>
          <w:szCs w:val="28"/>
        </w:rPr>
      </w:pPr>
      <w:r w:rsidRPr="000E5B89">
        <w:rPr>
          <w:color w:val="000000"/>
          <w:sz w:val="28"/>
          <w:szCs w:val="28"/>
        </w:rPr>
        <w:t xml:space="preserve">7) безопасность для </w:t>
      </w:r>
      <w:proofErr w:type="gramStart"/>
      <w:r w:rsidRPr="000E5B89">
        <w:rPr>
          <w:color w:val="000000"/>
          <w:sz w:val="28"/>
          <w:szCs w:val="28"/>
        </w:rPr>
        <w:t>потенциальных</w:t>
      </w:r>
      <w:proofErr w:type="gramEnd"/>
      <w:r w:rsidRPr="000E5B89">
        <w:rPr>
          <w:color w:val="000000"/>
          <w:sz w:val="28"/>
          <w:szCs w:val="28"/>
        </w:rPr>
        <w:t xml:space="preserve"> </w:t>
      </w:r>
      <w:proofErr w:type="spellStart"/>
      <w:r w:rsidRPr="000E5B89">
        <w:rPr>
          <w:color w:val="000000"/>
          <w:sz w:val="28"/>
          <w:szCs w:val="28"/>
        </w:rPr>
        <w:t>пользователеи</w:t>
      </w:r>
      <w:proofErr w:type="spellEnd"/>
      <w:r w:rsidRPr="000E5B89">
        <w:rPr>
          <w:color w:val="000000"/>
          <w:sz w:val="28"/>
          <w:szCs w:val="28"/>
        </w:rPr>
        <w:t>̆;</w:t>
      </w:r>
    </w:p>
    <w:p w:rsidR="00D444B2" w:rsidRPr="000E5B89" w:rsidRDefault="00D444B2" w:rsidP="000E5B89">
      <w:pPr>
        <w:pStyle w:val="ad"/>
        <w:spacing w:before="0" w:after="0"/>
        <w:ind w:firstLine="709"/>
        <w:jc w:val="both"/>
        <w:rPr>
          <w:sz w:val="28"/>
          <w:szCs w:val="28"/>
        </w:rPr>
      </w:pPr>
      <w:r w:rsidRPr="000E5B89">
        <w:rPr>
          <w:color w:val="000000"/>
          <w:sz w:val="28"/>
          <w:szCs w:val="28"/>
        </w:rPr>
        <w:t xml:space="preserve">8)  стилистическое сочетание с другими МАФ и </w:t>
      </w:r>
      <w:proofErr w:type="spellStart"/>
      <w:r w:rsidRPr="000E5B89">
        <w:rPr>
          <w:color w:val="000000"/>
          <w:sz w:val="28"/>
          <w:szCs w:val="28"/>
        </w:rPr>
        <w:t>окружающеи</w:t>
      </w:r>
      <w:proofErr w:type="spellEnd"/>
      <w:r w:rsidRPr="000E5B89">
        <w:rPr>
          <w:color w:val="000000"/>
          <w:sz w:val="28"/>
          <w:szCs w:val="28"/>
        </w:rPr>
        <w:t>̆ архи-</w:t>
      </w:r>
      <w:proofErr w:type="spellStart"/>
      <w:r w:rsidRPr="000E5B89">
        <w:rPr>
          <w:color w:val="000000"/>
          <w:sz w:val="28"/>
          <w:szCs w:val="28"/>
        </w:rPr>
        <w:t>тектурои</w:t>
      </w:r>
      <w:proofErr w:type="spellEnd"/>
      <w:r w:rsidRPr="000E5B89">
        <w:rPr>
          <w:color w:val="000000"/>
          <w:sz w:val="28"/>
          <w:szCs w:val="28"/>
        </w:rPr>
        <w:t>̆;</w:t>
      </w:r>
    </w:p>
    <w:p w:rsidR="00D444B2" w:rsidRPr="000E5B89" w:rsidRDefault="00D444B2" w:rsidP="000E5B89">
      <w:pPr>
        <w:pStyle w:val="ad"/>
        <w:spacing w:before="0" w:after="0"/>
        <w:ind w:firstLine="709"/>
        <w:jc w:val="both"/>
        <w:rPr>
          <w:sz w:val="28"/>
          <w:szCs w:val="28"/>
        </w:rPr>
      </w:pPr>
      <w:r w:rsidRPr="000E5B89">
        <w:rPr>
          <w:color w:val="000000"/>
          <w:sz w:val="28"/>
          <w:szCs w:val="28"/>
        </w:rPr>
        <w:t xml:space="preserve">9) соответствие характеристикам зоны расположения: </w:t>
      </w:r>
      <w:proofErr w:type="spellStart"/>
      <w:r w:rsidRPr="000E5B89">
        <w:rPr>
          <w:color w:val="000000"/>
          <w:sz w:val="28"/>
          <w:szCs w:val="28"/>
        </w:rPr>
        <w:t>сдержанныи</w:t>
      </w:r>
      <w:proofErr w:type="spellEnd"/>
      <w:r w:rsidRPr="000E5B89">
        <w:rPr>
          <w:color w:val="000000"/>
          <w:sz w:val="28"/>
          <w:szCs w:val="28"/>
        </w:rPr>
        <w:t xml:space="preserve">̆ </w:t>
      </w:r>
      <w:proofErr w:type="spellStart"/>
      <w:r w:rsidRPr="000E5B89">
        <w:rPr>
          <w:color w:val="000000"/>
          <w:sz w:val="28"/>
          <w:szCs w:val="28"/>
        </w:rPr>
        <w:t>дизайн</w:t>
      </w:r>
      <w:proofErr w:type="spellEnd"/>
      <w:r w:rsidRPr="000E5B89">
        <w:rPr>
          <w:color w:val="000000"/>
          <w:sz w:val="28"/>
          <w:szCs w:val="28"/>
        </w:rPr>
        <w:t xml:space="preserve"> - для тротуаров дорог, более </w:t>
      </w:r>
      <w:proofErr w:type="spellStart"/>
      <w:r w:rsidRPr="000E5B89">
        <w:rPr>
          <w:color w:val="000000"/>
          <w:sz w:val="28"/>
          <w:szCs w:val="28"/>
        </w:rPr>
        <w:t>изящныи</w:t>
      </w:r>
      <w:proofErr w:type="spellEnd"/>
      <w:r w:rsidRPr="000E5B89">
        <w:rPr>
          <w:color w:val="000000"/>
          <w:sz w:val="28"/>
          <w:szCs w:val="28"/>
        </w:rPr>
        <w:t>̆ - для рекреационных зон и дворов.</w:t>
      </w:r>
    </w:p>
    <w:p w:rsidR="00D444B2" w:rsidRPr="000E5B89" w:rsidRDefault="00D444B2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2.6.8.3. Общие требования к установке МАФ:</w:t>
      </w:r>
    </w:p>
    <w:p w:rsidR="00D444B2" w:rsidRPr="000E5B89" w:rsidRDefault="00D444B2" w:rsidP="000E5B89">
      <w:pPr>
        <w:pStyle w:val="ad"/>
        <w:spacing w:before="0" w:after="0"/>
        <w:ind w:firstLine="709"/>
        <w:rPr>
          <w:color w:val="000000"/>
          <w:sz w:val="28"/>
          <w:szCs w:val="28"/>
        </w:rPr>
      </w:pPr>
      <w:r w:rsidRPr="000E5B89">
        <w:rPr>
          <w:color w:val="000000"/>
          <w:sz w:val="28"/>
          <w:szCs w:val="28"/>
        </w:rPr>
        <w:t xml:space="preserve">1) расположение, не создающее </w:t>
      </w:r>
      <w:proofErr w:type="gramStart"/>
      <w:r w:rsidRPr="000E5B89">
        <w:rPr>
          <w:color w:val="000000"/>
          <w:sz w:val="28"/>
          <w:szCs w:val="28"/>
        </w:rPr>
        <w:t>препятствии</w:t>
      </w:r>
      <w:proofErr w:type="gramEnd"/>
      <w:r w:rsidRPr="000E5B89">
        <w:rPr>
          <w:color w:val="000000"/>
          <w:sz w:val="28"/>
          <w:szCs w:val="28"/>
        </w:rPr>
        <w:t>̆ для пешеходов;</w:t>
      </w:r>
    </w:p>
    <w:p w:rsidR="00D444B2" w:rsidRPr="000E5B89" w:rsidRDefault="00D444B2" w:rsidP="000E5B89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0E5B89">
        <w:rPr>
          <w:color w:val="000000"/>
          <w:sz w:val="28"/>
          <w:szCs w:val="28"/>
        </w:rPr>
        <w:t xml:space="preserve">2) плотная установка на </w:t>
      </w:r>
      <w:proofErr w:type="spellStart"/>
      <w:r w:rsidRPr="000E5B89">
        <w:rPr>
          <w:color w:val="000000"/>
          <w:sz w:val="28"/>
          <w:szCs w:val="28"/>
        </w:rPr>
        <w:t>минимальнои</w:t>
      </w:r>
      <w:proofErr w:type="spellEnd"/>
      <w:r w:rsidRPr="000E5B89">
        <w:rPr>
          <w:color w:val="000000"/>
          <w:sz w:val="28"/>
          <w:szCs w:val="28"/>
        </w:rPr>
        <w:t xml:space="preserve">̆ площади в местах большого скопления </w:t>
      </w:r>
      <w:proofErr w:type="spellStart"/>
      <w:r w:rsidRPr="000E5B89">
        <w:rPr>
          <w:color w:val="000000"/>
          <w:sz w:val="28"/>
          <w:szCs w:val="28"/>
        </w:rPr>
        <w:t>людеи</w:t>
      </w:r>
      <w:proofErr w:type="spellEnd"/>
      <w:r w:rsidRPr="000E5B89">
        <w:rPr>
          <w:color w:val="000000"/>
          <w:sz w:val="28"/>
          <w:szCs w:val="28"/>
        </w:rPr>
        <w:t>̆;</w:t>
      </w:r>
    </w:p>
    <w:p w:rsidR="00D444B2" w:rsidRPr="000E5B89" w:rsidRDefault="00D444B2" w:rsidP="000E5B89">
      <w:pPr>
        <w:pStyle w:val="ad"/>
        <w:spacing w:before="0" w:after="0"/>
        <w:ind w:firstLine="709"/>
        <w:rPr>
          <w:color w:val="000000"/>
          <w:sz w:val="28"/>
          <w:szCs w:val="28"/>
        </w:rPr>
      </w:pPr>
      <w:r w:rsidRPr="000E5B89">
        <w:rPr>
          <w:color w:val="000000"/>
          <w:sz w:val="28"/>
          <w:szCs w:val="28"/>
        </w:rPr>
        <w:t>3) устойчивость конструкции;</w:t>
      </w:r>
    </w:p>
    <w:p w:rsidR="00BB7D2E" w:rsidRPr="000E5B89" w:rsidRDefault="00D444B2" w:rsidP="000E5B89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E5B89">
        <w:rPr>
          <w:rFonts w:ascii="Times New Roman" w:hAnsi="Times New Roman" w:cs="Times New Roman"/>
          <w:color w:val="000000"/>
          <w:sz w:val="28"/>
          <w:szCs w:val="28"/>
        </w:rPr>
        <w:t xml:space="preserve">4) надежная фиксация или обеспечение возможности перемещения в зависимости </w:t>
      </w:r>
      <w:proofErr w:type="gramStart"/>
      <w:r w:rsidRPr="000E5B89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0E5B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E5B89">
        <w:rPr>
          <w:rFonts w:ascii="Times New Roman" w:hAnsi="Times New Roman" w:cs="Times New Roman"/>
          <w:color w:val="000000"/>
          <w:sz w:val="28"/>
          <w:szCs w:val="28"/>
        </w:rPr>
        <w:t>условии</w:t>
      </w:r>
      <w:proofErr w:type="gramEnd"/>
      <w:r w:rsidRPr="000E5B89">
        <w:rPr>
          <w:rFonts w:ascii="Times New Roman" w:hAnsi="Times New Roman" w:cs="Times New Roman"/>
          <w:color w:val="000000"/>
          <w:sz w:val="28"/>
          <w:szCs w:val="28"/>
        </w:rPr>
        <w:t>̆ расположения.</w:t>
      </w:r>
    </w:p>
    <w:p w:rsidR="00BB7D2E" w:rsidRPr="000E5B89" w:rsidRDefault="00BB7D2E" w:rsidP="000E5B89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0E5B89" w:rsidRPr="000E5B89" w:rsidRDefault="000E5B89" w:rsidP="000E5B89">
      <w:pPr>
        <w:pStyle w:val="ad"/>
        <w:spacing w:before="0" w:after="0"/>
        <w:ind w:firstLine="709"/>
        <w:jc w:val="center"/>
        <w:rPr>
          <w:b/>
          <w:sz w:val="28"/>
          <w:szCs w:val="28"/>
        </w:rPr>
      </w:pPr>
      <w:bookmarkStart w:id="2" w:name="_Toc472352458"/>
      <w:r w:rsidRPr="000E5B89">
        <w:rPr>
          <w:b/>
          <w:sz w:val="28"/>
          <w:szCs w:val="28"/>
        </w:rPr>
        <w:t>2.7.</w:t>
      </w:r>
      <w:bookmarkStart w:id="3" w:name="_Toc472352454"/>
      <w:r w:rsidRPr="000E5B89">
        <w:rPr>
          <w:b/>
          <w:sz w:val="28"/>
          <w:szCs w:val="28"/>
        </w:rPr>
        <w:t xml:space="preserve"> Некапитальные нестационарные сооружения</w:t>
      </w:r>
      <w:bookmarkEnd w:id="3"/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 xml:space="preserve">2.7.1. Некапитальными нестационарными являются сооружения, </w:t>
      </w:r>
      <w:proofErr w:type="spellStart"/>
      <w:proofErr w:type="gramStart"/>
      <w:r w:rsidRPr="000E5B89">
        <w:rPr>
          <w:rFonts w:ascii="Times New Roman" w:hAnsi="Times New Roman" w:cs="Times New Roman"/>
          <w:sz w:val="28"/>
          <w:szCs w:val="28"/>
        </w:rPr>
        <w:t>выпол-ненные</w:t>
      </w:r>
      <w:proofErr w:type="spellEnd"/>
      <w:proofErr w:type="gramEnd"/>
      <w:r w:rsidRPr="000E5B89">
        <w:rPr>
          <w:rFonts w:ascii="Times New Roman" w:hAnsi="Times New Roman" w:cs="Times New Roman"/>
          <w:sz w:val="28"/>
          <w:szCs w:val="28"/>
        </w:rPr>
        <w:t xml:space="preserve"> из легких конструкций, не предусматривающих устройство заглублен-</w:t>
      </w:r>
      <w:proofErr w:type="spellStart"/>
      <w:r w:rsidRPr="000E5B89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0E5B89">
        <w:rPr>
          <w:rFonts w:ascii="Times New Roman" w:hAnsi="Times New Roman" w:cs="Times New Roman"/>
          <w:sz w:val="28"/>
          <w:szCs w:val="28"/>
        </w:rPr>
        <w:t xml:space="preserve"> фундаментов и подземных сооружений. К ним относятся объекты мелкорозничной торговли, попутного бытового обслуживания и питания, остановочные павильоны, наземные туалетные кабины, другие объекты некапитального характера. </w:t>
      </w:r>
    </w:p>
    <w:p w:rsidR="000E5B89" w:rsidRPr="000E5B89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 xml:space="preserve">Демонтаж незаконно размещенного некапитального объекта </w:t>
      </w:r>
      <w:proofErr w:type="spellStart"/>
      <w:proofErr w:type="gramStart"/>
      <w:r w:rsidRPr="000E5B89">
        <w:rPr>
          <w:rFonts w:ascii="Times New Roman" w:hAnsi="Times New Roman" w:cs="Times New Roman"/>
          <w:sz w:val="28"/>
          <w:szCs w:val="28"/>
        </w:rPr>
        <w:t>осуще-ствляется</w:t>
      </w:r>
      <w:proofErr w:type="spellEnd"/>
      <w:proofErr w:type="gramEnd"/>
      <w:r w:rsidRPr="000E5B89">
        <w:rPr>
          <w:rFonts w:ascii="Times New Roman" w:hAnsi="Times New Roman" w:cs="Times New Roman"/>
          <w:sz w:val="28"/>
          <w:szCs w:val="28"/>
        </w:rPr>
        <w:t xml:space="preserve"> в установленном порядке по освобождению земельных участков от незаконно размещенных на них объектов, не являющихся объектами капитального строительства.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Отделочные материалы сооружений должны отвечать санитарно-гигиеническим требованиям, нормам противопожарной безопасности, архи-</w:t>
      </w:r>
      <w:proofErr w:type="spellStart"/>
      <w:r w:rsidRPr="000E5B89">
        <w:rPr>
          <w:rFonts w:ascii="Times New Roman" w:hAnsi="Times New Roman" w:cs="Times New Roman"/>
          <w:sz w:val="28"/>
          <w:szCs w:val="28"/>
        </w:rPr>
        <w:t>тектурно</w:t>
      </w:r>
      <w:proofErr w:type="spellEnd"/>
      <w:r w:rsidRPr="000E5B89">
        <w:rPr>
          <w:rFonts w:ascii="Times New Roman" w:hAnsi="Times New Roman" w:cs="Times New Roman"/>
          <w:sz w:val="28"/>
          <w:szCs w:val="28"/>
        </w:rPr>
        <w:t xml:space="preserve">-художественным требованиям </w:t>
      </w:r>
      <w:r w:rsidR="009D464B">
        <w:rPr>
          <w:rFonts w:ascii="Times New Roman" w:hAnsi="Times New Roman" w:cs="Times New Roman"/>
          <w:sz w:val="28"/>
          <w:szCs w:val="28"/>
        </w:rPr>
        <w:t>сельского</w:t>
      </w:r>
      <w:r w:rsidRPr="000E5B89">
        <w:rPr>
          <w:rFonts w:ascii="Times New Roman" w:hAnsi="Times New Roman" w:cs="Times New Roman"/>
          <w:sz w:val="28"/>
          <w:szCs w:val="28"/>
        </w:rPr>
        <w:t xml:space="preserve"> дизайна и освещения, характеру сложившейся среды населенного пункта и условиям </w:t>
      </w:r>
      <w:proofErr w:type="spellStart"/>
      <w:proofErr w:type="gramStart"/>
      <w:r w:rsidRPr="000E5B89">
        <w:rPr>
          <w:rFonts w:ascii="Times New Roman" w:hAnsi="Times New Roman" w:cs="Times New Roman"/>
          <w:sz w:val="28"/>
          <w:szCs w:val="28"/>
        </w:rPr>
        <w:t>долговре-менной</w:t>
      </w:r>
      <w:proofErr w:type="spellEnd"/>
      <w:proofErr w:type="gramEnd"/>
      <w:r w:rsidRPr="000E5B89">
        <w:rPr>
          <w:rFonts w:ascii="Times New Roman" w:hAnsi="Times New Roman" w:cs="Times New Roman"/>
          <w:sz w:val="28"/>
          <w:szCs w:val="28"/>
        </w:rPr>
        <w:t xml:space="preserve"> эксплуатации. При остеклении витрин рекомендуется применять безосколочные, ударостойкие материалы, безопасные упрочняющие </w:t>
      </w:r>
      <w:proofErr w:type="gramStart"/>
      <w:r w:rsidRPr="000E5B89">
        <w:rPr>
          <w:rFonts w:ascii="Times New Roman" w:hAnsi="Times New Roman" w:cs="Times New Roman"/>
          <w:sz w:val="28"/>
          <w:szCs w:val="28"/>
        </w:rPr>
        <w:t>много-</w:t>
      </w:r>
      <w:proofErr w:type="spellStart"/>
      <w:r w:rsidRPr="000E5B89">
        <w:rPr>
          <w:rFonts w:ascii="Times New Roman" w:hAnsi="Times New Roman" w:cs="Times New Roman"/>
          <w:sz w:val="28"/>
          <w:szCs w:val="28"/>
        </w:rPr>
        <w:t>слойные</w:t>
      </w:r>
      <w:proofErr w:type="spellEnd"/>
      <w:proofErr w:type="gramEnd"/>
      <w:r w:rsidRPr="000E5B89">
        <w:rPr>
          <w:rFonts w:ascii="Times New Roman" w:hAnsi="Times New Roman" w:cs="Times New Roman"/>
          <w:sz w:val="28"/>
          <w:szCs w:val="28"/>
        </w:rPr>
        <w:t xml:space="preserve"> пленочные покрытия, поликарбонатные стекла. При проектировании мини-</w:t>
      </w:r>
      <w:proofErr w:type="spellStart"/>
      <w:r w:rsidRPr="000E5B89">
        <w:rPr>
          <w:rFonts w:ascii="Times New Roman" w:hAnsi="Times New Roman" w:cs="Times New Roman"/>
          <w:sz w:val="28"/>
          <w:szCs w:val="28"/>
        </w:rPr>
        <w:t>маркетов</w:t>
      </w:r>
      <w:proofErr w:type="spellEnd"/>
      <w:r w:rsidRPr="000E5B89">
        <w:rPr>
          <w:rFonts w:ascii="Times New Roman" w:hAnsi="Times New Roman" w:cs="Times New Roman"/>
          <w:sz w:val="28"/>
          <w:szCs w:val="28"/>
        </w:rPr>
        <w:t xml:space="preserve">, мини-рынков, торговых рядов рекомендуется применение </w:t>
      </w:r>
      <w:r w:rsidRPr="000E5B89">
        <w:rPr>
          <w:rFonts w:ascii="Times New Roman" w:hAnsi="Times New Roman" w:cs="Times New Roman"/>
          <w:sz w:val="28"/>
          <w:szCs w:val="28"/>
        </w:rPr>
        <w:lastRenderedPageBreak/>
        <w:t>быстровозводимых модульных комплексов, выполняемых из легких конструкций.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 xml:space="preserve">Размещение некапитальных нестационарных сооружений на территории </w:t>
      </w:r>
      <w:r w:rsidR="009D464B">
        <w:rPr>
          <w:rFonts w:ascii="Times New Roman" w:hAnsi="Times New Roman" w:cs="Times New Roman"/>
          <w:sz w:val="28"/>
          <w:szCs w:val="28"/>
        </w:rPr>
        <w:t>сельского</w:t>
      </w:r>
      <w:r w:rsidRPr="000E5B89">
        <w:rPr>
          <w:rFonts w:ascii="Times New Roman" w:hAnsi="Times New Roman" w:cs="Times New Roman"/>
          <w:sz w:val="28"/>
          <w:szCs w:val="28"/>
        </w:rPr>
        <w:t xml:space="preserve"> поселения не должно мешать пешеходному движению, нарушать противопожарные требования, условия инсоляции территории и помещений, рядом с которыми они расположены, ухудшать визуальное восприятие среды населенного пункта и благоустройство территории и застройки. 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5B89">
        <w:rPr>
          <w:rFonts w:ascii="Times New Roman" w:hAnsi="Times New Roman" w:cs="Times New Roman"/>
          <w:sz w:val="28"/>
          <w:szCs w:val="28"/>
        </w:rPr>
        <w:t xml:space="preserve">Не допускается размещение некапитальных нестационарных </w:t>
      </w:r>
      <w:proofErr w:type="spellStart"/>
      <w:r w:rsidRPr="000E5B89">
        <w:rPr>
          <w:rFonts w:ascii="Times New Roman" w:hAnsi="Times New Roman" w:cs="Times New Roman"/>
          <w:sz w:val="28"/>
          <w:szCs w:val="28"/>
        </w:rPr>
        <w:t>сооруже-ний</w:t>
      </w:r>
      <w:proofErr w:type="spellEnd"/>
      <w:r w:rsidRPr="000E5B89">
        <w:rPr>
          <w:rFonts w:ascii="Times New Roman" w:hAnsi="Times New Roman" w:cs="Times New Roman"/>
          <w:sz w:val="28"/>
          <w:szCs w:val="28"/>
        </w:rPr>
        <w:t xml:space="preserve">, </w:t>
      </w:r>
      <w:r w:rsidRPr="000E5B89">
        <w:rPr>
          <w:rFonts w:ascii="Times New Roman" w:hAnsi="Times New Roman" w:cs="Times New Roman"/>
          <w:color w:val="000000"/>
          <w:sz w:val="28"/>
          <w:szCs w:val="28"/>
        </w:rPr>
        <w:t>за исключением предприятий мелкорозничной торговли, бытового обслуживания и питания,</w:t>
      </w:r>
      <w:r w:rsidRPr="000E5B89">
        <w:rPr>
          <w:rFonts w:ascii="Times New Roman" w:hAnsi="Times New Roman" w:cs="Times New Roman"/>
          <w:sz w:val="28"/>
          <w:szCs w:val="28"/>
        </w:rPr>
        <w:t xml:space="preserve"> на тротуарах, в арках зданий, на газонах, площадках (детских, отдыха, спортивных, транспортных стоянок), остановочных пунктах, в охранной зоне водопроводных и канализационных сетей, трубопроводов, а также ближе 10 м от  остановочных  пунктов,  25 м - от  вентиляционных  шахт,  20 м  -  от  окон жилых помещений, перед витринами организаций</w:t>
      </w:r>
      <w:proofErr w:type="gramEnd"/>
      <w:r w:rsidRPr="000E5B89">
        <w:rPr>
          <w:rFonts w:ascii="Times New Roman" w:hAnsi="Times New Roman" w:cs="Times New Roman"/>
          <w:sz w:val="28"/>
          <w:szCs w:val="28"/>
        </w:rPr>
        <w:t xml:space="preserve"> торговли.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 xml:space="preserve">Размещение сооружений предприятий мелкорозничной торговли, бытового обслуживания и питания  допускается на территориях пешеходных зон, в парках,  скверах, набережных  </w:t>
      </w:r>
      <w:r w:rsidR="009D464B">
        <w:rPr>
          <w:rFonts w:ascii="Times New Roman" w:hAnsi="Times New Roman" w:cs="Times New Roman"/>
          <w:sz w:val="28"/>
          <w:szCs w:val="28"/>
        </w:rPr>
        <w:t>сельского</w:t>
      </w:r>
      <w:r w:rsidRPr="000E5B89">
        <w:rPr>
          <w:rFonts w:ascii="Times New Roman" w:hAnsi="Times New Roman" w:cs="Times New Roman"/>
          <w:sz w:val="28"/>
          <w:szCs w:val="28"/>
        </w:rPr>
        <w:t xml:space="preserve"> поселения. Сооружения  должны быть установлены на твердые виды покрытия, оборудованы осветительным оборудованием, урнами и малыми контейнерами для мусора.</w:t>
      </w:r>
    </w:p>
    <w:p w:rsidR="000E5B89" w:rsidRPr="000E5B89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 xml:space="preserve">2.7.2. </w:t>
      </w:r>
      <w:proofErr w:type="gramStart"/>
      <w:r w:rsidRPr="000E5B89">
        <w:rPr>
          <w:rFonts w:ascii="Times New Roman" w:hAnsi="Times New Roman" w:cs="Times New Roman"/>
          <w:color w:val="000000"/>
          <w:sz w:val="28"/>
          <w:szCs w:val="28"/>
        </w:rPr>
        <w:t>Сезонные  объекты  общественного  питания  (летние  кафе), объекты торговли и объекты сферы услуг (далее - сезонные объекты) размещаются на земельных участках, прилегающих к стационарным объектам общественного питания, объектам торговли, объектам сферы услуг и на других земельных участках, при наличии правоустанавливающих документов на эти земельные участки, в границах выделенных земельных участков,                   либо договора на размещение объекта, заключенного в соответствии со статьей 39.36 Земельного</w:t>
      </w:r>
      <w:proofErr w:type="gramEnd"/>
      <w:r w:rsidRPr="000E5B89">
        <w:rPr>
          <w:rFonts w:ascii="Times New Roman" w:hAnsi="Times New Roman" w:cs="Times New Roman"/>
          <w:color w:val="000000"/>
          <w:sz w:val="28"/>
          <w:szCs w:val="28"/>
        </w:rPr>
        <w:t xml:space="preserve"> кодекса Российской Федерации, не загромождая пешеходные дорожки.</w:t>
      </w:r>
    </w:p>
    <w:p w:rsidR="000E5B89" w:rsidRPr="000E5B89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2.7.3. Требования к обустройству сезонных объектов общественного питания, объектов торговли и объектов сферы услуг:</w:t>
      </w:r>
    </w:p>
    <w:p w:rsidR="000E5B89" w:rsidRPr="000E5B89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1) при обустройстве сезонных объектов могут использоваться как элементы оборудования, так и сборно-разборные (легковозводимые) конструкции;</w:t>
      </w:r>
    </w:p>
    <w:p w:rsidR="000E5B89" w:rsidRPr="000E5B89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 xml:space="preserve">2) при обустройстве сезонных объектов необходимо учитывать </w:t>
      </w:r>
      <w:proofErr w:type="gramStart"/>
      <w:r w:rsidRPr="000E5B89">
        <w:rPr>
          <w:rFonts w:ascii="Times New Roman" w:hAnsi="Times New Roman" w:cs="Times New Roman"/>
          <w:sz w:val="28"/>
          <w:szCs w:val="28"/>
        </w:rPr>
        <w:t>суще-</w:t>
      </w:r>
      <w:proofErr w:type="spellStart"/>
      <w:r w:rsidRPr="000E5B89">
        <w:rPr>
          <w:rFonts w:ascii="Times New Roman" w:hAnsi="Times New Roman" w:cs="Times New Roman"/>
          <w:sz w:val="28"/>
          <w:szCs w:val="28"/>
        </w:rPr>
        <w:t>ствующую</w:t>
      </w:r>
      <w:proofErr w:type="spellEnd"/>
      <w:proofErr w:type="gramEnd"/>
      <w:r w:rsidRPr="000E5B89">
        <w:rPr>
          <w:rFonts w:ascii="Times New Roman" w:hAnsi="Times New Roman" w:cs="Times New Roman"/>
          <w:sz w:val="28"/>
          <w:szCs w:val="28"/>
        </w:rPr>
        <w:t xml:space="preserve"> архитектурную застройку;</w:t>
      </w:r>
    </w:p>
    <w:p w:rsidR="000E5B89" w:rsidRPr="000E5B89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5B89">
        <w:rPr>
          <w:rFonts w:ascii="Times New Roman" w:hAnsi="Times New Roman" w:cs="Times New Roman"/>
          <w:color w:val="000000"/>
          <w:sz w:val="28"/>
          <w:szCs w:val="28"/>
        </w:rPr>
        <w:t xml:space="preserve">3) при эксплуатации сезонных объектов собственниками или иными законными владельцами указанных объектов необходимо обеспечивать наличие  урн или емкостей для сбора мусора со съемными вкладышами. </w:t>
      </w:r>
    </w:p>
    <w:p w:rsidR="000E5B89" w:rsidRPr="000E5B89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2.7.4. Не допускается использование оборудования, эксплуатация которого связана с выделением острых и едких запахов в случае размещения сезонного объекта в помещениях жилых зданий, жилой застройке.</w:t>
      </w:r>
    </w:p>
    <w:p w:rsidR="000E5B89" w:rsidRPr="000E5B89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Не допускается использование осветительных приборов вблизи окон жилых помещений в случае прямого попадания на окна световых  лучей.</w:t>
      </w:r>
    </w:p>
    <w:p w:rsidR="000E5B89" w:rsidRPr="000E5B89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lastRenderedPageBreak/>
        <w:t>Элементами оборудования сезонных объектов являются: зонты, мебель, маркизы, декоративные ограждения, осветительные и обогревательные приборы, элементы озеленения, торгово-технологическое оборудование.</w:t>
      </w:r>
    </w:p>
    <w:p w:rsidR="000E5B89" w:rsidRPr="000E5B89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Элементами сборно-разборных (легковозводимых) конструкций являются: навесы, стойки-опоры, настилы, ограждающие конструкции в виде декоративных панелей, монтируемых между стойками-опорами.</w:t>
      </w:r>
    </w:p>
    <w:p w:rsidR="000E5B89" w:rsidRPr="000E5B89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2.7.5. Обустройство сезонных объектов сборно-разборными (легко-возводимыми) конструкциями не допускается в следующих случаях:</w:t>
      </w:r>
    </w:p>
    <w:p w:rsidR="000E5B89" w:rsidRPr="000E5B89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1) конструкции не учитывают существующие архитектурные элементы декора здания, строения, сооружения: частично или полностью перекрывают архитектурные элементы здания, строения, сооружения, проходят по оконным и (или) дверным проемам здания, строения, сооружения, элементы и способ крепления разрушают архитектурные эле</w:t>
      </w:r>
      <w:r w:rsidR="00076FD3">
        <w:rPr>
          <w:rFonts w:ascii="Times New Roman" w:hAnsi="Times New Roman" w:cs="Times New Roman"/>
          <w:sz w:val="28"/>
          <w:szCs w:val="28"/>
        </w:rPr>
        <w:t>менты здания, строения, сооруже</w:t>
      </w:r>
      <w:r w:rsidRPr="000E5B89">
        <w:rPr>
          <w:rFonts w:ascii="Times New Roman" w:hAnsi="Times New Roman" w:cs="Times New Roman"/>
          <w:sz w:val="28"/>
          <w:szCs w:val="28"/>
        </w:rPr>
        <w:t>ния;</w:t>
      </w:r>
    </w:p>
    <w:p w:rsidR="000E5B89" w:rsidRPr="000E5B89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 xml:space="preserve">2) отсутствуют элементы для беспрепятственного доступа </w:t>
      </w:r>
      <w:proofErr w:type="spellStart"/>
      <w:r w:rsidRPr="000E5B89">
        <w:rPr>
          <w:rFonts w:ascii="Times New Roman" w:hAnsi="Times New Roman" w:cs="Times New Roman"/>
          <w:sz w:val="28"/>
          <w:szCs w:val="28"/>
        </w:rPr>
        <w:t>маломобиль-ных</w:t>
      </w:r>
      <w:proofErr w:type="spellEnd"/>
      <w:r w:rsidRPr="000E5B89">
        <w:rPr>
          <w:rFonts w:ascii="Times New Roman" w:hAnsi="Times New Roman" w:cs="Times New Roman"/>
          <w:sz w:val="28"/>
          <w:szCs w:val="28"/>
        </w:rPr>
        <w:t xml:space="preserve"> групп населения (пандусы, поручни, специальные тактильные и сигнальные маркировки);</w:t>
      </w:r>
    </w:p>
    <w:p w:rsidR="000E5B89" w:rsidRPr="000E5B89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3) нарушается существующая система водоотведения (водослива) здания.</w:t>
      </w:r>
    </w:p>
    <w:p w:rsidR="000E5B89" w:rsidRPr="000E5B89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2.7.6. Опорные конструкции маркиз на фасаде здания, строения не должны размещаться за пределами помещения, занимаемого стационарным объектом общественного питания, объектом торговли или объектом сферы услуг.</w:t>
      </w:r>
    </w:p>
    <w:p w:rsidR="000E5B89" w:rsidRPr="000E5B89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Высота зонтов не должна превышать высоту первого этажа здания, строения, занимаемого стационарным объектом общественного питания, объектом торговли или объектом сферы услуг.</w:t>
      </w:r>
    </w:p>
    <w:p w:rsidR="000E5B89" w:rsidRPr="000E5B89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Декоративное ограждение не должно превышать в высоту 90 см и не должно быть стационарным на период использования (должно легко демонтироваться).</w:t>
      </w:r>
    </w:p>
    <w:p w:rsidR="000E5B89" w:rsidRPr="000E5B89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Декоративные панели не должны превышать в высоту 90 см от нулевой отметки пола (настила).</w:t>
      </w:r>
    </w:p>
    <w:p w:rsidR="000E5B89" w:rsidRPr="000E5B89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2.7.7. При оборудовании сезонных объектов не допускается:</w:t>
      </w:r>
    </w:p>
    <w:p w:rsidR="000E5B89" w:rsidRPr="000E5B89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1) использование кирпича, строительных блоков и плит;</w:t>
      </w:r>
    </w:p>
    <w:p w:rsidR="000E5B89" w:rsidRPr="000E5B89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2) заглубление конструкций, оборудования и ограждения;</w:t>
      </w:r>
    </w:p>
    <w:p w:rsidR="000E5B89" w:rsidRPr="000E5B89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3) прокладка подземных инженерных коммуникаций и проведение строительно-монтажных работ капитального характера;</w:t>
      </w:r>
    </w:p>
    <w:p w:rsidR="000E5B89" w:rsidRPr="000E5B89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 xml:space="preserve">4) использование для облицовки конструкции сезонных объектов и их навесов полиэтиленового пленочного покрытия, черепицы, </w:t>
      </w:r>
      <w:proofErr w:type="spellStart"/>
      <w:r w:rsidRPr="000E5B89">
        <w:rPr>
          <w:rFonts w:ascii="Times New Roman" w:hAnsi="Times New Roman" w:cs="Times New Roman"/>
          <w:sz w:val="28"/>
          <w:szCs w:val="28"/>
        </w:rPr>
        <w:t>металлочерепицы</w:t>
      </w:r>
      <w:proofErr w:type="spellEnd"/>
      <w:r w:rsidRPr="000E5B89">
        <w:rPr>
          <w:rFonts w:ascii="Times New Roman" w:hAnsi="Times New Roman" w:cs="Times New Roman"/>
          <w:sz w:val="28"/>
          <w:szCs w:val="28"/>
        </w:rPr>
        <w:t>, металла, а также рубероида, асбестоцементных плит.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2.7.8. Организация работ по удалению самовольно размещаемых рекламных</w:t>
      </w:r>
      <w:r w:rsidRPr="000E5B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5B89">
        <w:rPr>
          <w:rFonts w:ascii="Times New Roman" w:hAnsi="Times New Roman" w:cs="Times New Roman"/>
          <w:sz w:val="28"/>
          <w:szCs w:val="28"/>
        </w:rPr>
        <w:t>и иных объявлений, надписей и изображений со всех объектов (фасадов зданий и сооружений, магазинов, опор контактной сети и наружного освещения) возлагается на собственников, пользователей, владельцев указанных объектов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 xml:space="preserve">2.7.9. Размещение остановочных пунктов предусматривается в местах остановок наземного пассажирского транспорта. Для установки остановочного пункта рекомендуется предусматривать площадку с твердыми видами </w:t>
      </w:r>
      <w:r w:rsidRPr="000E5B89">
        <w:rPr>
          <w:rFonts w:ascii="Times New Roman" w:hAnsi="Times New Roman" w:cs="Times New Roman"/>
          <w:sz w:val="28"/>
          <w:szCs w:val="28"/>
        </w:rPr>
        <w:lastRenderedPageBreak/>
        <w:t xml:space="preserve">покрытия размером 2,0 x 5,0 м и более. Расстояние от края проезжей части до ближайшей конструкции остановочного пункта рекомендуется устанавливать не менее 3,0 м, расстояние от боковых конструкций  остановочного пункта до ствола деревьев - не менее 2,0 м для деревьев с компактной кроной. 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 xml:space="preserve">При проектировании остановочных пунктов и размещении ограждений остановочных площадок рекомендуется руководствоваться </w:t>
      </w:r>
      <w:proofErr w:type="gramStart"/>
      <w:r w:rsidRPr="000E5B89">
        <w:rPr>
          <w:rFonts w:ascii="Times New Roman" w:hAnsi="Times New Roman" w:cs="Times New Roman"/>
          <w:sz w:val="28"/>
          <w:szCs w:val="28"/>
        </w:rPr>
        <w:t>соответствующими</w:t>
      </w:r>
      <w:proofErr w:type="gramEnd"/>
      <w:r w:rsidRPr="000E5B89">
        <w:rPr>
          <w:rFonts w:ascii="Times New Roman" w:hAnsi="Times New Roman" w:cs="Times New Roman"/>
          <w:sz w:val="28"/>
          <w:szCs w:val="28"/>
        </w:rPr>
        <w:t xml:space="preserve"> ГОСТ и СНиП.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 xml:space="preserve">2.7.10. Размещение туалетных кабин предусматривается на активно посещаемых территориях </w:t>
      </w:r>
      <w:r w:rsidR="009D464B">
        <w:rPr>
          <w:rFonts w:ascii="Times New Roman" w:hAnsi="Times New Roman" w:cs="Times New Roman"/>
          <w:sz w:val="28"/>
          <w:szCs w:val="28"/>
        </w:rPr>
        <w:t>сельского</w:t>
      </w:r>
      <w:r w:rsidRPr="000E5B89">
        <w:rPr>
          <w:rFonts w:ascii="Times New Roman" w:hAnsi="Times New Roman" w:cs="Times New Roman"/>
          <w:sz w:val="28"/>
          <w:szCs w:val="28"/>
        </w:rPr>
        <w:t xml:space="preserve"> поселения при отсутствии или </w:t>
      </w:r>
      <w:proofErr w:type="spellStart"/>
      <w:proofErr w:type="gramStart"/>
      <w:r w:rsidRPr="000E5B89">
        <w:rPr>
          <w:rFonts w:ascii="Times New Roman" w:hAnsi="Times New Roman" w:cs="Times New Roman"/>
          <w:sz w:val="28"/>
          <w:szCs w:val="28"/>
        </w:rPr>
        <w:t>недоста</w:t>
      </w:r>
      <w:proofErr w:type="spellEnd"/>
      <w:r w:rsidRPr="000E5B89">
        <w:rPr>
          <w:rFonts w:ascii="Times New Roman" w:hAnsi="Times New Roman" w:cs="Times New Roman"/>
          <w:sz w:val="28"/>
          <w:szCs w:val="28"/>
        </w:rPr>
        <w:t>-точной</w:t>
      </w:r>
      <w:proofErr w:type="gramEnd"/>
      <w:r w:rsidRPr="000E5B89">
        <w:rPr>
          <w:rFonts w:ascii="Times New Roman" w:hAnsi="Times New Roman" w:cs="Times New Roman"/>
          <w:sz w:val="28"/>
          <w:szCs w:val="28"/>
        </w:rPr>
        <w:t xml:space="preserve"> пропускной способности общественных туалетов: в местах проведения массовых мероприятий, при крупных объектах торговли и услуг, на территории объектов рекреации (парках, садах), в местах установки АЗС, на автостоянках, а также - при некапитальных нестационарных сооружениях питания. </w:t>
      </w:r>
      <w:bookmarkStart w:id="4" w:name="_Toc472352455"/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5B89" w:rsidRPr="000E5B89" w:rsidRDefault="000E5B89" w:rsidP="000E5B8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B89">
        <w:rPr>
          <w:rFonts w:ascii="Times New Roman" w:hAnsi="Times New Roman" w:cs="Times New Roman"/>
          <w:b/>
          <w:sz w:val="28"/>
          <w:szCs w:val="28"/>
        </w:rPr>
        <w:t>2.8. Оформление и оборудование зданий и сооружений</w:t>
      </w:r>
      <w:bookmarkEnd w:id="4"/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 xml:space="preserve">2.8.1. Проектирование оформления </w:t>
      </w:r>
      <w:r w:rsidR="00076FD3">
        <w:rPr>
          <w:rFonts w:ascii="Times New Roman" w:hAnsi="Times New Roman" w:cs="Times New Roman"/>
          <w:sz w:val="28"/>
          <w:szCs w:val="28"/>
        </w:rPr>
        <w:t>и оборудования зданий и сооруже</w:t>
      </w:r>
      <w:r w:rsidRPr="000E5B89">
        <w:rPr>
          <w:rFonts w:ascii="Times New Roman" w:hAnsi="Times New Roman" w:cs="Times New Roman"/>
          <w:sz w:val="28"/>
          <w:szCs w:val="28"/>
        </w:rPr>
        <w:t xml:space="preserve">ний включает: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цоколи), размещение антенн, водосточных труб, </w:t>
      </w:r>
      <w:proofErr w:type="spellStart"/>
      <w:r w:rsidRPr="000E5B89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Pr="000E5B89">
        <w:rPr>
          <w:rFonts w:ascii="Times New Roman" w:hAnsi="Times New Roman" w:cs="Times New Roman"/>
          <w:sz w:val="28"/>
          <w:szCs w:val="28"/>
        </w:rPr>
        <w:t>, домовых знаков, защитных сеток.</w:t>
      </w:r>
    </w:p>
    <w:p w:rsidR="000E5B89" w:rsidRPr="000E5B89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Физические и юридические лица, осуществляющие проектирование, строительство, реконструкцию или ремонт зданий и строений, а также постоянных ограждений, обязаны соблюдать требования, указанные в настоящих Правилах.</w:t>
      </w:r>
    </w:p>
    <w:p w:rsidR="000E5B89" w:rsidRPr="000E5B89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 xml:space="preserve">2.8.2. На зданиях и сооружениях </w:t>
      </w:r>
      <w:r w:rsidR="009D464B">
        <w:rPr>
          <w:rFonts w:ascii="Times New Roman" w:hAnsi="Times New Roman" w:cs="Times New Roman"/>
          <w:sz w:val="28"/>
          <w:szCs w:val="28"/>
        </w:rPr>
        <w:t>сельского</w:t>
      </w:r>
      <w:r w:rsidRPr="000E5B89">
        <w:rPr>
          <w:rFonts w:ascii="Times New Roman" w:hAnsi="Times New Roman" w:cs="Times New Roman"/>
          <w:sz w:val="28"/>
          <w:szCs w:val="28"/>
        </w:rPr>
        <w:t xml:space="preserve"> поселения должны быть  размещены: </w:t>
      </w:r>
      <w:r w:rsidRPr="000E5B89">
        <w:rPr>
          <w:rFonts w:ascii="Times New Roman" w:hAnsi="Times New Roman" w:cs="Times New Roman"/>
          <w:color w:val="000000"/>
          <w:sz w:val="28"/>
          <w:szCs w:val="28"/>
        </w:rPr>
        <w:t>знаки адресации</w:t>
      </w:r>
      <w:r w:rsidRPr="000E5B89">
        <w:rPr>
          <w:rFonts w:ascii="Times New Roman" w:hAnsi="Times New Roman" w:cs="Times New Roman"/>
          <w:sz w:val="28"/>
          <w:szCs w:val="28"/>
        </w:rPr>
        <w:t xml:space="preserve">, памятные доски. Другие указатели расположения объектов </w:t>
      </w:r>
      <w:r w:rsidR="009D464B">
        <w:rPr>
          <w:rFonts w:ascii="Times New Roman" w:hAnsi="Times New Roman" w:cs="Times New Roman"/>
          <w:sz w:val="28"/>
          <w:szCs w:val="28"/>
        </w:rPr>
        <w:t>сельского</w:t>
      </w:r>
      <w:r w:rsidRPr="000E5B89">
        <w:rPr>
          <w:rFonts w:ascii="Times New Roman" w:hAnsi="Times New Roman" w:cs="Times New Roman"/>
          <w:sz w:val="28"/>
          <w:szCs w:val="28"/>
        </w:rPr>
        <w:t xml:space="preserve"> хозяйства допускается размещать на фасадах здания при условии сохранения отделки фасада.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 xml:space="preserve">2.8.3. Для обеспечения поверхностного водоотвода от зданий и </w:t>
      </w:r>
      <w:proofErr w:type="spellStart"/>
      <w:proofErr w:type="gramStart"/>
      <w:r w:rsidRPr="000E5B89">
        <w:rPr>
          <w:rFonts w:ascii="Times New Roman" w:hAnsi="Times New Roman" w:cs="Times New Roman"/>
          <w:sz w:val="28"/>
          <w:szCs w:val="28"/>
        </w:rPr>
        <w:t>соору-жений</w:t>
      </w:r>
      <w:proofErr w:type="spellEnd"/>
      <w:proofErr w:type="gramEnd"/>
      <w:r w:rsidRPr="000E5B89">
        <w:rPr>
          <w:rFonts w:ascii="Times New Roman" w:hAnsi="Times New Roman" w:cs="Times New Roman"/>
          <w:sz w:val="28"/>
          <w:szCs w:val="28"/>
        </w:rPr>
        <w:t xml:space="preserve"> по их периметру необходимо предусматривать устройство </w:t>
      </w:r>
      <w:proofErr w:type="spellStart"/>
      <w:r w:rsidRPr="000E5B89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Pr="000E5B89">
        <w:rPr>
          <w:rFonts w:ascii="Times New Roman" w:hAnsi="Times New Roman" w:cs="Times New Roman"/>
          <w:sz w:val="28"/>
          <w:szCs w:val="28"/>
        </w:rPr>
        <w:t xml:space="preserve"> с надежной гидроизоляцией. Уклон </w:t>
      </w:r>
      <w:proofErr w:type="spellStart"/>
      <w:r w:rsidRPr="000E5B89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Pr="000E5B89">
        <w:rPr>
          <w:rFonts w:ascii="Times New Roman" w:hAnsi="Times New Roman" w:cs="Times New Roman"/>
          <w:sz w:val="28"/>
          <w:szCs w:val="28"/>
        </w:rPr>
        <w:t xml:space="preserve"> рекомендуется принимать не менее 10 промилле в сторону от здания. Ширину </w:t>
      </w:r>
      <w:proofErr w:type="spellStart"/>
      <w:r w:rsidRPr="000E5B89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Pr="000E5B89">
        <w:rPr>
          <w:rFonts w:ascii="Times New Roman" w:hAnsi="Times New Roman" w:cs="Times New Roman"/>
          <w:sz w:val="28"/>
          <w:szCs w:val="28"/>
        </w:rPr>
        <w:t xml:space="preserve"> для зданий и сооружений рекомендуется принимать 0,8 - 1,2 м, в сложных геологических условиях (грунты с карстами) - 1,5 - 3 м. 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 xml:space="preserve">В случае примыкания здания к пешеходным коммуникациям роль </w:t>
      </w:r>
      <w:proofErr w:type="spellStart"/>
      <w:r w:rsidRPr="000E5B89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Pr="000E5B89">
        <w:rPr>
          <w:rFonts w:ascii="Times New Roman" w:hAnsi="Times New Roman" w:cs="Times New Roman"/>
          <w:sz w:val="28"/>
          <w:szCs w:val="28"/>
        </w:rPr>
        <w:t xml:space="preserve"> обычно выполняет тротуар с твердым видом покрытия.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2.8.4. При организации стока воды со скатных крыш через водосточные трубы рекомендуется:</w:t>
      </w:r>
    </w:p>
    <w:p w:rsidR="000E5B89" w:rsidRPr="000E5B89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1) не нарушать пластику фасадов при размещении труб на стенах здания, обеспечивать герметичность стыковых соединений и требуемую пропускную способность, исходя из расчетных объемов стока воды;</w:t>
      </w:r>
    </w:p>
    <w:p w:rsidR="000E5B89" w:rsidRPr="000E5B89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2) не допускать высоты свободного падения воды из выходного отверстия трубы более 200 мм;</w:t>
      </w:r>
    </w:p>
    <w:p w:rsidR="000E5B89" w:rsidRPr="000E5B89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5B89">
        <w:rPr>
          <w:rFonts w:ascii="Times New Roman" w:hAnsi="Times New Roman" w:cs="Times New Roman"/>
          <w:sz w:val="28"/>
          <w:szCs w:val="28"/>
        </w:rPr>
        <w:lastRenderedPageBreak/>
        <w:t>3) предусматривать в местах стока воды из трубы на основные пешеходные коммуникации наличие твердого покрытия с уклоном не менее             5 промилле в направлении водоотводных лотков, либо - устройство лотков в покрытии; при обустройстве решеток, перекрывающих водоотводящие лотки на пешеходных коммуникациях, ребра решеток не рекомендуется располагать вдоль направления пешеходного движения, а ширину отверстий между ребрами следует принимать не более 15 мм;</w:t>
      </w:r>
      <w:proofErr w:type="gramEnd"/>
    </w:p>
    <w:p w:rsidR="000E5B89" w:rsidRPr="000E5B89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4) предусматривать устройство дренажа в местах стока воды из трубы на газон или иные мягкие виды покрытия.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2.8.5. Входные (участки входов в здания) группы зданий жилого и общественного назначения рекомендуется оборудовать осветительным оборудованием, навесом (козырьком), элементами сопряжения поверхностей (ступени), устройствами и приспособлениями для перемещения инвалидов и маломобильных групп населения (пандусы, перила).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Рекомендуется предусматривать при входных группах площадки с твердыми видами покрытия и различными приемами озеленения. Организация площадок при входах может быть предусмотрена как в границах территории участка, так и на прилегающих к входн</w:t>
      </w:r>
      <w:r w:rsidR="00076FD3">
        <w:rPr>
          <w:rFonts w:ascii="Times New Roman" w:hAnsi="Times New Roman" w:cs="Times New Roman"/>
          <w:sz w:val="28"/>
          <w:szCs w:val="28"/>
        </w:rPr>
        <w:t>ым группам общественных террито</w:t>
      </w:r>
      <w:r w:rsidRPr="000E5B89">
        <w:rPr>
          <w:rFonts w:ascii="Times New Roman" w:hAnsi="Times New Roman" w:cs="Times New Roman"/>
          <w:sz w:val="28"/>
          <w:szCs w:val="28"/>
        </w:rPr>
        <w:t>риях населенного пункта.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 xml:space="preserve">Допускается использование части площадки при входных группах для временного </w:t>
      </w:r>
      <w:proofErr w:type="spellStart"/>
      <w:r w:rsidRPr="000E5B89">
        <w:rPr>
          <w:rFonts w:ascii="Times New Roman" w:hAnsi="Times New Roman" w:cs="Times New Roman"/>
          <w:sz w:val="28"/>
          <w:szCs w:val="28"/>
        </w:rPr>
        <w:t>паркирования</w:t>
      </w:r>
      <w:proofErr w:type="spellEnd"/>
      <w:r w:rsidRPr="000E5B89">
        <w:rPr>
          <w:rFonts w:ascii="Times New Roman" w:hAnsi="Times New Roman" w:cs="Times New Roman"/>
          <w:sz w:val="28"/>
          <w:szCs w:val="28"/>
        </w:rPr>
        <w:t xml:space="preserve"> легкового транспорта, если при этом обеспечивается ширина прохода, необходимая для пропуска пешеходного потока. В этом случае следует предусматривать наличие разделяющих элементов (</w:t>
      </w:r>
      <w:proofErr w:type="gramStart"/>
      <w:r w:rsidRPr="000E5B89">
        <w:rPr>
          <w:rFonts w:ascii="Times New Roman" w:hAnsi="Times New Roman" w:cs="Times New Roman"/>
          <w:sz w:val="28"/>
          <w:szCs w:val="28"/>
        </w:rPr>
        <w:t>стационар-</w:t>
      </w:r>
      <w:proofErr w:type="spellStart"/>
      <w:r w:rsidRPr="000E5B89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proofErr w:type="gramEnd"/>
      <w:r w:rsidRPr="000E5B89">
        <w:rPr>
          <w:rFonts w:ascii="Times New Roman" w:hAnsi="Times New Roman" w:cs="Times New Roman"/>
          <w:sz w:val="28"/>
          <w:szCs w:val="28"/>
        </w:rPr>
        <w:t xml:space="preserve"> или переносного ограждения), контейнерного озеленения.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В случае размещения входных групп в зоне тротуаров улично-дорожной сети с минимальной нормативной шириной тротуара элементы входной группы (ступени, пандусы, крыльцо, озеленение) рекомендуется выносить на прилегающий тротуар не более чем на 0,5 м.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 xml:space="preserve">2.8.6. Для защиты пешеходов и выступающих стеклянных витрин от падения снежного настила и сосулек с края крыши  </w:t>
      </w:r>
      <w:r w:rsidRPr="000E5B89">
        <w:rPr>
          <w:rFonts w:ascii="Times New Roman" w:hAnsi="Times New Roman" w:cs="Times New Roman"/>
          <w:color w:val="000000"/>
          <w:sz w:val="28"/>
          <w:szCs w:val="28"/>
        </w:rPr>
        <w:t>при проектировании  рекомендуется предусматривать установление специальных защитных сеток</w:t>
      </w:r>
      <w:r w:rsidRPr="000E5B89">
        <w:rPr>
          <w:rFonts w:ascii="Times New Roman" w:hAnsi="Times New Roman" w:cs="Times New Roman"/>
          <w:sz w:val="28"/>
          <w:szCs w:val="28"/>
        </w:rPr>
        <w:t xml:space="preserve"> на уровне второго этажа. Для предотвращения образования сосулек рекомендуется применение электрического контура по внешнему периметру крыши.</w:t>
      </w:r>
      <w:bookmarkStart w:id="5" w:name="_Toc472352456"/>
    </w:p>
    <w:p w:rsidR="000E5B89" w:rsidRPr="000E5B89" w:rsidRDefault="000E5B89" w:rsidP="000E5B8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E5B89" w:rsidRPr="000E5B89" w:rsidRDefault="000E5B89" w:rsidP="000E5B8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B89">
        <w:rPr>
          <w:rFonts w:ascii="Times New Roman" w:hAnsi="Times New Roman" w:cs="Times New Roman"/>
          <w:b/>
          <w:sz w:val="28"/>
          <w:szCs w:val="28"/>
        </w:rPr>
        <w:t>2.9. Площадки</w:t>
      </w:r>
      <w:bookmarkEnd w:id="5"/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 xml:space="preserve">2.9.1. На территории </w:t>
      </w:r>
      <w:r w:rsidR="009D464B">
        <w:rPr>
          <w:rFonts w:ascii="Times New Roman" w:hAnsi="Times New Roman" w:cs="Times New Roman"/>
          <w:sz w:val="28"/>
          <w:szCs w:val="28"/>
        </w:rPr>
        <w:t>сельского</w:t>
      </w:r>
      <w:r w:rsidRPr="000E5B89">
        <w:rPr>
          <w:rFonts w:ascii="Times New Roman" w:hAnsi="Times New Roman" w:cs="Times New Roman"/>
          <w:sz w:val="28"/>
          <w:szCs w:val="28"/>
        </w:rPr>
        <w:t xml:space="preserve"> поселения  проектируются следующие виды площадок: для игр детей, отдыха взрослых, занятий спортом, установки мусоросборников, выгула собак, стоянок автомобилей. Размещение площадок в границах охранных зон памятников культуры и истории должны быть согласованы с уполномоченными органами охраны памятников.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 xml:space="preserve">2.9.2. Детские площадки предназначены для игр и активного отдыха детей разных возрастов: </w:t>
      </w:r>
      <w:proofErr w:type="spellStart"/>
      <w:r w:rsidRPr="000E5B89">
        <w:rPr>
          <w:rFonts w:ascii="Times New Roman" w:hAnsi="Times New Roman" w:cs="Times New Roman"/>
          <w:sz w:val="28"/>
          <w:szCs w:val="28"/>
        </w:rPr>
        <w:t>преддошкольного</w:t>
      </w:r>
      <w:proofErr w:type="spellEnd"/>
      <w:r w:rsidRPr="000E5B89">
        <w:rPr>
          <w:rFonts w:ascii="Times New Roman" w:hAnsi="Times New Roman" w:cs="Times New Roman"/>
          <w:sz w:val="28"/>
          <w:szCs w:val="28"/>
        </w:rPr>
        <w:t xml:space="preserve"> (до 3 лет), дошкольного (до 7 лет), младшего и среднего школьного возраста (7 - 12 лет). 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lastRenderedPageBreak/>
        <w:t xml:space="preserve">Площадки могут быть организованы в виде отдельных площадок для разных возрастных групп или как комплексные игровые площадки с </w:t>
      </w:r>
      <w:proofErr w:type="spellStart"/>
      <w:proofErr w:type="gramStart"/>
      <w:r w:rsidRPr="000E5B89">
        <w:rPr>
          <w:rFonts w:ascii="Times New Roman" w:hAnsi="Times New Roman" w:cs="Times New Roman"/>
          <w:sz w:val="28"/>
          <w:szCs w:val="28"/>
        </w:rPr>
        <w:t>зонирова-нием</w:t>
      </w:r>
      <w:proofErr w:type="spellEnd"/>
      <w:proofErr w:type="gramEnd"/>
      <w:r w:rsidRPr="000E5B89">
        <w:rPr>
          <w:rFonts w:ascii="Times New Roman" w:hAnsi="Times New Roman" w:cs="Times New Roman"/>
          <w:sz w:val="28"/>
          <w:szCs w:val="28"/>
        </w:rPr>
        <w:t xml:space="preserve"> по возрастным интересам. Для детей и подростков (12 - 16 лет)  организовываются спортивно-игровые комплексы и оборудуются специальные места для катания на самокатах, роликовых досках и коньках.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5B89">
        <w:rPr>
          <w:rFonts w:ascii="Times New Roman" w:hAnsi="Times New Roman" w:cs="Times New Roman"/>
          <w:sz w:val="28"/>
          <w:szCs w:val="28"/>
        </w:rPr>
        <w:t xml:space="preserve">Расстояние от окон жилых домов и общественных зданий до границ детских площадок дошкольного возраста устанавливается не менее 10 м, младшего и среднего школьного возраста - не менее 20 м, комплексных игровых площадок - не менее 40 м, спортивно-игровых комплексов - не менее 100 м. Детские площадки для дошкольного и </w:t>
      </w:r>
      <w:proofErr w:type="spellStart"/>
      <w:r w:rsidRPr="000E5B89">
        <w:rPr>
          <w:rFonts w:ascii="Times New Roman" w:hAnsi="Times New Roman" w:cs="Times New Roman"/>
          <w:sz w:val="28"/>
          <w:szCs w:val="28"/>
        </w:rPr>
        <w:t>преддошкольного</w:t>
      </w:r>
      <w:proofErr w:type="spellEnd"/>
      <w:r w:rsidRPr="000E5B89">
        <w:rPr>
          <w:rFonts w:ascii="Times New Roman" w:hAnsi="Times New Roman" w:cs="Times New Roman"/>
          <w:sz w:val="28"/>
          <w:szCs w:val="28"/>
        </w:rPr>
        <w:t xml:space="preserve"> возраста  размещаются на участке жилой застройки, площадки для младшего и среднего школьного возраста</w:t>
      </w:r>
      <w:proofErr w:type="gramEnd"/>
      <w:r w:rsidRPr="000E5B89">
        <w:rPr>
          <w:rFonts w:ascii="Times New Roman" w:hAnsi="Times New Roman" w:cs="Times New Roman"/>
          <w:sz w:val="28"/>
          <w:szCs w:val="28"/>
        </w:rPr>
        <w:t>, комплексные игровые площадки могут  размещаться на озелененных территориях группы или микрорайона, спортивно-игровые комплексы и места для катания - в парках жилого района.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 xml:space="preserve">Площадки для игр детей на территориях жилого назначения  проектируется  из расчета 0,5 - 0,7 кв. м на 1 жителя. Размеры и условия размещения площадок  проектируется в зависимости от возрастных групп детей и места размещения жилой застройки в </w:t>
      </w:r>
      <w:r w:rsidR="009D464B">
        <w:rPr>
          <w:rFonts w:ascii="Times New Roman" w:hAnsi="Times New Roman" w:cs="Times New Roman"/>
          <w:sz w:val="28"/>
          <w:szCs w:val="28"/>
        </w:rPr>
        <w:t>населенном пункте</w:t>
      </w:r>
      <w:r w:rsidRPr="000E5B89">
        <w:rPr>
          <w:rFonts w:ascii="Times New Roman" w:hAnsi="Times New Roman" w:cs="Times New Roman"/>
          <w:sz w:val="28"/>
          <w:szCs w:val="28"/>
        </w:rPr>
        <w:t>.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 xml:space="preserve">Площадки детей </w:t>
      </w:r>
      <w:proofErr w:type="spellStart"/>
      <w:r w:rsidRPr="000E5B89">
        <w:rPr>
          <w:rFonts w:ascii="Times New Roman" w:hAnsi="Times New Roman" w:cs="Times New Roman"/>
          <w:sz w:val="28"/>
          <w:szCs w:val="28"/>
        </w:rPr>
        <w:t>преддошкольного</w:t>
      </w:r>
      <w:proofErr w:type="spellEnd"/>
      <w:r w:rsidRPr="000E5B89">
        <w:rPr>
          <w:rFonts w:ascii="Times New Roman" w:hAnsi="Times New Roman" w:cs="Times New Roman"/>
          <w:sz w:val="28"/>
          <w:szCs w:val="28"/>
        </w:rPr>
        <w:t xml:space="preserve"> в</w:t>
      </w:r>
      <w:r w:rsidR="00076FD3">
        <w:rPr>
          <w:rFonts w:ascii="Times New Roman" w:hAnsi="Times New Roman" w:cs="Times New Roman"/>
          <w:sz w:val="28"/>
          <w:szCs w:val="28"/>
        </w:rPr>
        <w:t>озраста могут иметь незначитель</w:t>
      </w:r>
      <w:r w:rsidRPr="000E5B89">
        <w:rPr>
          <w:rFonts w:ascii="Times New Roman" w:hAnsi="Times New Roman" w:cs="Times New Roman"/>
          <w:sz w:val="28"/>
          <w:szCs w:val="28"/>
        </w:rPr>
        <w:t>ные размеры (50 - 75 кв. м), размещаться отдельно или совмещаться с площадками для отдыха взрослых - в этом случае общая площадь площадки  устанавливается не менее 80 кв. м.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 xml:space="preserve">Оптимальный размер игровых площадок  устанавливает для детей дошкольного возраста - 70 - 150 кв. м, школьного возраста - 100 - 300 кв. м, комплексных игровых площадок - 900 - 1600 кв. м. При этом возможно объединение площадок дошкольного возраста с площадками отдыха взрослых (размер площадки - не менее 150 кв. м). 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 xml:space="preserve">Детские площадки должны быть изолированы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</w:t>
      </w:r>
      <w:proofErr w:type="gramStart"/>
      <w:r w:rsidRPr="000E5B89">
        <w:rPr>
          <w:rFonts w:ascii="Times New Roman" w:hAnsi="Times New Roman" w:cs="Times New Roman"/>
          <w:sz w:val="28"/>
          <w:szCs w:val="28"/>
        </w:rPr>
        <w:t>времен-</w:t>
      </w:r>
      <w:proofErr w:type="spellStart"/>
      <w:r w:rsidRPr="000E5B89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proofErr w:type="gramEnd"/>
      <w:r w:rsidRPr="000E5B89">
        <w:rPr>
          <w:rFonts w:ascii="Times New Roman" w:hAnsi="Times New Roman" w:cs="Times New Roman"/>
          <w:sz w:val="28"/>
          <w:szCs w:val="28"/>
        </w:rPr>
        <w:t xml:space="preserve"> хранения автотранспортных средств. Подходы к детским площадкам не следует организовывать с проездов и улиц. При условии изоляции детских площадок зелеными насаждениями (деревья, кустарники) минимальное расстояние от границ детских площадок до гостевых стоянок и участков постоянного и временного хранения автотранспортных сре</w:t>
      </w:r>
      <w:proofErr w:type="gramStart"/>
      <w:r w:rsidRPr="000E5B89">
        <w:rPr>
          <w:rFonts w:ascii="Times New Roman" w:hAnsi="Times New Roman" w:cs="Times New Roman"/>
          <w:sz w:val="28"/>
          <w:szCs w:val="28"/>
        </w:rPr>
        <w:t>дств  пр</w:t>
      </w:r>
      <w:proofErr w:type="gramEnd"/>
      <w:r w:rsidRPr="000E5B89">
        <w:rPr>
          <w:rFonts w:ascii="Times New Roman" w:hAnsi="Times New Roman" w:cs="Times New Roman"/>
          <w:sz w:val="28"/>
          <w:szCs w:val="28"/>
        </w:rPr>
        <w:t xml:space="preserve">инимается согласно СанПиН, площадок мусоросборников - 15 м, </w:t>
      </w:r>
      <w:proofErr w:type="spellStart"/>
      <w:r w:rsidRPr="000E5B89">
        <w:rPr>
          <w:rFonts w:ascii="Times New Roman" w:hAnsi="Times New Roman" w:cs="Times New Roman"/>
          <w:sz w:val="28"/>
          <w:szCs w:val="28"/>
        </w:rPr>
        <w:t>отстойно</w:t>
      </w:r>
      <w:proofErr w:type="spellEnd"/>
      <w:r w:rsidRPr="000E5B89">
        <w:rPr>
          <w:rFonts w:ascii="Times New Roman" w:hAnsi="Times New Roman" w:cs="Times New Roman"/>
          <w:sz w:val="28"/>
          <w:szCs w:val="28"/>
        </w:rPr>
        <w:t xml:space="preserve">-разворотных площадок на конечных остановках маршрутов </w:t>
      </w:r>
      <w:r w:rsidR="009D464B">
        <w:rPr>
          <w:rFonts w:ascii="Times New Roman" w:hAnsi="Times New Roman" w:cs="Times New Roman"/>
          <w:sz w:val="28"/>
          <w:szCs w:val="28"/>
        </w:rPr>
        <w:t>сельского</w:t>
      </w:r>
      <w:r w:rsidRPr="000E5B89">
        <w:rPr>
          <w:rFonts w:ascii="Times New Roman" w:hAnsi="Times New Roman" w:cs="Times New Roman"/>
          <w:sz w:val="28"/>
          <w:szCs w:val="28"/>
        </w:rPr>
        <w:t xml:space="preserve"> пассажирского транспорта - не менее 50 м.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 xml:space="preserve">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веток, остатков старого, срезанного </w:t>
      </w:r>
      <w:proofErr w:type="spellStart"/>
      <w:proofErr w:type="gramStart"/>
      <w:r w:rsidRPr="000E5B89">
        <w:rPr>
          <w:rFonts w:ascii="Times New Roman" w:hAnsi="Times New Roman" w:cs="Times New Roman"/>
          <w:sz w:val="28"/>
          <w:szCs w:val="28"/>
        </w:rPr>
        <w:t>оборудо-вания</w:t>
      </w:r>
      <w:proofErr w:type="spellEnd"/>
      <w:proofErr w:type="gramEnd"/>
      <w:r w:rsidRPr="000E5B89">
        <w:rPr>
          <w:rFonts w:ascii="Times New Roman" w:hAnsi="Times New Roman" w:cs="Times New Roman"/>
          <w:sz w:val="28"/>
          <w:szCs w:val="28"/>
        </w:rPr>
        <w:t xml:space="preserve"> (стойки, фундаменты), находящихся над поверхностью земли, незаглубленных в землю металлических перемычек (как правило, у турников и качелей). При реконструкции прилегающих территорий детские площадки </w:t>
      </w:r>
      <w:r w:rsidRPr="000E5B89">
        <w:rPr>
          <w:rFonts w:ascii="Times New Roman" w:hAnsi="Times New Roman" w:cs="Times New Roman"/>
          <w:sz w:val="28"/>
          <w:szCs w:val="28"/>
        </w:rPr>
        <w:lastRenderedPageBreak/>
        <w:t>следует изолировать от мест ведения работ и складирования строительных материалов.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Обязательный перечень элементов благоустройства территории на детской площадке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 xml:space="preserve">Мягкие виды покрытия (песчаное, уплотненное песчаное на грунтовом основании или гравийной крошке, мягкое резиновое или мягкое </w:t>
      </w:r>
      <w:proofErr w:type="spellStart"/>
      <w:proofErr w:type="gramStart"/>
      <w:r w:rsidRPr="000E5B89">
        <w:rPr>
          <w:rFonts w:ascii="Times New Roman" w:hAnsi="Times New Roman" w:cs="Times New Roman"/>
          <w:sz w:val="28"/>
          <w:szCs w:val="28"/>
        </w:rPr>
        <w:t>синтетиче-ское</w:t>
      </w:r>
      <w:proofErr w:type="spellEnd"/>
      <w:proofErr w:type="gramEnd"/>
      <w:r w:rsidRPr="000E5B89">
        <w:rPr>
          <w:rFonts w:ascii="Times New Roman" w:hAnsi="Times New Roman" w:cs="Times New Roman"/>
          <w:sz w:val="28"/>
          <w:szCs w:val="28"/>
        </w:rPr>
        <w:t xml:space="preserve">) предусматривается на детской площадке в местах расположения </w:t>
      </w:r>
      <w:proofErr w:type="spellStart"/>
      <w:r w:rsidRPr="000E5B89">
        <w:rPr>
          <w:rFonts w:ascii="Times New Roman" w:hAnsi="Times New Roman" w:cs="Times New Roman"/>
          <w:sz w:val="28"/>
          <w:szCs w:val="28"/>
        </w:rPr>
        <w:t>игрово-го</w:t>
      </w:r>
      <w:proofErr w:type="spellEnd"/>
      <w:r w:rsidRPr="000E5B89">
        <w:rPr>
          <w:rFonts w:ascii="Times New Roman" w:hAnsi="Times New Roman" w:cs="Times New Roman"/>
          <w:sz w:val="28"/>
          <w:szCs w:val="28"/>
        </w:rPr>
        <w:t xml:space="preserve"> оборудования и других, связанных с возможностью падения детей. Места установки скамеек должны быть оборудованы твердыми видами покрытия или фундаментом согласно подразделу 2.5.2. настоящих Правил. </w:t>
      </w:r>
      <w:proofErr w:type="gramStart"/>
      <w:r w:rsidRPr="000E5B89">
        <w:rPr>
          <w:rFonts w:ascii="Times New Roman" w:hAnsi="Times New Roman" w:cs="Times New Roman"/>
          <w:sz w:val="28"/>
          <w:szCs w:val="28"/>
        </w:rPr>
        <w:t>При травяном покрытии площадок должны быть предусмотрены  пешеходные дорожки к оборудованию с твердым, мягким или комбинированным видами покрытия.</w:t>
      </w:r>
      <w:proofErr w:type="gramEnd"/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Для сопряжения поверхностей площадки и газона применяются садовые бортовые камни со скошенными или закругленными краями.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Детские площадки  должны быть  озеленены посадками деревьев и кустарника, с учетом их инсоляции в течение 5 часов светового дня. Деревья с восточной и северной стороны площадки должны высаживаться не ближе             3-х м, а с южной и западной - не ближе 1 м от края площадки до оси дерева. На площадках дошкольного возраста не допускается применение видов растений с колючками и растений с ядовитыми плодами.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 xml:space="preserve">Размещение игрового оборудования следует проектировать с учетом нормативных параметров безопасности. Площадки спортивно-игровых комплексов должны быть оборудованы стендом с правилами поведения на площадке и пользования спортивно-игровым оборудованием. 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 xml:space="preserve">Осветительное оборудование должно функционировать в режиме освещения  территории,  на  которой  расположена  площадка.  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Не допускается размещение осветительного оборудования на высоте менее 2,5 м.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 xml:space="preserve">2.9.3. Площадки отдыха и досуга предназначены для отдыха и проведения досуга взрослого населения,  могут  быть размещены  на участках жилой застройки, на озелененных территориях жилой группы и микрорайона, в парках и лесопарках. Расстояние от границы площадки отдыха до мест хранения автомобилей принимается согласно СанПиН 2.2.1/2.1.1.1200, </w:t>
      </w:r>
      <w:proofErr w:type="spellStart"/>
      <w:r w:rsidRPr="000E5B89">
        <w:rPr>
          <w:rFonts w:ascii="Times New Roman" w:hAnsi="Times New Roman" w:cs="Times New Roman"/>
          <w:sz w:val="28"/>
          <w:szCs w:val="28"/>
        </w:rPr>
        <w:t>отстойно</w:t>
      </w:r>
      <w:proofErr w:type="spellEnd"/>
      <w:r w:rsidRPr="000E5B89">
        <w:rPr>
          <w:rFonts w:ascii="Times New Roman" w:hAnsi="Times New Roman" w:cs="Times New Roman"/>
          <w:sz w:val="28"/>
          <w:szCs w:val="28"/>
        </w:rPr>
        <w:t xml:space="preserve">-разворотных площадок на конечных остановках маршрутов </w:t>
      </w:r>
      <w:r w:rsidR="009D464B">
        <w:rPr>
          <w:rFonts w:ascii="Times New Roman" w:hAnsi="Times New Roman" w:cs="Times New Roman"/>
          <w:sz w:val="28"/>
          <w:szCs w:val="28"/>
        </w:rPr>
        <w:t>сельского</w:t>
      </w:r>
      <w:r w:rsidRPr="000E5B89">
        <w:rPr>
          <w:rFonts w:ascii="Times New Roman" w:hAnsi="Times New Roman" w:cs="Times New Roman"/>
          <w:sz w:val="28"/>
          <w:szCs w:val="28"/>
        </w:rPr>
        <w:t xml:space="preserve"> пассажирского транспорта - не менее 50 м. Расстояние от окон жилых домов до границ площадок тихого отдыха устанавливается  не менее 10 м, площадок шумных настольных игр - не менее 25 м.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 xml:space="preserve">Площадки отдыха на жилых территориях проектируются из расчета    0,1 - 0,2 кв. м на жителя. Оптимальный размер площадки 50 - 100 кв. м, минимальный размер площадки отдыха - не менее 15 - 20 кв. м. Допускается совмещение площадок тихого отдыха с </w:t>
      </w:r>
      <w:r w:rsidR="00076FD3">
        <w:rPr>
          <w:rFonts w:ascii="Times New Roman" w:hAnsi="Times New Roman" w:cs="Times New Roman"/>
          <w:sz w:val="28"/>
          <w:szCs w:val="28"/>
        </w:rPr>
        <w:t>детскими площадками. На террито</w:t>
      </w:r>
      <w:r w:rsidRPr="000E5B89">
        <w:rPr>
          <w:rFonts w:ascii="Times New Roman" w:hAnsi="Times New Roman" w:cs="Times New Roman"/>
          <w:sz w:val="28"/>
          <w:szCs w:val="28"/>
        </w:rPr>
        <w:t>риях парков допускается организация площадок-лужаек для отдыха на траве.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lastRenderedPageBreak/>
        <w:t>Обязательный перечень элементов благоустройства на площадке отдыха  включает: твердые виды покрытия, элементы сопряжения поверхности площадки с газоном, озеленение, скамьи для отдыха, скамьи и столы, урны (как минимум, по одной у каждой скамьи), осветительное оборудование.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Покрытие площадки  должно быть спроектировано в виде плиточного мощения. При совмещении площадок отдыха и детских площадок не допускается устройство твердых видов покрытия в зоне детских игр.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 xml:space="preserve">На площадках отдыха применяется </w:t>
      </w:r>
      <w:proofErr w:type="spellStart"/>
      <w:r w:rsidRPr="000E5B89">
        <w:rPr>
          <w:rFonts w:ascii="Times New Roman" w:hAnsi="Times New Roman" w:cs="Times New Roman"/>
          <w:sz w:val="28"/>
          <w:szCs w:val="28"/>
        </w:rPr>
        <w:t>периметральное</w:t>
      </w:r>
      <w:proofErr w:type="spellEnd"/>
      <w:r w:rsidRPr="000E5B89">
        <w:rPr>
          <w:rFonts w:ascii="Times New Roman" w:hAnsi="Times New Roman" w:cs="Times New Roman"/>
          <w:sz w:val="28"/>
          <w:szCs w:val="28"/>
        </w:rPr>
        <w:t xml:space="preserve"> озеленение, одиночные посадки деревьев и кустарников, цветники, вертикальное и мобильное озеленение. Площадки-лужайки должны быть окружены группами деревьев и кустарников, покрытие - из устойчивых к </w:t>
      </w:r>
      <w:proofErr w:type="spellStart"/>
      <w:r w:rsidRPr="000E5B89">
        <w:rPr>
          <w:rFonts w:ascii="Times New Roman" w:hAnsi="Times New Roman" w:cs="Times New Roman"/>
          <w:sz w:val="28"/>
          <w:szCs w:val="28"/>
        </w:rPr>
        <w:t>вытаптыванию</w:t>
      </w:r>
      <w:proofErr w:type="spellEnd"/>
      <w:r w:rsidRPr="000E5B89">
        <w:rPr>
          <w:rFonts w:ascii="Times New Roman" w:hAnsi="Times New Roman" w:cs="Times New Roman"/>
          <w:sz w:val="28"/>
          <w:szCs w:val="28"/>
        </w:rPr>
        <w:t xml:space="preserve"> видов трав. Инсоляцию и затенение площадок отдыха рекомендуется обеспечивать согласно подразделу 2.9.1 настоящих Правил. Не допускается применение растений с ядовитыми плодами.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 xml:space="preserve">Функционирование осветительного оборудования должно </w:t>
      </w:r>
      <w:proofErr w:type="spellStart"/>
      <w:proofErr w:type="gramStart"/>
      <w:r w:rsidRPr="000E5B89">
        <w:rPr>
          <w:rFonts w:ascii="Times New Roman" w:hAnsi="Times New Roman" w:cs="Times New Roman"/>
          <w:sz w:val="28"/>
          <w:szCs w:val="28"/>
        </w:rPr>
        <w:t>обеспечи-вать</w:t>
      </w:r>
      <w:proofErr w:type="spellEnd"/>
      <w:proofErr w:type="gramEnd"/>
      <w:r w:rsidRPr="000E5B89">
        <w:rPr>
          <w:rFonts w:ascii="Times New Roman" w:hAnsi="Times New Roman" w:cs="Times New Roman"/>
          <w:sz w:val="28"/>
          <w:szCs w:val="28"/>
        </w:rPr>
        <w:t xml:space="preserve"> освещение территории, на которой расположена площадка.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Минимальный размер площадки с установкой одного стола со скамьями для настольных игр устанавливается в пределах 12 - 15 кв. м.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 xml:space="preserve">2.9.4. Спортивные площадки, предназначены для занятий физкультурой и спортом всех возрастных групп населения, и должны быть проектированы в составе территорий жилого и рекреационного назначения, участков </w:t>
      </w:r>
      <w:proofErr w:type="gramStart"/>
      <w:r w:rsidRPr="000E5B89">
        <w:rPr>
          <w:rFonts w:ascii="Times New Roman" w:hAnsi="Times New Roman" w:cs="Times New Roman"/>
          <w:sz w:val="28"/>
          <w:szCs w:val="28"/>
        </w:rPr>
        <w:t>спор-</w:t>
      </w:r>
      <w:proofErr w:type="spellStart"/>
      <w:r w:rsidRPr="000E5B89">
        <w:rPr>
          <w:rFonts w:ascii="Times New Roman" w:hAnsi="Times New Roman" w:cs="Times New Roman"/>
          <w:sz w:val="28"/>
          <w:szCs w:val="28"/>
        </w:rPr>
        <w:t>тивных</w:t>
      </w:r>
      <w:proofErr w:type="spellEnd"/>
      <w:proofErr w:type="gramEnd"/>
      <w:r w:rsidRPr="000E5B89">
        <w:rPr>
          <w:rFonts w:ascii="Times New Roman" w:hAnsi="Times New Roman" w:cs="Times New Roman"/>
          <w:sz w:val="28"/>
          <w:szCs w:val="28"/>
        </w:rPr>
        <w:t xml:space="preserve"> сооружений, участков общеобразовательных школ. Проектирование спортивных площадок ведется в зависимости от вида специализации площадки. Расстояние от границы площадки до мест хранения легковых автомобилей следует принимать согласно СанПиН 2.2.1/2.1.1.1200.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Минимальное расстояние от границ спортплощадок до окон жилых домов принимается от 20 до 40 м в зависимости от шумовых характеристик площадки. Обязательный перечень элементов благоустройства территории на спортивной площадке включает: мягкие или газонные виды покрытия, спортивное оборудование.  Спортивная площадка  должна иметь озеленение и ограждение.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color w:val="000000"/>
          <w:sz w:val="28"/>
          <w:szCs w:val="28"/>
        </w:rPr>
        <w:t>Озеленение размещается по периметру площадки</w:t>
      </w:r>
      <w:r w:rsidRPr="000E5B89">
        <w:rPr>
          <w:rFonts w:ascii="Times New Roman" w:hAnsi="Times New Roman" w:cs="Times New Roman"/>
          <w:color w:val="C00000"/>
          <w:sz w:val="28"/>
          <w:szCs w:val="28"/>
        </w:rPr>
        <w:t xml:space="preserve">. </w:t>
      </w:r>
      <w:r w:rsidRPr="000E5B89">
        <w:rPr>
          <w:rFonts w:ascii="Times New Roman" w:hAnsi="Times New Roman" w:cs="Times New Roman"/>
          <w:sz w:val="28"/>
          <w:szCs w:val="28"/>
        </w:rPr>
        <w:t xml:space="preserve">Не рекомендуется применять деревья и кустарники,  дающие большое количество летящих семян, обильно плодоносящих и рано сбрасывающих листву. Для ограждения </w:t>
      </w:r>
      <w:proofErr w:type="gramStart"/>
      <w:r w:rsidRPr="000E5B89">
        <w:rPr>
          <w:rFonts w:ascii="Times New Roman" w:hAnsi="Times New Roman" w:cs="Times New Roman"/>
          <w:sz w:val="28"/>
          <w:szCs w:val="28"/>
        </w:rPr>
        <w:t>площадки</w:t>
      </w:r>
      <w:proofErr w:type="gramEnd"/>
      <w:r w:rsidRPr="000E5B89">
        <w:rPr>
          <w:rFonts w:ascii="Times New Roman" w:hAnsi="Times New Roman" w:cs="Times New Roman"/>
          <w:sz w:val="28"/>
          <w:szCs w:val="28"/>
        </w:rPr>
        <w:t xml:space="preserve"> возможно применять вертикальное озеленение.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5B89">
        <w:rPr>
          <w:rFonts w:ascii="Times New Roman" w:hAnsi="Times New Roman" w:cs="Times New Roman"/>
          <w:color w:val="000000"/>
          <w:sz w:val="28"/>
          <w:szCs w:val="28"/>
        </w:rPr>
        <w:t>Площадки  должны быть оборудованы сетчатым ограждением высотой 2,5 - 3 м, а в местах примыкания спортивных площадок друг к другу - высотой не менее 1,2 м.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 xml:space="preserve">2.9.5. </w:t>
      </w:r>
      <w:proofErr w:type="gramStart"/>
      <w:r w:rsidRPr="000E5B89">
        <w:rPr>
          <w:rFonts w:ascii="Times New Roman" w:hAnsi="Times New Roman" w:cs="Times New Roman"/>
          <w:sz w:val="28"/>
          <w:szCs w:val="28"/>
        </w:rPr>
        <w:t xml:space="preserve">Площадки для установки </w:t>
      </w:r>
      <w:proofErr w:type="spellStart"/>
      <w:r w:rsidRPr="000E5B89">
        <w:rPr>
          <w:rFonts w:ascii="Times New Roman" w:hAnsi="Times New Roman" w:cs="Times New Roman"/>
          <w:sz w:val="28"/>
          <w:szCs w:val="28"/>
        </w:rPr>
        <w:t>мусоросборных</w:t>
      </w:r>
      <w:proofErr w:type="spellEnd"/>
      <w:r w:rsidRPr="000E5B89">
        <w:rPr>
          <w:rFonts w:ascii="Times New Roman" w:hAnsi="Times New Roman" w:cs="Times New Roman"/>
          <w:sz w:val="28"/>
          <w:szCs w:val="28"/>
        </w:rPr>
        <w:t xml:space="preserve"> контейнеров - </w:t>
      </w:r>
      <w:proofErr w:type="spellStart"/>
      <w:r w:rsidRPr="000E5B89">
        <w:rPr>
          <w:rFonts w:ascii="Times New Roman" w:hAnsi="Times New Roman" w:cs="Times New Roman"/>
          <w:sz w:val="28"/>
          <w:szCs w:val="28"/>
        </w:rPr>
        <w:t>специаль</w:t>
      </w:r>
      <w:proofErr w:type="spellEnd"/>
      <w:r w:rsidRPr="000E5B89">
        <w:rPr>
          <w:rFonts w:ascii="Times New Roman" w:hAnsi="Times New Roman" w:cs="Times New Roman"/>
          <w:sz w:val="28"/>
          <w:szCs w:val="28"/>
        </w:rPr>
        <w:t xml:space="preserve">-но оборудованные места, предназначенные для сбора твердых коммунальных отходов (ТКО), должны быть спланированы с учетом концепции обращения с ТКО действующей в </w:t>
      </w:r>
      <w:r w:rsidR="009D464B">
        <w:rPr>
          <w:rFonts w:ascii="Times New Roman" w:hAnsi="Times New Roman" w:cs="Times New Roman"/>
          <w:sz w:val="28"/>
          <w:szCs w:val="28"/>
        </w:rPr>
        <w:t>сельском</w:t>
      </w:r>
      <w:r w:rsidRPr="000E5B89">
        <w:rPr>
          <w:rFonts w:ascii="Times New Roman" w:hAnsi="Times New Roman" w:cs="Times New Roman"/>
          <w:sz w:val="28"/>
          <w:szCs w:val="28"/>
        </w:rPr>
        <w:t xml:space="preserve"> поселении, не допускать разлета мусора по территории эстетически выполнены и иметь сведения о сроках удаления отходов, наименование организации, выполняющей данную работу, и контакты лица, ответственного за качественную и своевременную работу по содержанию площадки</w:t>
      </w:r>
      <w:proofErr w:type="gramEnd"/>
      <w:r w:rsidRPr="000E5B89">
        <w:rPr>
          <w:rFonts w:ascii="Times New Roman" w:hAnsi="Times New Roman" w:cs="Times New Roman"/>
          <w:sz w:val="28"/>
          <w:szCs w:val="28"/>
        </w:rPr>
        <w:t xml:space="preserve"> и своевременное удаление отходов. 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lastRenderedPageBreak/>
        <w:t>Наличие таких площадок  предусматривается  в составе территорий и участков любого функционального назначения, где могут накапливаться ТКО, и должно соответствовать требованиям государственных санитарно-эпидемиологических правил и гигиенических нормативов и удобства для образователей отходов.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Площадки должны размещать удаленными от окон жилых зданий, границ участков детских учреждений, мест отдыха на расстояние не менее</w:t>
      </w:r>
      <w:proofErr w:type="gramStart"/>
      <w:r w:rsidRPr="000E5B8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E5B89">
        <w:rPr>
          <w:rFonts w:ascii="Times New Roman" w:hAnsi="Times New Roman" w:cs="Times New Roman"/>
          <w:sz w:val="28"/>
          <w:szCs w:val="28"/>
        </w:rPr>
        <w:t xml:space="preserve"> чем 20 м, на участках жилой застройки - не далее 100 м от входов, считая по пешеходным дорожкам от дальнего подъезда, при этом территория площадки должна примыкать к проездам, но не мешать проезду транспорта. При обособленном размещении площадки (вдали от проездов) ее размещение проектируется  с учетом возможности  удобного подъезда транспорта для очистки контейнеров и наличия разворотных </w:t>
      </w:r>
      <w:r w:rsidR="00076FD3">
        <w:rPr>
          <w:rFonts w:ascii="Times New Roman" w:hAnsi="Times New Roman" w:cs="Times New Roman"/>
          <w:sz w:val="28"/>
          <w:szCs w:val="28"/>
        </w:rPr>
        <w:t>площадок (12 м x 12 м). Размеще</w:t>
      </w:r>
      <w:r w:rsidRPr="000E5B89">
        <w:rPr>
          <w:rFonts w:ascii="Times New Roman" w:hAnsi="Times New Roman" w:cs="Times New Roman"/>
          <w:sz w:val="28"/>
          <w:szCs w:val="28"/>
        </w:rPr>
        <w:t xml:space="preserve">ние площадок проектируется вне зоны видимости с транзитных транспортных и пешеходных коммуникаций, в стороне от уличных фасадов зданий. 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Размер площадки определяется ее задачами, габаритами и количеством контейнеров, используемых для сбора отходов, но не более предусмотренных санитарно-эпидемиологическими требованиями.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 xml:space="preserve">На площадке располагается информация о сроках удаления отходов и контактной информации ответственного лица, а также  информация, </w:t>
      </w:r>
      <w:proofErr w:type="spellStart"/>
      <w:proofErr w:type="gramStart"/>
      <w:r w:rsidRPr="000E5B89">
        <w:rPr>
          <w:rFonts w:ascii="Times New Roman" w:hAnsi="Times New Roman" w:cs="Times New Roman"/>
          <w:sz w:val="28"/>
          <w:szCs w:val="28"/>
        </w:rPr>
        <w:t>предосте-регающая</w:t>
      </w:r>
      <w:proofErr w:type="spellEnd"/>
      <w:proofErr w:type="gramEnd"/>
      <w:r w:rsidRPr="000E5B89">
        <w:rPr>
          <w:rFonts w:ascii="Times New Roman" w:hAnsi="Times New Roman" w:cs="Times New Roman"/>
          <w:sz w:val="28"/>
          <w:szCs w:val="28"/>
        </w:rPr>
        <w:t xml:space="preserve">   владельцев   автотранспорта   о   недопустимости  загромождения 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подъезда специализированного автотранспорта, разгружающего контейнеры.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 xml:space="preserve">Необходимо устанавливать твердое покрытие площадки. Уклон </w:t>
      </w:r>
      <w:proofErr w:type="spellStart"/>
      <w:proofErr w:type="gramStart"/>
      <w:r w:rsidRPr="000E5B89">
        <w:rPr>
          <w:rFonts w:ascii="Times New Roman" w:hAnsi="Times New Roman" w:cs="Times New Roman"/>
          <w:sz w:val="28"/>
          <w:szCs w:val="28"/>
        </w:rPr>
        <w:t>покры-тия</w:t>
      </w:r>
      <w:proofErr w:type="spellEnd"/>
      <w:proofErr w:type="gramEnd"/>
      <w:r w:rsidRPr="000E5B89">
        <w:rPr>
          <w:rFonts w:ascii="Times New Roman" w:hAnsi="Times New Roman" w:cs="Times New Roman"/>
          <w:sz w:val="28"/>
          <w:szCs w:val="28"/>
        </w:rPr>
        <w:t xml:space="preserve"> площадки устанавливается составляющим 5 - 10 % в сторону проезжей части, чтобы не допускать застаивания воды и скатывания контейнера. Контейнеры, оборудованные колесами для перемещения, должны также быть обеспечены соответствующими тормозными устройствами.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 xml:space="preserve">Функционирование осветительного оборудования устанавливается в режиме освещения прилегающей территории с высотой опор - не менее 3 м. 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 xml:space="preserve">2.9.6. Площадки для выгула собак размещаются на территориях общего пользования микрорайона и жилого района, свободных от зеленых </w:t>
      </w:r>
      <w:proofErr w:type="spellStart"/>
      <w:proofErr w:type="gramStart"/>
      <w:r w:rsidRPr="000E5B89">
        <w:rPr>
          <w:rFonts w:ascii="Times New Roman" w:hAnsi="Times New Roman" w:cs="Times New Roman"/>
          <w:sz w:val="28"/>
          <w:szCs w:val="28"/>
        </w:rPr>
        <w:t>насажде-ний</w:t>
      </w:r>
      <w:proofErr w:type="spellEnd"/>
      <w:proofErr w:type="gramEnd"/>
      <w:r w:rsidRPr="000E5B89">
        <w:rPr>
          <w:rFonts w:ascii="Times New Roman" w:hAnsi="Times New Roman" w:cs="Times New Roman"/>
          <w:sz w:val="28"/>
          <w:szCs w:val="28"/>
        </w:rPr>
        <w:t xml:space="preserve">,  под линиями электропередач с напряжением не более 110 кВт, за пределами первой и второй зон округов горно-санитарной охраны. 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Размеры площадок для выгула собак, размещаемые на территориях жилого назначения принимается 400 - 600 кв. м, на прочих территориях - до 800 кв. м, в условиях сложившейся застройки может принимать уменьшенный размер площадок, исходя из имеющихся территориальных возможностей. Доступность площадок рекомендуется обеспечивать не более 400 м. На территории и микрорайонов с плотной жилой застройкой - не более 600 м. Расстояние от границы площадки до окон жилых и общественных зданий принимать не менее 25 м, а до участков детских учреждений, школ, детских, спортивных площадок, площадок отдыха - не менее 40 м.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 xml:space="preserve">Перечень элементов благоустройства на территории площадки для выгула собак включает: различные виды покрытия, ограждение, скамья (как </w:t>
      </w:r>
      <w:r w:rsidRPr="000E5B89">
        <w:rPr>
          <w:rFonts w:ascii="Times New Roman" w:hAnsi="Times New Roman" w:cs="Times New Roman"/>
          <w:sz w:val="28"/>
          <w:szCs w:val="28"/>
        </w:rPr>
        <w:lastRenderedPageBreak/>
        <w:t xml:space="preserve">минимум), урна (как минимум), осветительное и информационное </w:t>
      </w:r>
      <w:proofErr w:type="spellStart"/>
      <w:proofErr w:type="gramStart"/>
      <w:r w:rsidRPr="000E5B89">
        <w:rPr>
          <w:rFonts w:ascii="Times New Roman" w:hAnsi="Times New Roman" w:cs="Times New Roman"/>
          <w:sz w:val="28"/>
          <w:szCs w:val="28"/>
        </w:rPr>
        <w:t>оборудова-ние</w:t>
      </w:r>
      <w:proofErr w:type="spellEnd"/>
      <w:proofErr w:type="gramEnd"/>
      <w:r w:rsidRPr="000E5B89">
        <w:rPr>
          <w:rFonts w:ascii="Times New Roman" w:hAnsi="Times New Roman" w:cs="Times New Roman"/>
          <w:sz w:val="28"/>
          <w:szCs w:val="28"/>
        </w:rPr>
        <w:t xml:space="preserve">. Для покрытия поверхности части площадки, предназначенной для выгула собак, предусматривается выровненную поверхность, обеспечивающую </w:t>
      </w:r>
      <w:proofErr w:type="spellStart"/>
      <w:proofErr w:type="gramStart"/>
      <w:r w:rsidRPr="000E5B89">
        <w:rPr>
          <w:rFonts w:ascii="Times New Roman" w:hAnsi="Times New Roman" w:cs="Times New Roman"/>
          <w:sz w:val="28"/>
          <w:szCs w:val="28"/>
        </w:rPr>
        <w:t>хоро-ший</w:t>
      </w:r>
      <w:proofErr w:type="spellEnd"/>
      <w:proofErr w:type="gramEnd"/>
      <w:r w:rsidRPr="000E5B89">
        <w:rPr>
          <w:rFonts w:ascii="Times New Roman" w:hAnsi="Times New Roman" w:cs="Times New Roman"/>
          <w:sz w:val="28"/>
          <w:szCs w:val="28"/>
        </w:rPr>
        <w:t xml:space="preserve"> дренаж, не травмирующую конечности животных (газонное, песчаное, песчано-земляное), а также удобство для регулярной уборки и обновления. Поверхность части площадки, предназначенной для владельцев собак, должна проектироваться с твердым или комбинированным видом покрытия, в том числе плитка, утопленная в газон. Подход к площадке оборудуется твердым видом покрытия.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Ограждение площадки следует выполнять из легкой металлической сетки высотой не менее 1,5 м. При этом не</w:t>
      </w:r>
      <w:r w:rsidR="00076FD3">
        <w:rPr>
          <w:rFonts w:ascii="Times New Roman" w:hAnsi="Times New Roman" w:cs="Times New Roman"/>
          <w:sz w:val="28"/>
          <w:szCs w:val="28"/>
        </w:rPr>
        <w:t>обходимо учитывать, что расстоя</w:t>
      </w:r>
      <w:r w:rsidRPr="000E5B89">
        <w:rPr>
          <w:rFonts w:ascii="Times New Roman" w:hAnsi="Times New Roman" w:cs="Times New Roman"/>
          <w:sz w:val="28"/>
          <w:szCs w:val="28"/>
        </w:rPr>
        <w:t>ние между элементами и секциями ограждения, его нижним краем и землей не должно позволять животному покинуть площадку или причинить себе травму.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На территории площадки  должен размещаться информационный стенд с правилами пользования площадкой.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 xml:space="preserve">Озеленение площадки проектируется из </w:t>
      </w:r>
      <w:proofErr w:type="spellStart"/>
      <w:r w:rsidRPr="000E5B89">
        <w:rPr>
          <w:rFonts w:ascii="Times New Roman" w:hAnsi="Times New Roman" w:cs="Times New Roman"/>
          <w:sz w:val="28"/>
          <w:szCs w:val="28"/>
        </w:rPr>
        <w:t>периметральных</w:t>
      </w:r>
      <w:proofErr w:type="spellEnd"/>
      <w:r w:rsidRPr="000E5B89">
        <w:rPr>
          <w:rFonts w:ascii="Times New Roman" w:hAnsi="Times New Roman" w:cs="Times New Roman"/>
          <w:sz w:val="28"/>
          <w:szCs w:val="28"/>
        </w:rPr>
        <w:t xml:space="preserve"> плотных посадок высокого кустарника в виде живой изгороди или вертикального озеленения.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 xml:space="preserve">2.9.7. </w:t>
      </w:r>
      <w:proofErr w:type="gramStart"/>
      <w:r w:rsidRPr="000E5B8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D464B">
        <w:rPr>
          <w:rFonts w:ascii="Times New Roman" w:hAnsi="Times New Roman" w:cs="Times New Roman"/>
          <w:sz w:val="28"/>
          <w:szCs w:val="28"/>
        </w:rPr>
        <w:t>сельского</w:t>
      </w:r>
      <w:r w:rsidRPr="000E5B89">
        <w:rPr>
          <w:rFonts w:ascii="Times New Roman" w:hAnsi="Times New Roman" w:cs="Times New Roman"/>
          <w:sz w:val="28"/>
          <w:szCs w:val="28"/>
        </w:rPr>
        <w:t xml:space="preserve"> поселения предусматриваются следую-</w:t>
      </w:r>
      <w:proofErr w:type="spellStart"/>
      <w:r w:rsidRPr="000E5B89">
        <w:rPr>
          <w:rFonts w:ascii="Times New Roman" w:hAnsi="Times New Roman" w:cs="Times New Roman"/>
          <w:sz w:val="28"/>
          <w:szCs w:val="28"/>
        </w:rPr>
        <w:t>щие</w:t>
      </w:r>
      <w:proofErr w:type="spellEnd"/>
      <w:r w:rsidRPr="000E5B89">
        <w:rPr>
          <w:rFonts w:ascii="Times New Roman" w:hAnsi="Times New Roman" w:cs="Times New Roman"/>
          <w:sz w:val="28"/>
          <w:szCs w:val="28"/>
        </w:rPr>
        <w:t xml:space="preserve"> виды площадок автостоянок: кратковременного и длительного хранения автомобилей, уличных (в виде парковок на проезжей части, обозначенных разметкой), внеуличных (в виде "карманов" и отступов от проезжей части), гостевых (на участке жилой застройки), для хранения автомобилей населения (микрорайонные, районные), </w:t>
      </w:r>
      <w:proofErr w:type="spellStart"/>
      <w:r w:rsidRPr="000E5B89">
        <w:rPr>
          <w:rFonts w:ascii="Times New Roman" w:hAnsi="Times New Roman" w:cs="Times New Roman"/>
          <w:sz w:val="28"/>
          <w:szCs w:val="28"/>
        </w:rPr>
        <w:t>приобъектных</w:t>
      </w:r>
      <w:proofErr w:type="spellEnd"/>
      <w:r w:rsidRPr="000E5B89">
        <w:rPr>
          <w:rFonts w:ascii="Times New Roman" w:hAnsi="Times New Roman" w:cs="Times New Roman"/>
          <w:sz w:val="28"/>
          <w:szCs w:val="28"/>
        </w:rPr>
        <w:t xml:space="preserve"> (у объекта или группы объектов), в том числе грузовых, перехватывающих.</w:t>
      </w:r>
      <w:proofErr w:type="gramEnd"/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 xml:space="preserve">Расстояние от границ автостоянок до окон жилых и общественных заданий принимается в соответствии с СанПиН 2.2.1/2.1.1.1200. На площадках </w:t>
      </w:r>
      <w:proofErr w:type="spellStart"/>
      <w:r w:rsidRPr="000E5B89">
        <w:rPr>
          <w:rFonts w:ascii="Times New Roman" w:hAnsi="Times New Roman" w:cs="Times New Roman"/>
          <w:sz w:val="28"/>
          <w:szCs w:val="28"/>
        </w:rPr>
        <w:t>приобъектных</w:t>
      </w:r>
      <w:proofErr w:type="spellEnd"/>
      <w:r w:rsidRPr="000E5B89">
        <w:rPr>
          <w:rFonts w:ascii="Times New Roman" w:hAnsi="Times New Roman" w:cs="Times New Roman"/>
          <w:sz w:val="28"/>
          <w:szCs w:val="28"/>
        </w:rPr>
        <w:t xml:space="preserve"> автостоянок доля мест для автомобилей инвалидов проектируется  согласно СНиП 35-01-2001, блокировать по два или более мест без объемных разделителей, а лишь с обозначением границы прохода при помощи ярко-желтой разметки.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Не допускается проектировать размещение площадок автостоянок в зоне остановок пассажирского транспорта, организацию заездов на автостоянки следует предусматривать не ближе 15 м от конца или начала посадочной площадки.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 xml:space="preserve">Обязательный перечень элементов благоустройства территории на площадках автостоянок включает: твердые виды покрытия, элементы </w:t>
      </w:r>
      <w:proofErr w:type="spellStart"/>
      <w:proofErr w:type="gramStart"/>
      <w:r w:rsidRPr="000E5B89">
        <w:rPr>
          <w:rFonts w:ascii="Times New Roman" w:hAnsi="Times New Roman" w:cs="Times New Roman"/>
          <w:sz w:val="28"/>
          <w:szCs w:val="28"/>
        </w:rPr>
        <w:t>сопряже-ния</w:t>
      </w:r>
      <w:proofErr w:type="spellEnd"/>
      <w:proofErr w:type="gramEnd"/>
      <w:r w:rsidRPr="000E5B89">
        <w:rPr>
          <w:rFonts w:ascii="Times New Roman" w:hAnsi="Times New Roman" w:cs="Times New Roman"/>
          <w:sz w:val="28"/>
          <w:szCs w:val="28"/>
        </w:rPr>
        <w:t xml:space="preserve"> поверхностей, разделительные элементы, осветительное и </w:t>
      </w:r>
      <w:proofErr w:type="spellStart"/>
      <w:r w:rsidRPr="000E5B89">
        <w:rPr>
          <w:rFonts w:ascii="Times New Roman" w:hAnsi="Times New Roman" w:cs="Times New Roman"/>
          <w:sz w:val="28"/>
          <w:szCs w:val="28"/>
        </w:rPr>
        <w:t>информацион-ное</w:t>
      </w:r>
      <w:proofErr w:type="spellEnd"/>
      <w:r w:rsidRPr="000E5B89">
        <w:rPr>
          <w:rFonts w:ascii="Times New Roman" w:hAnsi="Times New Roman" w:cs="Times New Roman"/>
          <w:sz w:val="28"/>
          <w:szCs w:val="28"/>
        </w:rPr>
        <w:t xml:space="preserve"> оборудование. Площадки для длительного хранения автомобилей могут быть оборудованы навесами, легкими осаждениями боксов, смотровыми эстакадами.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 xml:space="preserve">Покрытие площадок проектируется </w:t>
      </w:r>
      <w:proofErr w:type="gramStart"/>
      <w:r w:rsidRPr="000E5B89">
        <w:rPr>
          <w:rFonts w:ascii="Times New Roman" w:hAnsi="Times New Roman" w:cs="Times New Roman"/>
          <w:sz w:val="28"/>
          <w:szCs w:val="28"/>
        </w:rPr>
        <w:t>аналогичным</w:t>
      </w:r>
      <w:proofErr w:type="gramEnd"/>
      <w:r w:rsidRPr="000E5B89">
        <w:rPr>
          <w:rFonts w:ascii="Times New Roman" w:hAnsi="Times New Roman" w:cs="Times New Roman"/>
          <w:sz w:val="28"/>
          <w:szCs w:val="28"/>
        </w:rPr>
        <w:t xml:space="preserve"> покрытию транспортных проездов.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Сопряжение покрытия площадки с проездом выполняется  в одном уровне без укладки бортового камня, с газоном.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lastRenderedPageBreak/>
        <w:t xml:space="preserve">Разделительные элементы на площадках могут быть выполнены в виде разметки (белых полос), озелененных полос (газонов), </w:t>
      </w:r>
      <w:proofErr w:type="gramStart"/>
      <w:r w:rsidRPr="000E5B89">
        <w:rPr>
          <w:rFonts w:ascii="Times New Roman" w:hAnsi="Times New Roman" w:cs="Times New Roman"/>
          <w:sz w:val="28"/>
          <w:szCs w:val="28"/>
        </w:rPr>
        <w:t>контейнерного</w:t>
      </w:r>
      <w:proofErr w:type="gramEnd"/>
      <w:r w:rsidRPr="000E5B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B89">
        <w:rPr>
          <w:rFonts w:ascii="Times New Roman" w:hAnsi="Times New Roman" w:cs="Times New Roman"/>
          <w:sz w:val="28"/>
          <w:szCs w:val="28"/>
        </w:rPr>
        <w:t>озелене-ния</w:t>
      </w:r>
      <w:proofErr w:type="spellEnd"/>
      <w:r w:rsidRPr="000E5B89">
        <w:rPr>
          <w:rFonts w:ascii="Times New Roman" w:hAnsi="Times New Roman" w:cs="Times New Roman"/>
          <w:sz w:val="28"/>
          <w:szCs w:val="28"/>
        </w:rPr>
        <w:t>.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При планировке общественных пространств и дворовых территорий необходимо предусматривать физические барьеры, делающие невозможной парковку транспортных средств на газонах.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В составе общественных пространств необходимо резервировать парковочные места для маломобильных групп граждан.</w:t>
      </w:r>
      <w:bookmarkStart w:id="6" w:name="_Toc472352457"/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 xml:space="preserve">2.9.8. </w:t>
      </w:r>
      <w:bookmarkEnd w:id="6"/>
      <w:r w:rsidRPr="000E5B89">
        <w:rPr>
          <w:rFonts w:ascii="Times New Roman" w:hAnsi="Times New Roman" w:cs="Times New Roman"/>
          <w:sz w:val="28"/>
          <w:szCs w:val="28"/>
        </w:rPr>
        <w:t xml:space="preserve">Пешеходные коммуникации обеспечивают пешеходные связи и передвижения на территории </w:t>
      </w:r>
      <w:r w:rsidR="009D464B">
        <w:rPr>
          <w:rFonts w:ascii="Times New Roman" w:hAnsi="Times New Roman" w:cs="Times New Roman"/>
          <w:sz w:val="28"/>
          <w:szCs w:val="28"/>
        </w:rPr>
        <w:t>сельского</w:t>
      </w:r>
      <w:r w:rsidRPr="000E5B89">
        <w:rPr>
          <w:rFonts w:ascii="Times New Roman" w:hAnsi="Times New Roman" w:cs="Times New Roman"/>
          <w:sz w:val="28"/>
          <w:szCs w:val="28"/>
        </w:rPr>
        <w:t xml:space="preserve"> поселения. 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 xml:space="preserve">К пешеходным коммуникациям относят: тротуары, аллеи, дорожки, тропинки. При проектировании пешеходных коммуникаций на территории </w:t>
      </w:r>
      <w:r w:rsidR="009D464B">
        <w:rPr>
          <w:rFonts w:ascii="Times New Roman" w:hAnsi="Times New Roman" w:cs="Times New Roman"/>
          <w:sz w:val="28"/>
          <w:szCs w:val="28"/>
        </w:rPr>
        <w:t>сельского</w:t>
      </w:r>
      <w:r w:rsidRPr="000E5B89">
        <w:rPr>
          <w:rFonts w:ascii="Times New Roman" w:hAnsi="Times New Roman" w:cs="Times New Roman"/>
          <w:sz w:val="28"/>
          <w:szCs w:val="28"/>
        </w:rPr>
        <w:t xml:space="preserve"> поселения должно  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маломобильные группы населения, высокий уровень благоустройства и озеленения. 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При проектировании пешеходных коммуникаций продольный уклон принимается не более 60 промилле, поперечный уклон (односкатный или двускатный) - оптимальный 20 промилле, минимальный - 5 промилле, максимальный - 30 промилле. Уклоны пешеходных коммуникаций с учетом обеспечения передвижения инвалидных колясок не должны  превышать: продольный - 50 промилле, поперечный - 20 промилле. На пешеходных коммуникациях с уклонами 30 - 60 промилле необходимо  не реже, чем через 100 м устраивать горизонтальные участки длиной не менее 5 м. В случаях, когда по условиям рельефа невозможно обеспечить указанные выше уклоны, предусматривается  устройство лестниц и пандусов.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Покрытие пешеходных дорожек должны быть удобным при ходьбе и устойчивым к износу.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 xml:space="preserve">Пешеходные дорожки и тротуары в составе активно используемых общественных пространств должны иметь достаточную ширину для </w:t>
      </w:r>
      <w:proofErr w:type="spellStart"/>
      <w:proofErr w:type="gramStart"/>
      <w:r w:rsidRPr="000E5B89">
        <w:rPr>
          <w:rFonts w:ascii="Times New Roman" w:hAnsi="Times New Roman" w:cs="Times New Roman"/>
          <w:sz w:val="28"/>
          <w:szCs w:val="28"/>
        </w:rPr>
        <w:t>обеспече-ния</w:t>
      </w:r>
      <w:proofErr w:type="spellEnd"/>
      <w:proofErr w:type="gramEnd"/>
      <w:r w:rsidRPr="000E5B89">
        <w:rPr>
          <w:rFonts w:ascii="Times New Roman" w:hAnsi="Times New Roman" w:cs="Times New Roman"/>
          <w:sz w:val="28"/>
          <w:szCs w:val="28"/>
        </w:rPr>
        <w:t xml:space="preserve"> комфортной пропускной способности (предотвращение образования толпы в общественных местах).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Пешеходные маршруты должны быть хорошо освещены.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При планировании пешеходных маршрутов, общественных пространств (включая входные группы в здания) необходимо обеспечить отсутствие барьеров для передвижения маломобильных групп граждан за счет устройства пандусов, правильно спроектированных съездов с тротуаров, тактильной плитки.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При планировании пешеходных</w:t>
      </w:r>
      <w:r w:rsidR="00076FD3">
        <w:rPr>
          <w:rFonts w:ascii="Times New Roman" w:hAnsi="Times New Roman" w:cs="Times New Roman"/>
          <w:sz w:val="28"/>
          <w:szCs w:val="28"/>
        </w:rPr>
        <w:t xml:space="preserve"> маршрутов должно быть предусмо</w:t>
      </w:r>
      <w:r w:rsidRPr="000E5B89">
        <w:rPr>
          <w:rFonts w:ascii="Times New Roman" w:hAnsi="Times New Roman" w:cs="Times New Roman"/>
          <w:sz w:val="28"/>
          <w:szCs w:val="28"/>
        </w:rPr>
        <w:t>трено достаточное количество мест кратковременного отдыха для маломобильных граждан.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Элементы благоустройства пешеходных маршрутов (скамейки, урны, малые архитектурные формы) должны быть спланированы с учетом интенсивности пешеходного движения.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lastRenderedPageBreak/>
        <w:t>Пешеходные маршруты должны быть озеленены.</w:t>
      </w:r>
    </w:p>
    <w:p w:rsidR="00BB7D2E" w:rsidRPr="000E5B89" w:rsidRDefault="00BB7D2E" w:rsidP="000E5B89">
      <w:pPr>
        <w:keepNext/>
        <w:keepLines/>
        <w:suppressAutoHyphens/>
        <w:autoSpaceDN w:val="0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/>
        </w:rPr>
      </w:pPr>
    </w:p>
    <w:bookmarkEnd w:id="2"/>
    <w:p w:rsidR="000E5B89" w:rsidRPr="000E5B89" w:rsidRDefault="000E5B89" w:rsidP="000E5B89">
      <w:pPr>
        <w:pStyle w:val="1"/>
        <w:spacing w:before="0"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E5B89">
        <w:rPr>
          <w:rFonts w:ascii="Times New Roman" w:eastAsia="Times New Roman" w:hAnsi="Times New Roman"/>
          <w:b/>
          <w:sz w:val="28"/>
          <w:szCs w:val="28"/>
        </w:rPr>
        <w:t xml:space="preserve">4. Благоустройство на территориях </w:t>
      </w:r>
    </w:p>
    <w:p w:rsidR="000E5B89" w:rsidRPr="000E5B89" w:rsidRDefault="000E5B89" w:rsidP="000E5B89">
      <w:pPr>
        <w:pStyle w:val="1"/>
        <w:spacing w:before="0"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E5B89">
        <w:rPr>
          <w:rFonts w:ascii="Times New Roman" w:eastAsia="Times New Roman" w:hAnsi="Times New Roman"/>
          <w:b/>
          <w:sz w:val="28"/>
          <w:szCs w:val="28"/>
        </w:rPr>
        <w:t>жилого назначения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B89" w:rsidRPr="000E5B89" w:rsidRDefault="000E5B89" w:rsidP="000E5B8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B89">
        <w:rPr>
          <w:rFonts w:ascii="Times New Roman" w:hAnsi="Times New Roman" w:cs="Times New Roman"/>
          <w:b/>
          <w:sz w:val="28"/>
          <w:szCs w:val="28"/>
        </w:rPr>
        <w:t>4.1. Общие положения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4.1.1. Объектами нормирования благоустройства на территориях жилого назначения  являются: общественные пространства, участки жилой застройки, детских садов, школ, постоянного и временного хранения автотранспортных средств, которые в различных сочетаниях формируют жилые группы, микрорайоны, жилые районы.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E5B89" w:rsidRPr="000E5B89" w:rsidRDefault="000E5B89" w:rsidP="000E5B8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B89">
        <w:rPr>
          <w:rFonts w:ascii="Times New Roman" w:hAnsi="Times New Roman" w:cs="Times New Roman"/>
          <w:b/>
          <w:sz w:val="28"/>
          <w:szCs w:val="28"/>
        </w:rPr>
        <w:t>4.2. Общественные пространства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4.2.1. Общественные пространства на территориях жилого назначения формируются  системой пешеходных коммуникаций, участков учреждений обслуживания жилых групп, микрорайонов, жилых районов и озелененных территорий общего пользования.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 xml:space="preserve">4.2.2. Учреждения обслуживания жилых групп, микрорайонов, жилых районов должны  оборудоваться  площадками при входах. 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 xml:space="preserve">Для учреждений обслуживания с большим количеством посетителей (торговые центры, рынки, поликлиники, отделения полиции) следует предусматривать устройство </w:t>
      </w:r>
      <w:proofErr w:type="spellStart"/>
      <w:r w:rsidRPr="000E5B89">
        <w:rPr>
          <w:rFonts w:ascii="Times New Roman" w:hAnsi="Times New Roman" w:cs="Times New Roman"/>
          <w:sz w:val="28"/>
          <w:szCs w:val="28"/>
        </w:rPr>
        <w:t>приобъектных</w:t>
      </w:r>
      <w:proofErr w:type="spellEnd"/>
      <w:r w:rsidRPr="000E5B89">
        <w:rPr>
          <w:rFonts w:ascii="Times New Roman" w:hAnsi="Times New Roman" w:cs="Times New Roman"/>
          <w:sz w:val="28"/>
          <w:szCs w:val="28"/>
        </w:rPr>
        <w:t xml:space="preserve"> автостоянок. 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 xml:space="preserve">На участках отделения полиции, пожарных депо, подстанций скорой помощи, рынков, расположенных на территориях жилого назначения, </w:t>
      </w:r>
      <w:proofErr w:type="gramStart"/>
      <w:r w:rsidRPr="000E5B89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0E5B89">
        <w:rPr>
          <w:rFonts w:ascii="Times New Roman" w:hAnsi="Times New Roman" w:cs="Times New Roman"/>
          <w:sz w:val="28"/>
          <w:szCs w:val="28"/>
        </w:rPr>
        <w:t xml:space="preserve"> предусматривать различные по высоте металлические ограждения.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4.2.3. Обязательный перечень элементов благоустройства на территории пешеходных коммуникаций и участков учреждений обслуживания включает: твердые виды покрытия, элементы сопряжения поверхностей, урны, малые контейнеры для мусора, осветительное оборудование, носители информации.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 xml:space="preserve">Необходимо предусматривать твердые виды покрытия, а также </w:t>
      </w:r>
      <w:proofErr w:type="spellStart"/>
      <w:proofErr w:type="gramStart"/>
      <w:r w:rsidRPr="000E5B89">
        <w:rPr>
          <w:rFonts w:ascii="Times New Roman" w:hAnsi="Times New Roman" w:cs="Times New Roman"/>
          <w:sz w:val="28"/>
          <w:szCs w:val="28"/>
        </w:rPr>
        <w:t>разме-щение</w:t>
      </w:r>
      <w:proofErr w:type="spellEnd"/>
      <w:proofErr w:type="gramEnd"/>
      <w:r w:rsidRPr="000E5B89">
        <w:rPr>
          <w:rFonts w:ascii="Times New Roman" w:hAnsi="Times New Roman" w:cs="Times New Roman"/>
          <w:sz w:val="28"/>
          <w:szCs w:val="28"/>
        </w:rPr>
        <w:t xml:space="preserve">  мобильного  озеленения, уличного технического оборудования, скамей, 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а также возможность размещения средств наружной рекламы, некапитальных нестационарных сооружений.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 xml:space="preserve">4.2.4. Озелененные территории общего пользования формируются в виде единой системы озеленения жилых групп, микрорайонов, жилых районов. 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Система озеленения включает участки зеленых насаждений вдоль пешеходных и транспортных коммуникаций (газоны, рядовые посадки деревьев и кустарников), озелененные площадки вне участков жилой застройки, в том числе спортивные, спортивно-игровые, для выгула собак, объекты рекреации (скверы,  парки жилого района).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 xml:space="preserve">4.2.5. Вся территория общественных пространств на территориях жилого назначения должна быть разделена на зоны, предназначенные для выполнения базовых функций (рекреационная, транспортная, хозяйственная). 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E5B89" w:rsidRPr="000E5B89" w:rsidRDefault="000E5B89" w:rsidP="000E5B8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B89">
        <w:rPr>
          <w:rFonts w:ascii="Times New Roman" w:hAnsi="Times New Roman" w:cs="Times New Roman"/>
          <w:b/>
          <w:sz w:val="28"/>
          <w:szCs w:val="28"/>
        </w:rPr>
        <w:t>4.3. Участки жилой застройки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4.3.1. Проектирование благоустройства участков жилой застройки  производится с учетом коллективного или индивидуального характера пользования придомовой территорией. Необходимо учитывать особенности благоустройства участков жилой застройки при их размещении в составе исторической застройки, на территориях высокой плотности застройки, вдоль магистралей, на реконструируемых территориях.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 xml:space="preserve">На территории участка жилой застройки с коллективным пользованием придомовой территорией (многоквартирная застройка) необходимо </w:t>
      </w:r>
      <w:proofErr w:type="spellStart"/>
      <w:r w:rsidRPr="000E5B89">
        <w:rPr>
          <w:rFonts w:ascii="Times New Roman" w:hAnsi="Times New Roman" w:cs="Times New Roman"/>
          <w:sz w:val="28"/>
          <w:szCs w:val="28"/>
        </w:rPr>
        <w:t>предусма-тривать</w:t>
      </w:r>
      <w:proofErr w:type="spellEnd"/>
      <w:r w:rsidRPr="000E5B89">
        <w:rPr>
          <w:rFonts w:ascii="Times New Roman" w:hAnsi="Times New Roman" w:cs="Times New Roman"/>
          <w:sz w:val="28"/>
          <w:szCs w:val="28"/>
        </w:rPr>
        <w:t xml:space="preserve">: транспортный проезд (проезды), пешеходные коммуникации (основные, второстепенные), площадки (для игр детей дошкольного возраста, отдыха взрослых, спортивные площадки, установки мусоросборников, гостевых автостоянок, при входных группах), озелененные </w:t>
      </w:r>
      <w:proofErr w:type="spellStart"/>
      <w:r w:rsidRPr="000E5B89">
        <w:rPr>
          <w:rFonts w:ascii="Times New Roman" w:hAnsi="Times New Roman" w:cs="Times New Roman"/>
          <w:sz w:val="28"/>
          <w:szCs w:val="28"/>
        </w:rPr>
        <w:t>террит</w:t>
      </w:r>
      <w:proofErr w:type="gramStart"/>
      <w:r w:rsidRPr="000E5B8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0E5B8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E5B89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0E5B89">
        <w:rPr>
          <w:rFonts w:ascii="Times New Roman" w:hAnsi="Times New Roman" w:cs="Times New Roman"/>
          <w:sz w:val="28"/>
          <w:szCs w:val="28"/>
        </w:rPr>
        <w:t>рии</w:t>
      </w:r>
      <w:proofErr w:type="spellEnd"/>
      <w:r w:rsidRPr="000E5B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 xml:space="preserve">Обязательный перечень элементов благоустройства на территории участка жилой застройки коллективного пользования включает: твердые виды покрытия проезда, различные виды покрытия площадок, элементы сопряжения поверхностей, оборудование площадок, озеленение, осветительное </w:t>
      </w:r>
      <w:proofErr w:type="spellStart"/>
      <w:proofErr w:type="gramStart"/>
      <w:r w:rsidRPr="000E5B89">
        <w:rPr>
          <w:rFonts w:ascii="Times New Roman" w:hAnsi="Times New Roman" w:cs="Times New Roman"/>
          <w:sz w:val="28"/>
          <w:szCs w:val="28"/>
        </w:rPr>
        <w:t>оборудова-ние</w:t>
      </w:r>
      <w:proofErr w:type="spellEnd"/>
      <w:proofErr w:type="gramEnd"/>
      <w:r w:rsidRPr="000E5B89">
        <w:rPr>
          <w:rFonts w:ascii="Times New Roman" w:hAnsi="Times New Roman" w:cs="Times New Roman"/>
          <w:sz w:val="28"/>
          <w:szCs w:val="28"/>
        </w:rPr>
        <w:t>.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 xml:space="preserve">4.3.2. Озеленение жилого участка рекомендуется формировать между </w:t>
      </w:r>
      <w:proofErr w:type="spellStart"/>
      <w:r w:rsidRPr="000E5B89">
        <w:rPr>
          <w:rFonts w:ascii="Times New Roman" w:hAnsi="Times New Roman" w:cs="Times New Roman"/>
          <w:sz w:val="28"/>
          <w:szCs w:val="28"/>
        </w:rPr>
        <w:t>отмосткой</w:t>
      </w:r>
      <w:proofErr w:type="spellEnd"/>
      <w:r w:rsidRPr="000E5B89">
        <w:rPr>
          <w:rFonts w:ascii="Times New Roman" w:hAnsi="Times New Roman" w:cs="Times New Roman"/>
          <w:sz w:val="28"/>
          <w:szCs w:val="28"/>
        </w:rPr>
        <w:t xml:space="preserve"> жилого дома и проездом (придомовые полосы озеленения), между проездом и внешними границами участка: на придомовых полосах - цветники, газоны, вьющиеся растения, компактные группы кустарников, невысоких отдельно стоящих деревьев; на остальной территории участка - свободные композиции и разнообразные приемы озеленения.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 xml:space="preserve">4.3.3. Благоустройство жилых участков, расположенных в составе исторической застройки, на территориях высокой плотности застройки, на реконструируемых    территориях    рекомендуется    проектировать   с   учетом 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градостроительных условий и требований их размещения.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 xml:space="preserve">На территориях зоны охраны объектов культурного наследия </w:t>
      </w:r>
      <w:proofErr w:type="spellStart"/>
      <w:proofErr w:type="gramStart"/>
      <w:r w:rsidRPr="000E5B89">
        <w:rPr>
          <w:rFonts w:ascii="Times New Roman" w:hAnsi="Times New Roman" w:cs="Times New Roman"/>
          <w:sz w:val="28"/>
          <w:szCs w:val="28"/>
        </w:rPr>
        <w:t>проекти-рование</w:t>
      </w:r>
      <w:proofErr w:type="spellEnd"/>
      <w:proofErr w:type="gramEnd"/>
      <w:r w:rsidRPr="000E5B89">
        <w:rPr>
          <w:rFonts w:ascii="Times New Roman" w:hAnsi="Times New Roman" w:cs="Times New Roman"/>
          <w:sz w:val="28"/>
          <w:szCs w:val="28"/>
        </w:rPr>
        <w:t xml:space="preserve"> благоустройства должно вестись в соответствии с режимами зон охраны.</w:t>
      </w:r>
    </w:p>
    <w:p w:rsidR="000E5B89" w:rsidRPr="000E5B89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B89" w:rsidRPr="000E5B89" w:rsidRDefault="000E5B89" w:rsidP="000E5B8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B89">
        <w:rPr>
          <w:rFonts w:ascii="Times New Roman" w:hAnsi="Times New Roman" w:cs="Times New Roman"/>
          <w:b/>
          <w:sz w:val="28"/>
          <w:szCs w:val="28"/>
        </w:rPr>
        <w:t xml:space="preserve">4.4. Участки </w:t>
      </w:r>
      <w:proofErr w:type="gramStart"/>
      <w:r w:rsidRPr="000E5B89">
        <w:rPr>
          <w:rFonts w:ascii="Times New Roman" w:hAnsi="Times New Roman" w:cs="Times New Roman"/>
          <w:b/>
          <w:sz w:val="28"/>
          <w:szCs w:val="28"/>
        </w:rPr>
        <w:t>длительного</w:t>
      </w:r>
      <w:proofErr w:type="gramEnd"/>
      <w:r w:rsidRPr="000E5B89">
        <w:rPr>
          <w:rFonts w:ascii="Times New Roman" w:hAnsi="Times New Roman" w:cs="Times New Roman"/>
          <w:b/>
          <w:sz w:val="28"/>
          <w:szCs w:val="28"/>
        </w:rPr>
        <w:t xml:space="preserve"> и кратковременного  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B89">
        <w:rPr>
          <w:rFonts w:ascii="Times New Roman" w:hAnsi="Times New Roman" w:cs="Times New Roman"/>
          <w:b/>
          <w:sz w:val="28"/>
          <w:szCs w:val="28"/>
        </w:rPr>
        <w:t>хранения автотранспортных средств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 xml:space="preserve">4.4.1. На участке длительного и кратковременного хранения </w:t>
      </w:r>
      <w:proofErr w:type="spellStart"/>
      <w:proofErr w:type="gramStart"/>
      <w:r w:rsidRPr="000E5B89">
        <w:rPr>
          <w:rFonts w:ascii="Times New Roman" w:hAnsi="Times New Roman" w:cs="Times New Roman"/>
          <w:sz w:val="28"/>
          <w:szCs w:val="28"/>
        </w:rPr>
        <w:t>автотран-спортных</w:t>
      </w:r>
      <w:proofErr w:type="spellEnd"/>
      <w:proofErr w:type="gramEnd"/>
      <w:r w:rsidRPr="000E5B89">
        <w:rPr>
          <w:rFonts w:ascii="Times New Roman" w:hAnsi="Times New Roman" w:cs="Times New Roman"/>
          <w:sz w:val="28"/>
          <w:szCs w:val="28"/>
        </w:rPr>
        <w:t xml:space="preserve"> средств необходимо предусматривать: площадку для стоянки, выезды и въезды, пешеходные дорожки. Не допускается организация транзитных пешеходных путей через участок длительного и кратковременного хранения автотранспортных средств. Участок длительного и кратковременного хранения автотранспортных средств должен изолироваться от остальной территории </w:t>
      </w:r>
      <w:r w:rsidRPr="000E5B89">
        <w:rPr>
          <w:rFonts w:ascii="Times New Roman" w:hAnsi="Times New Roman" w:cs="Times New Roman"/>
          <w:sz w:val="28"/>
          <w:szCs w:val="28"/>
        </w:rPr>
        <w:lastRenderedPageBreak/>
        <w:t>полосой зеленых насаждений (деревья или кустарники). Въезды и выезды должны иметь закругления бортов тротуаров и газонов радиусом не менее 8 м.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4.4.2. Обязательный перечень элементов благоустройства на участке длительного и кратковременного хранения автотранспортных сре</w:t>
      </w:r>
      <w:proofErr w:type="gramStart"/>
      <w:r w:rsidRPr="000E5B89">
        <w:rPr>
          <w:rFonts w:ascii="Times New Roman" w:hAnsi="Times New Roman" w:cs="Times New Roman"/>
          <w:sz w:val="28"/>
          <w:szCs w:val="28"/>
        </w:rPr>
        <w:t>дств вкл</w:t>
      </w:r>
      <w:proofErr w:type="gramEnd"/>
      <w:r w:rsidRPr="000E5B89">
        <w:rPr>
          <w:rFonts w:ascii="Times New Roman" w:hAnsi="Times New Roman" w:cs="Times New Roman"/>
          <w:sz w:val="28"/>
          <w:szCs w:val="28"/>
        </w:rPr>
        <w:t>ючает: твердые виды покрытия, элементы сопряжения поверхностей, ограждения, урны или малые контейнеры для мусора, осветительное оборудование, информационное оборудование (указатели).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 xml:space="preserve">На пешеходных дорожках  должен  предусматриваться  съезд - </w:t>
      </w:r>
      <w:proofErr w:type="gramStart"/>
      <w:r w:rsidRPr="000E5B89">
        <w:rPr>
          <w:rFonts w:ascii="Times New Roman" w:hAnsi="Times New Roman" w:cs="Times New Roman"/>
          <w:sz w:val="28"/>
          <w:szCs w:val="28"/>
        </w:rPr>
        <w:t>бордюр-</w:t>
      </w:r>
      <w:proofErr w:type="spellStart"/>
      <w:r w:rsidRPr="000E5B89">
        <w:rPr>
          <w:rFonts w:ascii="Times New Roman" w:hAnsi="Times New Roman" w:cs="Times New Roman"/>
          <w:sz w:val="28"/>
          <w:szCs w:val="28"/>
        </w:rPr>
        <w:t>ный</w:t>
      </w:r>
      <w:proofErr w:type="spellEnd"/>
      <w:proofErr w:type="gramEnd"/>
      <w:r w:rsidRPr="000E5B89">
        <w:rPr>
          <w:rFonts w:ascii="Times New Roman" w:hAnsi="Times New Roman" w:cs="Times New Roman"/>
          <w:sz w:val="28"/>
          <w:szCs w:val="28"/>
        </w:rPr>
        <w:t xml:space="preserve"> пандус - на уровень проезда (не менее одного на участок).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 xml:space="preserve">Вдоль границ участка  необходимо формировать посадки густого высокорастущего кустарника с высокой степенью </w:t>
      </w:r>
      <w:proofErr w:type="spellStart"/>
      <w:r w:rsidRPr="000E5B89">
        <w:rPr>
          <w:rFonts w:ascii="Times New Roman" w:hAnsi="Times New Roman" w:cs="Times New Roman"/>
          <w:sz w:val="28"/>
          <w:szCs w:val="28"/>
        </w:rPr>
        <w:t>фитонцидности</w:t>
      </w:r>
      <w:proofErr w:type="spellEnd"/>
      <w:r w:rsidRPr="000E5B89">
        <w:rPr>
          <w:rFonts w:ascii="Times New Roman" w:hAnsi="Times New Roman" w:cs="Times New Roman"/>
          <w:sz w:val="28"/>
          <w:szCs w:val="28"/>
        </w:rPr>
        <w:t xml:space="preserve"> и посадки деревьев, а также необходимо формировать интенсивное использование деревьев с высоко поднятой кроной для защиты от излишней инсоляции и перегрева территорий хранения автотранспортных средств.</w:t>
      </w:r>
    </w:p>
    <w:p w:rsidR="000E5B89" w:rsidRPr="000E5B89" w:rsidRDefault="000E5B89" w:rsidP="000E5B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4.4.3. Стоянка и хранение автотранспортных сре</w:t>
      </w:r>
      <w:proofErr w:type="gramStart"/>
      <w:r w:rsidRPr="000E5B89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0E5B89">
        <w:rPr>
          <w:rFonts w:ascii="Times New Roman" w:hAnsi="Times New Roman" w:cs="Times New Roman"/>
          <w:sz w:val="28"/>
          <w:szCs w:val="28"/>
        </w:rPr>
        <w:t>оизводятся на специально отведенных для этой цели местах с соблюдением правил дорожного движения.</w:t>
      </w:r>
    </w:p>
    <w:p w:rsidR="000E5B89" w:rsidRPr="000E5B89" w:rsidRDefault="000E5B89" w:rsidP="000E5B89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B89" w:rsidRPr="000E5B89" w:rsidRDefault="000E5B89" w:rsidP="000E5B89">
      <w:pPr>
        <w:pStyle w:val="1"/>
        <w:spacing w:before="0"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7" w:name="_Toc472352460"/>
      <w:r w:rsidRPr="000E5B89">
        <w:rPr>
          <w:rFonts w:ascii="Times New Roman" w:eastAsia="Times New Roman" w:hAnsi="Times New Roman"/>
          <w:b/>
          <w:sz w:val="28"/>
          <w:szCs w:val="28"/>
        </w:rPr>
        <w:t>5. Благоустройство территорий рекреационного назначения</w:t>
      </w:r>
      <w:bookmarkEnd w:id="7"/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5B89" w:rsidRPr="000E5B89" w:rsidRDefault="000E5B89" w:rsidP="000E5B8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B89">
        <w:rPr>
          <w:rFonts w:ascii="Times New Roman" w:hAnsi="Times New Roman" w:cs="Times New Roman"/>
          <w:b/>
          <w:sz w:val="28"/>
          <w:szCs w:val="28"/>
        </w:rPr>
        <w:t>5.1. Общие положения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 xml:space="preserve">5.1.1.  Объектами    нормирования   благоустройства   на    территориях рекреационного назначения являются объекты рекреации: зоны отдыха, парки,  скверы. 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 xml:space="preserve">5.1.2.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</w:t>
      </w:r>
      <w:r w:rsidRPr="000E5B89">
        <w:rPr>
          <w:rFonts w:ascii="Times New Roman" w:hAnsi="Times New Roman" w:cs="Times New Roman"/>
          <w:color w:val="000000"/>
          <w:sz w:val="28"/>
          <w:szCs w:val="28"/>
        </w:rPr>
        <w:t>особо охраняемых</w:t>
      </w:r>
      <w:r w:rsidRPr="000E5B8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E5B89">
        <w:rPr>
          <w:rFonts w:ascii="Times New Roman" w:hAnsi="Times New Roman" w:cs="Times New Roman"/>
          <w:color w:val="000000"/>
          <w:sz w:val="28"/>
          <w:szCs w:val="28"/>
        </w:rPr>
        <w:t>территорий.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5.1.3. Благоустройство памятников садово-паркового искусства, истории и архитектуры включает реконструкцию или реставрацию их исторического облика, планировки, озеленения, включая воссоздание ассортимента растений. Оборудование и оснащение территории парка элементами благоустройства рекомендуется проектировать в соответствии с историко-культурным регламентом территории, на которой он расположен (при его наличии).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 xml:space="preserve">5.1.4. Планировочная структура объектов рекреации должна соответствовать </w:t>
      </w:r>
      <w:proofErr w:type="gramStart"/>
      <w:r w:rsidRPr="000E5B89">
        <w:rPr>
          <w:rFonts w:ascii="Times New Roman" w:hAnsi="Times New Roman" w:cs="Times New Roman"/>
          <w:sz w:val="28"/>
          <w:szCs w:val="28"/>
        </w:rPr>
        <w:t>градостроительным</w:t>
      </w:r>
      <w:proofErr w:type="gramEnd"/>
      <w:r w:rsidRPr="000E5B89">
        <w:rPr>
          <w:rFonts w:ascii="Times New Roman" w:hAnsi="Times New Roman" w:cs="Times New Roman"/>
          <w:sz w:val="28"/>
          <w:szCs w:val="28"/>
        </w:rPr>
        <w:t xml:space="preserve">, функциональным и природным </w:t>
      </w:r>
      <w:proofErr w:type="spellStart"/>
      <w:r w:rsidRPr="000E5B89">
        <w:rPr>
          <w:rFonts w:ascii="Times New Roman" w:hAnsi="Times New Roman" w:cs="Times New Roman"/>
          <w:sz w:val="28"/>
          <w:szCs w:val="28"/>
        </w:rPr>
        <w:t>особен-ностям</w:t>
      </w:r>
      <w:proofErr w:type="spellEnd"/>
      <w:r w:rsidRPr="000E5B89">
        <w:rPr>
          <w:rFonts w:ascii="Times New Roman" w:hAnsi="Times New Roman" w:cs="Times New Roman"/>
          <w:sz w:val="28"/>
          <w:szCs w:val="28"/>
        </w:rPr>
        <w:t xml:space="preserve"> территории. 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 xml:space="preserve">При проектировании благоустройства необходимо обеспечивать приоритет природоохранных факторов: для крупных объектов рекреации - </w:t>
      </w:r>
      <w:proofErr w:type="spellStart"/>
      <w:r w:rsidRPr="000E5B89">
        <w:rPr>
          <w:rFonts w:ascii="Times New Roman" w:hAnsi="Times New Roman" w:cs="Times New Roman"/>
          <w:sz w:val="28"/>
          <w:szCs w:val="28"/>
        </w:rPr>
        <w:t>ненарушение</w:t>
      </w:r>
      <w:proofErr w:type="spellEnd"/>
      <w:r w:rsidRPr="000E5B89">
        <w:rPr>
          <w:rFonts w:ascii="Times New Roman" w:hAnsi="Times New Roman" w:cs="Times New Roman"/>
          <w:sz w:val="28"/>
          <w:szCs w:val="28"/>
        </w:rPr>
        <w:t xml:space="preserve"> природного, естественного характера ландшафта; для малых объектов рекреации (скверы, парки) - активный уход за насаждениями; для всех объектов рекреации - защита от высоких техногенных и рекреационных нагрузок  </w:t>
      </w:r>
      <w:r w:rsidR="009D464B">
        <w:rPr>
          <w:rFonts w:ascii="Times New Roman" w:hAnsi="Times New Roman" w:cs="Times New Roman"/>
          <w:sz w:val="28"/>
          <w:szCs w:val="28"/>
        </w:rPr>
        <w:t>сельского</w:t>
      </w:r>
      <w:r w:rsidRPr="000E5B89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 xml:space="preserve">5.1.5. Проектирование инженерных коммуникаций на территориях рекреационного назначения должно вестись с учетом экологических </w:t>
      </w:r>
      <w:r w:rsidRPr="000E5B89">
        <w:rPr>
          <w:rFonts w:ascii="Times New Roman" w:hAnsi="Times New Roman" w:cs="Times New Roman"/>
          <w:sz w:val="28"/>
          <w:szCs w:val="28"/>
        </w:rPr>
        <w:lastRenderedPageBreak/>
        <w:t>особенностей территории, преимущественно в проходных коллекторах или в обход объекта рекреации.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5.1.6. Зоны отдыха - территории, предназначенные и обустроенные для организации активного массового отдыха, купания и рекреации.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E5B89" w:rsidRPr="000E5B89" w:rsidRDefault="000E5B89" w:rsidP="000E5B8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B89">
        <w:rPr>
          <w:rFonts w:ascii="Times New Roman" w:hAnsi="Times New Roman" w:cs="Times New Roman"/>
          <w:b/>
          <w:sz w:val="28"/>
          <w:szCs w:val="28"/>
        </w:rPr>
        <w:t>5.2. Пляжи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 xml:space="preserve">5.2.1. При проектировании зон отдыха в прибрежной части водоемов площадь </w:t>
      </w:r>
      <w:proofErr w:type="gramStart"/>
      <w:r w:rsidRPr="000E5B89">
        <w:rPr>
          <w:rFonts w:ascii="Times New Roman" w:hAnsi="Times New Roman" w:cs="Times New Roman"/>
          <w:sz w:val="28"/>
          <w:szCs w:val="28"/>
        </w:rPr>
        <w:t>пляжа</w:t>
      </w:r>
      <w:proofErr w:type="gramEnd"/>
      <w:r w:rsidRPr="000E5B89">
        <w:rPr>
          <w:rFonts w:ascii="Times New Roman" w:hAnsi="Times New Roman" w:cs="Times New Roman"/>
          <w:sz w:val="28"/>
          <w:szCs w:val="28"/>
        </w:rPr>
        <w:t xml:space="preserve"> и протяженность береговой линии пляжей обычно принимаются по расчету количества посетителей.</w:t>
      </w:r>
    </w:p>
    <w:p w:rsidR="000E5B89" w:rsidRPr="000E5B89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Проектирование зон отдыха должно вестись в соответствии с нормативами градостроительного проектирования Краснодарского края,  Правилами охраны жизни людей на водных объектах в Краснодарском крае, утвержденных постановлением главы администрации Краснодарского края от 30 июня 2006 года № 536, СП 42.13330.2011 "Градостроительство. Планировка и застройка городских и сельских поселений", СНиП 35-01-2001 "Доступность зданий и сооружений для маломобильных групп населения".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 xml:space="preserve">5.2.2. </w:t>
      </w:r>
      <w:proofErr w:type="gramStart"/>
      <w:r w:rsidRPr="000E5B89">
        <w:rPr>
          <w:rFonts w:ascii="Times New Roman" w:hAnsi="Times New Roman" w:cs="Times New Roman"/>
          <w:sz w:val="28"/>
          <w:szCs w:val="28"/>
        </w:rPr>
        <w:t xml:space="preserve">Обязательный перечень элементов благоустройства на </w:t>
      </w:r>
      <w:proofErr w:type="spellStart"/>
      <w:r w:rsidRPr="000E5B89">
        <w:rPr>
          <w:rFonts w:ascii="Times New Roman" w:hAnsi="Times New Roman" w:cs="Times New Roman"/>
          <w:sz w:val="28"/>
          <w:szCs w:val="28"/>
        </w:rPr>
        <w:t>террито-рии</w:t>
      </w:r>
      <w:proofErr w:type="spellEnd"/>
      <w:r w:rsidRPr="000E5B89">
        <w:rPr>
          <w:rFonts w:ascii="Times New Roman" w:hAnsi="Times New Roman" w:cs="Times New Roman"/>
          <w:sz w:val="28"/>
          <w:szCs w:val="28"/>
        </w:rPr>
        <w:t xml:space="preserve"> зоны отдыха включает: твердые виды покрытия проезда, </w:t>
      </w:r>
      <w:proofErr w:type="spellStart"/>
      <w:r w:rsidRPr="000E5B89">
        <w:rPr>
          <w:rFonts w:ascii="Times New Roman" w:hAnsi="Times New Roman" w:cs="Times New Roman"/>
          <w:sz w:val="28"/>
          <w:szCs w:val="28"/>
        </w:rPr>
        <w:t>комбиниро</w:t>
      </w:r>
      <w:proofErr w:type="spellEnd"/>
      <w:r w:rsidRPr="000E5B89">
        <w:rPr>
          <w:rFonts w:ascii="Times New Roman" w:hAnsi="Times New Roman" w:cs="Times New Roman"/>
          <w:sz w:val="28"/>
          <w:szCs w:val="28"/>
        </w:rPr>
        <w:t>-ванные - дорожек (плитка, утопленная в газон), озеленение, питьевые фонтан-</w:t>
      </w:r>
      <w:proofErr w:type="spellStart"/>
      <w:r w:rsidRPr="000E5B89">
        <w:rPr>
          <w:rFonts w:ascii="Times New Roman" w:hAnsi="Times New Roman" w:cs="Times New Roman"/>
          <w:sz w:val="28"/>
          <w:szCs w:val="28"/>
        </w:rPr>
        <w:t>чики</w:t>
      </w:r>
      <w:proofErr w:type="spellEnd"/>
      <w:r w:rsidRPr="000E5B89">
        <w:rPr>
          <w:rFonts w:ascii="Times New Roman" w:hAnsi="Times New Roman" w:cs="Times New Roman"/>
          <w:sz w:val="28"/>
          <w:szCs w:val="28"/>
        </w:rPr>
        <w:t>, скамьи, урны, малые контейнеры для мусора, оборудование пляжа (навесы от солнца, лежаки, кабинки для переодевания), туалетные кабины.</w:t>
      </w:r>
      <w:proofErr w:type="gramEnd"/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5.2.3. При проектировании озеленения территории объектов необходимо:</w:t>
      </w:r>
    </w:p>
    <w:p w:rsidR="000E5B89" w:rsidRPr="000E5B89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1) произвести оценку существующей растительности, состояния древесных растений и травянистого покрова;</w:t>
      </w:r>
    </w:p>
    <w:p w:rsidR="000E5B89" w:rsidRPr="000E5B89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2) произвести выявление сухих поврежденных вредителями древесных растений, разработать мероприятия по их удалению с объектов,</w:t>
      </w:r>
    </w:p>
    <w:p w:rsidR="000E5B89" w:rsidRPr="000E5B89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3) обеспечить сохранение травяного покрова, древесно-кустарниковой и прибрежной растительности не менее</w:t>
      </w:r>
      <w:proofErr w:type="gramStart"/>
      <w:r w:rsidRPr="000E5B8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E5B89">
        <w:rPr>
          <w:rFonts w:ascii="Times New Roman" w:hAnsi="Times New Roman" w:cs="Times New Roman"/>
          <w:sz w:val="28"/>
          <w:szCs w:val="28"/>
        </w:rPr>
        <w:t xml:space="preserve"> чем на 80 % общей площади зоны отдыха;</w:t>
      </w:r>
    </w:p>
    <w:p w:rsidR="000E5B89" w:rsidRPr="000E5B89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4) обеспечить озеленение и формирование берегов водоема (</w:t>
      </w:r>
      <w:proofErr w:type="spellStart"/>
      <w:proofErr w:type="gramStart"/>
      <w:r w:rsidRPr="000E5B89">
        <w:rPr>
          <w:rFonts w:ascii="Times New Roman" w:hAnsi="Times New Roman" w:cs="Times New Roman"/>
          <w:sz w:val="28"/>
          <w:szCs w:val="28"/>
        </w:rPr>
        <w:t>бере-гоукрепительный</w:t>
      </w:r>
      <w:proofErr w:type="spellEnd"/>
      <w:proofErr w:type="gramEnd"/>
      <w:r w:rsidRPr="000E5B89">
        <w:rPr>
          <w:rFonts w:ascii="Times New Roman" w:hAnsi="Times New Roman" w:cs="Times New Roman"/>
          <w:sz w:val="28"/>
          <w:szCs w:val="28"/>
        </w:rPr>
        <w:t xml:space="preserve"> пояс на оползневых и эродируемых склонах, склоновые водозадерживающие пояса - головной дренаж);</w:t>
      </w:r>
    </w:p>
    <w:p w:rsidR="000E5B89" w:rsidRPr="000E5B89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5) обеспечить недопущение использования территории зоны отдыха для иных целей (выгуливания собак, устройства игровых городков, аттракционов).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 xml:space="preserve">5.2.4. На территории зон отдыха возможно размещение ограждения, некапитальных нестационарных сооружений мелкорозничной торговли и питания, туалетных кабин, аттракционов. 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E5B89" w:rsidRPr="000E5B89" w:rsidRDefault="000E5B89" w:rsidP="000E5B8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B89">
        <w:rPr>
          <w:rFonts w:ascii="Times New Roman" w:hAnsi="Times New Roman" w:cs="Times New Roman"/>
          <w:b/>
          <w:sz w:val="28"/>
          <w:szCs w:val="28"/>
        </w:rPr>
        <w:t>5.3. Парки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 xml:space="preserve">5.3.1. На территории </w:t>
      </w:r>
      <w:r w:rsidR="003B522D">
        <w:rPr>
          <w:rFonts w:ascii="Times New Roman" w:hAnsi="Times New Roman" w:cs="Times New Roman"/>
          <w:sz w:val="28"/>
          <w:szCs w:val="28"/>
        </w:rPr>
        <w:t>п</w:t>
      </w:r>
      <w:r w:rsidRPr="000E5B89">
        <w:rPr>
          <w:rFonts w:ascii="Times New Roman" w:hAnsi="Times New Roman" w:cs="Times New Roman"/>
          <w:sz w:val="28"/>
          <w:szCs w:val="28"/>
        </w:rPr>
        <w:t xml:space="preserve">оселения проектируются следующие виды парков: многофункциональные, специализированные, парки жилых районов. </w:t>
      </w:r>
    </w:p>
    <w:p w:rsidR="000E5B89" w:rsidRPr="000E5B89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При проектировании парка на территории 10 га и более рекомендуется предусматривать систему местных проездов для функционирования мини-</w:t>
      </w:r>
      <w:r w:rsidRPr="000E5B89">
        <w:rPr>
          <w:rFonts w:ascii="Times New Roman" w:hAnsi="Times New Roman" w:cs="Times New Roman"/>
          <w:sz w:val="28"/>
          <w:szCs w:val="28"/>
        </w:rPr>
        <w:lastRenderedPageBreak/>
        <w:t>транспорта, оборудованную остановочными павильонами (навес от дождя, скамья, урна, расписание движения транспорта).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5.3.2. Многофункциональный парк предназначен для периодического массового отдыха, развлечения, активного и тихого отдыха, устройства аттракционов для взрослых и детей.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 xml:space="preserve">На территории многофункционального парка необходимо </w:t>
      </w:r>
      <w:proofErr w:type="spellStart"/>
      <w:proofErr w:type="gramStart"/>
      <w:r w:rsidRPr="000E5B89">
        <w:rPr>
          <w:rFonts w:ascii="Times New Roman" w:hAnsi="Times New Roman" w:cs="Times New Roman"/>
          <w:sz w:val="28"/>
          <w:szCs w:val="28"/>
        </w:rPr>
        <w:t>предусма-тривать</w:t>
      </w:r>
      <w:proofErr w:type="spellEnd"/>
      <w:proofErr w:type="gramEnd"/>
      <w:r w:rsidRPr="000E5B89">
        <w:rPr>
          <w:rFonts w:ascii="Times New Roman" w:hAnsi="Times New Roman" w:cs="Times New Roman"/>
          <w:sz w:val="28"/>
          <w:szCs w:val="28"/>
        </w:rPr>
        <w:t xml:space="preserve">: систему аллей, дорожек и площадок, парковые сооружения (аттракционы, беседки, павильоны, туалеты). Мероприятия благоустройства и плотность дорожек в различных зонах парка должны соответствовать допустимой рекреационной нагрузке. 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5B89">
        <w:rPr>
          <w:rFonts w:ascii="Times New Roman" w:hAnsi="Times New Roman" w:cs="Times New Roman"/>
          <w:sz w:val="28"/>
          <w:szCs w:val="28"/>
        </w:rPr>
        <w:t>Обязательный перечень элементов благоустройства на территории многофункционального парка включает: твердые виды покрытия (плиточное мощение) основных дорожек и площадок (кроме спортивных и детских), элементы сопряжения поверхностей, озеленение, элементы декоративно-прикладного оформления, водные устройства (водоемы, фонтаны), скамьи, урны и малые контейнеры для мусора, ограждение (парка в целом, зон аттракционов, отдельных площадок или насаждений), оборудование площадок, уличное техническое оборудование (тележки "вода", "мороженое"), осветительное оборудование</w:t>
      </w:r>
      <w:proofErr w:type="gramEnd"/>
      <w:r w:rsidRPr="000E5B89">
        <w:rPr>
          <w:rFonts w:ascii="Times New Roman" w:hAnsi="Times New Roman" w:cs="Times New Roman"/>
          <w:sz w:val="28"/>
          <w:szCs w:val="28"/>
        </w:rPr>
        <w:t>, оборудование архитектурно-декоративного освещения, носители информации о зоне парка или о парке в целом, административно-хозяйственную зону, теплицы.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Рекомендуется применение различных видов и приемов озеленения: вертикального (</w:t>
      </w:r>
      <w:proofErr w:type="spellStart"/>
      <w:r w:rsidRPr="000E5B89">
        <w:rPr>
          <w:rFonts w:ascii="Times New Roman" w:hAnsi="Times New Roman" w:cs="Times New Roman"/>
          <w:sz w:val="28"/>
          <w:szCs w:val="28"/>
        </w:rPr>
        <w:t>перголы</w:t>
      </w:r>
      <w:proofErr w:type="spellEnd"/>
      <w:r w:rsidRPr="000E5B89">
        <w:rPr>
          <w:rFonts w:ascii="Times New Roman" w:hAnsi="Times New Roman" w:cs="Times New Roman"/>
          <w:sz w:val="28"/>
          <w:szCs w:val="28"/>
        </w:rPr>
        <w:t xml:space="preserve">, трельяжи, шпалеры), мобильного (контейнеры, вазоны),   создание   декоративных   композиций   из   деревьев,   кустарников, 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цветочного оформления, экзотических видов растений.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 xml:space="preserve">На территории парка допускается размещение некапитальных </w:t>
      </w:r>
      <w:proofErr w:type="spellStart"/>
      <w:proofErr w:type="gramStart"/>
      <w:r w:rsidRPr="000E5B89">
        <w:rPr>
          <w:rFonts w:ascii="Times New Roman" w:hAnsi="Times New Roman" w:cs="Times New Roman"/>
          <w:sz w:val="28"/>
          <w:szCs w:val="28"/>
        </w:rPr>
        <w:t>неста-ционарных</w:t>
      </w:r>
      <w:proofErr w:type="spellEnd"/>
      <w:proofErr w:type="gramEnd"/>
      <w:r w:rsidRPr="000E5B89">
        <w:rPr>
          <w:rFonts w:ascii="Times New Roman" w:hAnsi="Times New Roman" w:cs="Times New Roman"/>
          <w:sz w:val="28"/>
          <w:szCs w:val="28"/>
        </w:rPr>
        <w:t xml:space="preserve"> сооружений мелкорозничной торговли и питания, туалетных кабин.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 xml:space="preserve">5.3.3. Специализированные парки предназначены для организации специализированных видов отдыха. 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Состав и количество парковых сооружений, элементы благоустройства, как правило, зависят от тематической направленности парка, определяются заданием на проектирование и проектным решением.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Как правило, обязательный перечень элементов благоустройства на территории специализированных парков включает: твердые виды покрытия основных дорожек, элементы сопряжения поверхностей, скамьи, урны, информационное оборудование (схема парка). Допускается размещение ограждения, туалетных кабин.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 xml:space="preserve">5.3.4. Парк жилого района обычно предназначен для организации активного и тихого отдыха населения жилого района. 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На территории парка следует предусматривать: систему аллей и дорожек, площадки (детские, тихого и активного отдыха, спортивные). Рядом с территорией парка или в его составе может быть расположен спортивный комплекс жилого района, детские спортивно-игровые комплексы, места для катания на роликах.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lastRenderedPageBreak/>
        <w:t>Обязательный перечень элементов благоустройства на территории парка жилого района включает: твердые виды покрытия основных дорожек, элементы сопряжения поверхностей, озеленение, скамьи, урны и малые контейнеры для мусора, оборудование площадок, осветительное оборудование.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насаждений; в зависимости от функционально-</w:t>
      </w:r>
      <w:proofErr w:type="spellStart"/>
      <w:r w:rsidRPr="000E5B89">
        <w:rPr>
          <w:rFonts w:ascii="Times New Roman" w:hAnsi="Times New Roman" w:cs="Times New Roman"/>
          <w:sz w:val="28"/>
          <w:szCs w:val="28"/>
        </w:rPr>
        <w:t>планиро</w:t>
      </w:r>
      <w:proofErr w:type="spellEnd"/>
      <w:r w:rsidRPr="000E5B8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E5B89">
        <w:rPr>
          <w:rFonts w:ascii="Times New Roman" w:hAnsi="Times New Roman" w:cs="Times New Roman"/>
          <w:sz w:val="28"/>
          <w:szCs w:val="28"/>
        </w:rPr>
        <w:t>вочной</w:t>
      </w:r>
      <w:proofErr w:type="spellEnd"/>
      <w:r w:rsidRPr="000E5B89">
        <w:rPr>
          <w:rFonts w:ascii="Times New Roman" w:hAnsi="Times New Roman" w:cs="Times New Roman"/>
          <w:sz w:val="28"/>
          <w:szCs w:val="28"/>
        </w:rPr>
        <w:t xml:space="preserve"> организации территории рекомендуется предусматривать цветочное оформление с использованием видов растений, характерных для данной климатической зоны.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5B89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0E5B89">
        <w:rPr>
          <w:rFonts w:ascii="Times New Roman" w:hAnsi="Times New Roman" w:cs="Times New Roman"/>
          <w:sz w:val="28"/>
          <w:szCs w:val="28"/>
        </w:rPr>
        <w:t xml:space="preserve"> предусматривать ограждение территории парка, </w:t>
      </w:r>
      <w:proofErr w:type="spellStart"/>
      <w:r w:rsidRPr="000E5B89">
        <w:rPr>
          <w:rFonts w:ascii="Times New Roman" w:hAnsi="Times New Roman" w:cs="Times New Roman"/>
          <w:sz w:val="28"/>
          <w:szCs w:val="28"/>
        </w:rPr>
        <w:t>некапиталь-ных</w:t>
      </w:r>
      <w:proofErr w:type="spellEnd"/>
      <w:r w:rsidRPr="000E5B89">
        <w:rPr>
          <w:rFonts w:ascii="Times New Roman" w:hAnsi="Times New Roman" w:cs="Times New Roman"/>
          <w:sz w:val="28"/>
          <w:szCs w:val="28"/>
        </w:rPr>
        <w:t xml:space="preserve"> нестационарных сооружений мелкорозничной торговли и питания размещение уличного технического оборудования. 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 xml:space="preserve">5.3.5. Скверы - объекты пространственной городской среды и </w:t>
      </w:r>
      <w:proofErr w:type="gramStart"/>
      <w:r w:rsidRPr="000E5B89">
        <w:rPr>
          <w:rFonts w:ascii="Times New Roman" w:hAnsi="Times New Roman" w:cs="Times New Roman"/>
          <w:sz w:val="28"/>
          <w:szCs w:val="28"/>
        </w:rPr>
        <w:t>структур-</w:t>
      </w:r>
      <w:proofErr w:type="spellStart"/>
      <w:r w:rsidRPr="000E5B89">
        <w:rPr>
          <w:rFonts w:ascii="Times New Roman" w:hAnsi="Times New Roman" w:cs="Times New Roman"/>
          <w:sz w:val="28"/>
          <w:szCs w:val="28"/>
        </w:rPr>
        <w:t>ные</w:t>
      </w:r>
      <w:proofErr w:type="spellEnd"/>
      <w:proofErr w:type="gramEnd"/>
      <w:r w:rsidRPr="000E5B89">
        <w:rPr>
          <w:rFonts w:ascii="Times New Roman" w:hAnsi="Times New Roman" w:cs="Times New Roman"/>
          <w:sz w:val="28"/>
          <w:szCs w:val="28"/>
        </w:rPr>
        <w:t xml:space="preserve"> элементы системы озеленения </w:t>
      </w:r>
      <w:r w:rsidR="00BE67A9">
        <w:rPr>
          <w:rFonts w:ascii="Times New Roman" w:hAnsi="Times New Roman" w:cs="Times New Roman"/>
          <w:sz w:val="28"/>
          <w:szCs w:val="28"/>
        </w:rPr>
        <w:t>населенного пункта</w:t>
      </w:r>
      <w:r w:rsidRPr="000E5B89">
        <w:rPr>
          <w:rFonts w:ascii="Times New Roman" w:hAnsi="Times New Roman" w:cs="Times New Roman"/>
          <w:sz w:val="28"/>
          <w:szCs w:val="28"/>
        </w:rPr>
        <w:t>, предназначены для организации кратковременного отдыха, прогулок, транзитных пешеходных передвижений.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 xml:space="preserve">Обязательный перечень элементов благоустройства на территории скверов включает: твердые виды покрытия дорожек и площадок, элементы сопряжения поверхностей, озеленение, скамьи, урны или малые контейнеры для мусора, осветительное оборудование, оборудование архитектурно-декоративного освещения. 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 xml:space="preserve">Покрытие дорожек преимущественно в виде плиточного мощения, предусматривающее колористическое решение покрытия, размещение </w:t>
      </w:r>
      <w:proofErr w:type="spellStart"/>
      <w:proofErr w:type="gramStart"/>
      <w:r w:rsidRPr="000E5B89">
        <w:rPr>
          <w:rFonts w:ascii="Times New Roman" w:hAnsi="Times New Roman" w:cs="Times New Roman"/>
          <w:sz w:val="28"/>
          <w:szCs w:val="28"/>
        </w:rPr>
        <w:t>элемен-тов</w:t>
      </w:r>
      <w:proofErr w:type="spellEnd"/>
      <w:proofErr w:type="gramEnd"/>
      <w:r w:rsidRPr="000E5B89">
        <w:rPr>
          <w:rFonts w:ascii="Times New Roman" w:hAnsi="Times New Roman" w:cs="Times New Roman"/>
          <w:sz w:val="28"/>
          <w:szCs w:val="28"/>
        </w:rPr>
        <w:t xml:space="preserve"> декоративно-прикладного оформления, низких декоративных ограждений.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 xml:space="preserve">При озеленении скверов рекомендуется использовать приемы </w:t>
      </w:r>
      <w:proofErr w:type="gramStart"/>
      <w:r w:rsidRPr="000E5B89">
        <w:rPr>
          <w:rFonts w:ascii="Times New Roman" w:hAnsi="Times New Roman" w:cs="Times New Roman"/>
          <w:sz w:val="28"/>
          <w:szCs w:val="28"/>
        </w:rPr>
        <w:t>зритель-</w:t>
      </w:r>
      <w:proofErr w:type="spellStart"/>
      <w:r w:rsidRPr="000E5B89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proofErr w:type="gramEnd"/>
      <w:r w:rsidRPr="000E5B89">
        <w:rPr>
          <w:rFonts w:ascii="Times New Roman" w:hAnsi="Times New Roman" w:cs="Times New Roman"/>
          <w:sz w:val="28"/>
          <w:szCs w:val="28"/>
        </w:rPr>
        <w:t xml:space="preserve"> расширения озеленяемого пространства.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 xml:space="preserve">Возможно размещение некапитальных нестационарных сооружений мелкорозничной торговли и питания. </w:t>
      </w:r>
    </w:p>
    <w:p w:rsidR="000E5B89" w:rsidRPr="000E5B89" w:rsidRDefault="000E5B89" w:rsidP="000E5B89">
      <w:pPr>
        <w:pStyle w:val="1"/>
        <w:spacing w:before="0"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8" w:name="_Toc472352461"/>
    </w:p>
    <w:p w:rsidR="000E5B89" w:rsidRPr="000E5B89" w:rsidRDefault="000E5B89" w:rsidP="000E5B89">
      <w:pPr>
        <w:pStyle w:val="1"/>
        <w:spacing w:before="0"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E5B89">
        <w:rPr>
          <w:rFonts w:ascii="Times New Roman" w:eastAsia="Times New Roman" w:hAnsi="Times New Roman"/>
          <w:b/>
          <w:sz w:val="28"/>
          <w:szCs w:val="28"/>
        </w:rPr>
        <w:t xml:space="preserve">6. Благоустройство на территориях </w:t>
      </w:r>
    </w:p>
    <w:p w:rsidR="000E5B89" w:rsidRPr="000E5B89" w:rsidRDefault="000E5B89" w:rsidP="000E5B89">
      <w:pPr>
        <w:pStyle w:val="1"/>
        <w:spacing w:before="0"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E5B89">
        <w:rPr>
          <w:rFonts w:ascii="Times New Roman" w:eastAsia="Times New Roman" w:hAnsi="Times New Roman"/>
          <w:b/>
          <w:sz w:val="28"/>
          <w:szCs w:val="28"/>
        </w:rPr>
        <w:t>производственного назначения</w:t>
      </w:r>
      <w:bookmarkEnd w:id="8"/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 xml:space="preserve">6.1. Требования к проектированию благоустройства на территориях производственного назначения определяются ведомственными нормативами. 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 xml:space="preserve">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санитарно-защитных зон. 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6.2. Площадь озеленения санитарно-защитных зон (СЗЗ) территорий производственного назначения должна определяться проектным решением в соответствии с требованиями СанПиН 2.2.1/2.1.1.1200.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 xml:space="preserve">6.3. Обязательный перечень элементов благоустройства озелененных территорий СЗЗ включает: элементы сопряжения озелененного участка с </w:t>
      </w:r>
      <w:r w:rsidRPr="000E5B89">
        <w:rPr>
          <w:rFonts w:ascii="Times New Roman" w:hAnsi="Times New Roman" w:cs="Times New Roman"/>
          <w:sz w:val="28"/>
          <w:szCs w:val="28"/>
        </w:rPr>
        <w:lastRenderedPageBreak/>
        <w:t>прилегающими территориями (бортовой камень, подпорные стенки), элементы защиты насаждений и участков озеленения.</w:t>
      </w:r>
    </w:p>
    <w:p w:rsidR="000E5B89" w:rsidRPr="000E5B89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6.4. Организации, осуществляющие промышленную деятельность, обязаны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магистрали и улицы.</w:t>
      </w:r>
    </w:p>
    <w:p w:rsidR="000E5B89" w:rsidRPr="000E5B89" w:rsidRDefault="000E5B89" w:rsidP="000E5B89">
      <w:pPr>
        <w:pStyle w:val="1"/>
        <w:spacing w:before="0"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9" w:name="_Toc472352462"/>
    </w:p>
    <w:p w:rsidR="000E5B89" w:rsidRPr="000E5B89" w:rsidRDefault="000E5B89" w:rsidP="000E5B89">
      <w:pPr>
        <w:pStyle w:val="1"/>
        <w:spacing w:before="0"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E5B89">
        <w:rPr>
          <w:rFonts w:ascii="Times New Roman" w:eastAsia="Times New Roman" w:hAnsi="Times New Roman"/>
          <w:b/>
          <w:sz w:val="28"/>
          <w:szCs w:val="28"/>
        </w:rPr>
        <w:t xml:space="preserve">7. Объекты благоустройства на территориях </w:t>
      </w:r>
    </w:p>
    <w:p w:rsidR="000E5B89" w:rsidRPr="000E5B89" w:rsidRDefault="000E5B89" w:rsidP="000E5B89">
      <w:pPr>
        <w:pStyle w:val="1"/>
        <w:spacing w:before="0"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E5B89">
        <w:rPr>
          <w:rFonts w:ascii="Times New Roman" w:eastAsia="Times New Roman" w:hAnsi="Times New Roman"/>
          <w:b/>
          <w:sz w:val="28"/>
          <w:szCs w:val="28"/>
        </w:rPr>
        <w:t>транспортной и инженерной инфраструктуры</w:t>
      </w:r>
      <w:bookmarkEnd w:id="9"/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 xml:space="preserve">7.1. Объектами нормирования благоустройства на территориях транспортных коммуникаций населенного пункта является улично-дорожная сеть населенного пункта в границах красных линий, пешеходные переходы различных типов. 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Проектирование благоустройства возможно производить на сеть улиц определенной категории, отдельную улицу или площадь, часть улицы или площади, транспортное сооружение.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Объектами нормирования благоустройства на территориях инженерных коммуникаций являются охранно-эксплуатационные зоны магистральных сетей, инженерных коммуникаций.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 xml:space="preserve">Проектирование комплексного благоустройства на территориях транспортных и инженерных коммуникаций </w:t>
      </w:r>
      <w:r w:rsidR="009D464B">
        <w:rPr>
          <w:rFonts w:ascii="Times New Roman" w:hAnsi="Times New Roman" w:cs="Times New Roman"/>
          <w:sz w:val="28"/>
          <w:szCs w:val="28"/>
        </w:rPr>
        <w:t>сельского</w:t>
      </w:r>
      <w:r w:rsidRPr="000E5B89">
        <w:rPr>
          <w:rFonts w:ascii="Times New Roman" w:hAnsi="Times New Roman" w:cs="Times New Roman"/>
          <w:sz w:val="28"/>
          <w:szCs w:val="28"/>
        </w:rPr>
        <w:t xml:space="preserve"> поселения  следует вести с учетом СНиП 35-01-2001, СНиП 2.05.02, ГОСТ </w:t>
      </w:r>
      <w:proofErr w:type="gramStart"/>
      <w:r w:rsidRPr="000E5B8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E5B89">
        <w:rPr>
          <w:rFonts w:ascii="Times New Roman" w:hAnsi="Times New Roman" w:cs="Times New Roman"/>
          <w:sz w:val="28"/>
          <w:szCs w:val="28"/>
        </w:rPr>
        <w:t xml:space="preserve"> 52289, ГОСТ Р 52290-2004, ГОСТ Р 51256, обеспечивая условия безопасности населения и защиту прилегающих территорий от воздействия транспорта и инженерных коммуникаций. 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7.2. Дорога - обустроенная или приспособленная и используемая для движения транспортных средств полоса земли либо поверхность искусственного сооружения.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Обязательный перечень элементов благоустройства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 xml:space="preserve">Виды и конструкции дорожного покрытия проектируются с учетом категории улицы и обеспечением безопасности движения. 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 xml:space="preserve">7.3. </w:t>
      </w:r>
      <w:proofErr w:type="gramStart"/>
      <w:r w:rsidRPr="000E5B89">
        <w:rPr>
          <w:rFonts w:ascii="Times New Roman" w:hAnsi="Times New Roman" w:cs="Times New Roman"/>
          <w:sz w:val="28"/>
          <w:szCs w:val="28"/>
        </w:rPr>
        <w:t xml:space="preserve">По функциональному назначению площади подразделяются на: главные (у зданий органов власти, общественных организаций), </w:t>
      </w:r>
      <w:proofErr w:type="spellStart"/>
      <w:r w:rsidRPr="000E5B89">
        <w:rPr>
          <w:rFonts w:ascii="Times New Roman" w:hAnsi="Times New Roman" w:cs="Times New Roman"/>
          <w:sz w:val="28"/>
          <w:szCs w:val="28"/>
        </w:rPr>
        <w:t>приобъектные</w:t>
      </w:r>
      <w:proofErr w:type="spellEnd"/>
      <w:r w:rsidRPr="000E5B89">
        <w:rPr>
          <w:rFonts w:ascii="Times New Roman" w:hAnsi="Times New Roman" w:cs="Times New Roman"/>
          <w:sz w:val="28"/>
          <w:szCs w:val="28"/>
        </w:rPr>
        <w:t xml:space="preserve"> (у памятников, кинотеатров, музеев, торговых центров, стадионов, парков, рынков), общественно-транспортные (у вокзалов, на въездах в </w:t>
      </w:r>
      <w:r w:rsidR="00BE67A9">
        <w:rPr>
          <w:rFonts w:ascii="Times New Roman" w:hAnsi="Times New Roman" w:cs="Times New Roman"/>
          <w:sz w:val="28"/>
          <w:szCs w:val="28"/>
        </w:rPr>
        <w:t>населенный пункт</w:t>
      </w:r>
      <w:r w:rsidR="0075619D">
        <w:rPr>
          <w:rFonts w:ascii="Times New Roman" w:hAnsi="Times New Roman" w:cs="Times New Roman"/>
          <w:sz w:val="28"/>
          <w:szCs w:val="28"/>
        </w:rPr>
        <w:t>), ме</w:t>
      </w:r>
      <w:r w:rsidRPr="000E5B89">
        <w:rPr>
          <w:rFonts w:ascii="Times New Roman" w:hAnsi="Times New Roman" w:cs="Times New Roman"/>
          <w:sz w:val="28"/>
          <w:szCs w:val="28"/>
        </w:rPr>
        <w:t xml:space="preserve">мориальные (у памятных объектов или мест), площади транспортных развязок. </w:t>
      </w:r>
      <w:proofErr w:type="gramEnd"/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При проектировании благоустройства рекомендуется обеспечивать максимально возможное разделение пешеходного и транспортного движения, основных и местных транспортных потоков.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Обязательный перечень элементов благоустройства на территории площади включает: твердые виды покрытия дорожного полотна и тротуаров, элементы сопряжения поверхностей, озеленение вдоль улиц и дорог, </w:t>
      </w:r>
      <w:proofErr w:type="spellStart"/>
      <w:proofErr w:type="gramStart"/>
      <w:r w:rsidRPr="000E5B89">
        <w:rPr>
          <w:rFonts w:ascii="Times New Roman" w:hAnsi="Times New Roman" w:cs="Times New Roman"/>
          <w:sz w:val="28"/>
          <w:szCs w:val="28"/>
        </w:rPr>
        <w:t>огражде-ния</w:t>
      </w:r>
      <w:proofErr w:type="spellEnd"/>
      <w:proofErr w:type="gramEnd"/>
      <w:r w:rsidRPr="000E5B89">
        <w:rPr>
          <w:rFonts w:ascii="Times New Roman" w:hAnsi="Times New Roman" w:cs="Times New Roman"/>
          <w:sz w:val="28"/>
          <w:szCs w:val="28"/>
        </w:rPr>
        <w:t xml:space="preserve">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 xml:space="preserve">7.4. В зависимости от функционального назначения площади </w:t>
      </w:r>
      <w:proofErr w:type="spellStart"/>
      <w:proofErr w:type="gramStart"/>
      <w:r w:rsidRPr="000E5B89">
        <w:rPr>
          <w:rFonts w:ascii="Times New Roman" w:hAnsi="Times New Roman" w:cs="Times New Roman"/>
          <w:sz w:val="28"/>
          <w:szCs w:val="28"/>
        </w:rPr>
        <w:t>допу-скается</w:t>
      </w:r>
      <w:proofErr w:type="spellEnd"/>
      <w:proofErr w:type="gramEnd"/>
      <w:r w:rsidRPr="000E5B89">
        <w:rPr>
          <w:rFonts w:ascii="Times New Roman" w:hAnsi="Times New Roman" w:cs="Times New Roman"/>
          <w:sz w:val="28"/>
          <w:szCs w:val="28"/>
        </w:rPr>
        <w:t xml:space="preserve"> размещать следующие дополнительные элементы благоустройства:</w:t>
      </w:r>
    </w:p>
    <w:p w:rsidR="000E5B89" w:rsidRPr="000E5B89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 xml:space="preserve">1) на главных, </w:t>
      </w:r>
      <w:proofErr w:type="spellStart"/>
      <w:r w:rsidRPr="000E5B89">
        <w:rPr>
          <w:rFonts w:ascii="Times New Roman" w:hAnsi="Times New Roman" w:cs="Times New Roman"/>
          <w:sz w:val="28"/>
          <w:szCs w:val="28"/>
        </w:rPr>
        <w:t>приобъектных</w:t>
      </w:r>
      <w:proofErr w:type="spellEnd"/>
      <w:r w:rsidRPr="000E5B89">
        <w:rPr>
          <w:rFonts w:ascii="Times New Roman" w:hAnsi="Times New Roman" w:cs="Times New Roman"/>
          <w:sz w:val="28"/>
          <w:szCs w:val="28"/>
        </w:rPr>
        <w:t>, мемориальных площадях - произведения монументально-декоративного искусства, водные устройства (фонтаны);</w:t>
      </w:r>
    </w:p>
    <w:p w:rsidR="000E5B89" w:rsidRPr="000E5B89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2) на общественно-транспортных площадях - остановочные павильоны, некапитальные нестационарные сооружения мелкорозничной торговли, питания, бытового обслуживания, средства наружной рекламы и информации.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7.5. Виды покрытия пешеходной части площади обычно должны предусматривать возможность проезда автомобилей специального назначения (пожарных, аварийных, уборочных), временной парковки легковых автомобилей.</w:t>
      </w:r>
    </w:p>
    <w:p w:rsidR="000E5B89" w:rsidRPr="000E5B89" w:rsidRDefault="000E5B89" w:rsidP="000E5B89">
      <w:pPr>
        <w:pStyle w:val="1"/>
        <w:spacing w:before="0"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bookmarkStart w:id="10" w:name="_Toc472352463"/>
    </w:p>
    <w:p w:rsidR="000E5B89" w:rsidRPr="000E5B89" w:rsidRDefault="000E5B89" w:rsidP="003B522D">
      <w:pPr>
        <w:pStyle w:val="1"/>
        <w:spacing w:before="0"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E5B89">
        <w:rPr>
          <w:rFonts w:ascii="Times New Roman" w:hAnsi="Times New Roman"/>
          <w:b/>
          <w:caps/>
          <w:sz w:val="28"/>
          <w:szCs w:val="28"/>
        </w:rPr>
        <w:t xml:space="preserve">8. </w:t>
      </w:r>
      <w:bookmarkEnd w:id="10"/>
      <w:r w:rsidRPr="000E5B89">
        <w:rPr>
          <w:rFonts w:ascii="Times New Roman" w:hAnsi="Times New Roman"/>
          <w:b/>
          <w:sz w:val="28"/>
          <w:szCs w:val="28"/>
        </w:rPr>
        <w:t>Вывески, реклама и витрины</w:t>
      </w:r>
      <w:r w:rsidR="003B522D">
        <w:rPr>
          <w:rFonts w:ascii="Times New Roman" w:hAnsi="Times New Roman"/>
          <w:b/>
          <w:sz w:val="28"/>
          <w:szCs w:val="28"/>
        </w:rPr>
        <w:t>.</w:t>
      </w:r>
      <w:r w:rsidR="003B522D" w:rsidRPr="003B522D">
        <w:rPr>
          <w:rFonts w:ascii="Times New Roman" w:hAnsi="Times New Roman"/>
          <w:b/>
          <w:sz w:val="28"/>
          <w:szCs w:val="28"/>
        </w:rPr>
        <w:t xml:space="preserve"> </w:t>
      </w:r>
      <w:r w:rsidR="003B522D" w:rsidRPr="000E5B89">
        <w:rPr>
          <w:rFonts w:ascii="Times New Roman" w:hAnsi="Times New Roman"/>
          <w:b/>
          <w:sz w:val="28"/>
          <w:szCs w:val="28"/>
        </w:rPr>
        <w:t>Праздничное оформление территории</w:t>
      </w:r>
    </w:p>
    <w:p w:rsidR="000E5B89" w:rsidRPr="000E5B89" w:rsidRDefault="000E5B89" w:rsidP="000E5B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B89" w:rsidRPr="000E5B89" w:rsidRDefault="000E5B89" w:rsidP="000E5B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 xml:space="preserve">8.1. Размещение рекламных конструкций на территории </w:t>
      </w:r>
      <w:r w:rsidR="009D464B">
        <w:rPr>
          <w:rFonts w:ascii="Times New Roman" w:hAnsi="Times New Roman" w:cs="Times New Roman"/>
          <w:sz w:val="28"/>
          <w:szCs w:val="28"/>
        </w:rPr>
        <w:t>сельского</w:t>
      </w:r>
      <w:r w:rsidRPr="000E5B89">
        <w:rPr>
          <w:rFonts w:ascii="Times New Roman" w:hAnsi="Times New Roman" w:cs="Times New Roman"/>
          <w:sz w:val="28"/>
          <w:szCs w:val="28"/>
        </w:rPr>
        <w:t xml:space="preserve"> поселения должно производиться с соблюдением положений Федерального закона от 13 марта 2006 года № 38-ФЗ "О рекламе"</w:t>
      </w:r>
      <w:r w:rsidR="003B522D">
        <w:rPr>
          <w:rFonts w:ascii="Times New Roman" w:hAnsi="Times New Roman" w:cs="Times New Roman"/>
          <w:sz w:val="28"/>
          <w:szCs w:val="28"/>
        </w:rPr>
        <w:t xml:space="preserve">, </w:t>
      </w:r>
      <w:r w:rsidR="003B522D" w:rsidRPr="0033312C">
        <w:rPr>
          <w:rFonts w:ascii="Times New Roman" w:hAnsi="Times New Roman" w:cs="Times New Roman"/>
          <w:sz w:val="28"/>
          <w:szCs w:val="28"/>
        </w:rPr>
        <w:t xml:space="preserve">"ГОСТ </w:t>
      </w:r>
      <w:proofErr w:type="gramStart"/>
      <w:r w:rsidR="003B522D" w:rsidRPr="0033312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B522D" w:rsidRPr="0033312C">
        <w:rPr>
          <w:rFonts w:ascii="Times New Roman" w:hAnsi="Times New Roman" w:cs="Times New Roman"/>
          <w:sz w:val="28"/>
          <w:szCs w:val="28"/>
        </w:rPr>
        <w:t xml:space="preserve"> 52044-2003. Государственный стандарт Российской Федерации. 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</w:t>
      </w:r>
      <w:r w:rsidRPr="000E5B89">
        <w:rPr>
          <w:rFonts w:ascii="Times New Roman" w:hAnsi="Times New Roman" w:cs="Times New Roman"/>
          <w:sz w:val="28"/>
          <w:szCs w:val="28"/>
        </w:rPr>
        <w:t>.</w:t>
      </w:r>
    </w:p>
    <w:p w:rsidR="000E5B89" w:rsidRPr="000E5B89" w:rsidRDefault="003B522D" w:rsidP="000E5B89">
      <w:pPr>
        <w:pStyle w:val="1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5B89">
        <w:rPr>
          <w:rFonts w:ascii="Times New Roman" w:hAnsi="Times New Roman"/>
          <w:sz w:val="28"/>
          <w:szCs w:val="28"/>
        </w:rPr>
        <w:t xml:space="preserve">8.2. </w:t>
      </w:r>
      <w:r w:rsidR="000E5B89" w:rsidRPr="000E5B89">
        <w:rPr>
          <w:rFonts w:ascii="Times New Roman" w:hAnsi="Times New Roman"/>
          <w:sz w:val="28"/>
          <w:szCs w:val="28"/>
        </w:rPr>
        <w:t>Рекламные конструкции должны содержаться в надлежащем состоянии.</w:t>
      </w:r>
      <w:r>
        <w:rPr>
          <w:rFonts w:ascii="Times New Roman" w:hAnsi="Times New Roman"/>
          <w:sz w:val="28"/>
          <w:szCs w:val="28"/>
        </w:rPr>
        <w:t xml:space="preserve"> </w:t>
      </w:r>
      <w:r w:rsidR="000E5B89" w:rsidRPr="000E5B89">
        <w:rPr>
          <w:rFonts w:ascii="Times New Roman" w:hAnsi="Times New Roman"/>
          <w:sz w:val="28"/>
          <w:szCs w:val="28"/>
        </w:rPr>
        <w:t>Надлежащее состояние рекламных конструкций подразумевает:</w:t>
      </w:r>
    </w:p>
    <w:p w:rsidR="000E5B89" w:rsidRPr="000E5B89" w:rsidRDefault="000E5B89" w:rsidP="000E5B89">
      <w:pPr>
        <w:pStyle w:val="1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5B89">
        <w:rPr>
          <w:rFonts w:ascii="Times New Roman" w:hAnsi="Times New Roman"/>
          <w:sz w:val="28"/>
          <w:szCs w:val="28"/>
        </w:rPr>
        <w:t>1) целостность рекламных конструкций;</w:t>
      </w:r>
    </w:p>
    <w:p w:rsidR="000E5B89" w:rsidRPr="000E5B89" w:rsidRDefault="000E5B89" w:rsidP="000E5B89">
      <w:pPr>
        <w:pStyle w:val="1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5B89">
        <w:rPr>
          <w:rFonts w:ascii="Times New Roman" w:hAnsi="Times New Roman"/>
          <w:sz w:val="28"/>
          <w:szCs w:val="28"/>
        </w:rPr>
        <w:t>2) недопущение факта отсутствия рекламной информации на рекламной конструкции;</w:t>
      </w:r>
    </w:p>
    <w:p w:rsidR="000E5B89" w:rsidRPr="000E5B89" w:rsidRDefault="000E5B89" w:rsidP="000E5B89">
      <w:pPr>
        <w:pStyle w:val="1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5B89">
        <w:rPr>
          <w:rFonts w:ascii="Times New Roman" w:hAnsi="Times New Roman"/>
          <w:sz w:val="28"/>
          <w:szCs w:val="28"/>
        </w:rPr>
        <w:t>3) отсутствие механических повреждений;</w:t>
      </w:r>
    </w:p>
    <w:p w:rsidR="000E5B89" w:rsidRPr="000E5B89" w:rsidRDefault="000E5B89" w:rsidP="000E5B89">
      <w:pPr>
        <w:pStyle w:val="1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5B89">
        <w:rPr>
          <w:rFonts w:ascii="Times New Roman" w:hAnsi="Times New Roman"/>
          <w:sz w:val="28"/>
          <w:szCs w:val="28"/>
        </w:rPr>
        <w:t>4) отсутствие порывов рекламных полотен;</w:t>
      </w:r>
    </w:p>
    <w:p w:rsidR="000E5B89" w:rsidRPr="000E5B89" w:rsidRDefault="000E5B89" w:rsidP="000E5B89">
      <w:pPr>
        <w:pStyle w:val="1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5B89">
        <w:rPr>
          <w:rFonts w:ascii="Times New Roman" w:hAnsi="Times New Roman"/>
          <w:sz w:val="28"/>
          <w:szCs w:val="28"/>
        </w:rPr>
        <w:t>5) наличие покрашенного каркаса;</w:t>
      </w:r>
    </w:p>
    <w:p w:rsidR="000E5B89" w:rsidRPr="000E5B89" w:rsidRDefault="000E5B89" w:rsidP="000E5B89">
      <w:pPr>
        <w:pStyle w:val="1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5B89">
        <w:rPr>
          <w:rFonts w:ascii="Times New Roman" w:hAnsi="Times New Roman"/>
          <w:sz w:val="28"/>
          <w:szCs w:val="28"/>
        </w:rPr>
        <w:t>6) отсутствие ржавчины, коррозии и грязи на всех частях и элементах рекламных конструкций;</w:t>
      </w:r>
    </w:p>
    <w:p w:rsidR="000E5B89" w:rsidRPr="000E5B89" w:rsidRDefault="000E5B89" w:rsidP="000E5B89">
      <w:pPr>
        <w:pStyle w:val="1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5B89">
        <w:rPr>
          <w:rFonts w:ascii="Times New Roman" w:hAnsi="Times New Roman"/>
          <w:sz w:val="28"/>
          <w:szCs w:val="28"/>
        </w:rPr>
        <w:t>7) отсутствие на всех частях и элементах рекламных конструкций наклеенных объявлений, посторонних надписей, изображений и других информационных сообщений;</w:t>
      </w:r>
    </w:p>
    <w:p w:rsidR="000E5B89" w:rsidRPr="000E5B89" w:rsidRDefault="000E5B89" w:rsidP="000E5B89">
      <w:pPr>
        <w:pStyle w:val="1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5B89">
        <w:rPr>
          <w:rFonts w:ascii="Times New Roman" w:hAnsi="Times New Roman"/>
          <w:sz w:val="28"/>
          <w:szCs w:val="28"/>
        </w:rPr>
        <w:t>8) подсвет рекламных конструкций (в зависимости от типа и вида рекламных конструкций) в темное время суток в соответствии с графиком работы уличного освещения;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 xml:space="preserve"> 9) своевременная замена перегоревших </w:t>
      </w:r>
      <w:proofErr w:type="spellStart"/>
      <w:r w:rsidRPr="000E5B89">
        <w:rPr>
          <w:rFonts w:ascii="Times New Roman" w:hAnsi="Times New Roman" w:cs="Times New Roman"/>
          <w:sz w:val="28"/>
          <w:szCs w:val="28"/>
        </w:rPr>
        <w:t>газосветовых</w:t>
      </w:r>
      <w:proofErr w:type="spellEnd"/>
      <w:r w:rsidRPr="000E5B89">
        <w:rPr>
          <w:rFonts w:ascii="Times New Roman" w:hAnsi="Times New Roman" w:cs="Times New Roman"/>
          <w:sz w:val="28"/>
          <w:szCs w:val="28"/>
        </w:rPr>
        <w:t xml:space="preserve"> трубок и </w:t>
      </w:r>
      <w:proofErr w:type="gramStart"/>
      <w:r w:rsidRPr="000E5B89">
        <w:rPr>
          <w:rFonts w:ascii="Times New Roman" w:hAnsi="Times New Roman" w:cs="Times New Roman"/>
          <w:sz w:val="28"/>
          <w:szCs w:val="28"/>
        </w:rPr>
        <w:t>электро-ламп</w:t>
      </w:r>
      <w:proofErr w:type="gramEnd"/>
      <w:r w:rsidRPr="000E5B89">
        <w:rPr>
          <w:rFonts w:ascii="Times New Roman" w:hAnsi="Times New Roman" w:cs="Times New Roman"/>
          <w:sz w:val="28"/>
          <w:szCs w:val="28"/>
        </w:rPr>
        <w:t xml:space="preserve"> (в случае неисправности отдельных знаков рекламы или вывески рекомендуется выключать полностью.)</w:t>
      </w:r>
    </w:p>
    <w:p w:rsidR="000E5B89" w:rsidRPr="000E5B89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lastRenderedPageBreak/>
        <w:t>8.3. Владелец рекламной конструкции обязан мыть и очищать от загрязнений принадлежащие ему рекламные конструкции по мере необходимости, но не реже:</w:t>
      </w:r>
    </w:p>
    <w:p w:rsidR="000E5B89" w:rsidRPr="000E5B89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1) двух раз в неделю - рекламные конструкции на остановочных павильонах и площадках ожидания общественного транспорта;</w:t>
      </w:r>
    </w:p>
    <w:p w:rsidR="000E5B89" w:rsidRPr="000E5B89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 xml:space="preserve">2) двух раз в месяц - другие конструкции малого формата (указатели с рекламными модулями, афишные стенды, афишные стенды в виде тумбы, тумбы, </w:t>
      </w:r>
      <w:proofErr w:type="spellStart"/>
      <w:r w:rsidRPr="000E5B89">
        <w:rPr>
          <w:rFonts w:ascii="Times New Roman" w:hAnsi="Times New Roman" w:cs="Times New Roman"/>
          <w:sz w:val="28"/>
          <w:szCs w:val="28"/>
        </w:rPr>
        <w:t>пиллары</w:t>
      </w:r>
      <w:proofErr w:type="spellEnd"/>
      <w:r w:rsidRPr="000E5B89">
        <w:rPr>
          <w:rFonts w:ascii="Times New Roman" w:hAnsi="Times New Roman" w:cs="Times New Roman"/>
          <w:sz w:val="28"/>
          <w:szCs w:val="28"/>
        </w:rPr>
        <w:t>, пилоны);</w:t>
      </w:r>
    </w:p>
    <w:p w:rsidR="000E5B89" w:rsidRPr="000E5B89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3) одного раза в месяц - конструкции среднего формата (сити-</w:t>
      </w:r>
      <w:proofErr w:type="spellStart"/>
      <w:r w:rsidRPr="000E5B89">
        <w:rPr>
          <w:rFonts w:ascii="Times New Roman" w:hAnsi="Times New Roman" w:cs="Times New Roman"/>
          <w:sz w:val="28"/>
          <w:szCs w:val="28"/>
        </w:rPr>
        <w:t>борды</w:t>
      </w:r>
      <w:proofErr w:type="spellEnd"/>
      <w:r w:rsidRPr="000E5B89">
        <w:rPr>
          <w:rFonts w:ascii="Times New Roman" w:hAnsi="Times New Roman" w:cs="Times New Roman"/>
          <w:sz w:val="28"/>
          <w:szCs w:val="28"/>
        </w:rPr>
        <w:t>);</w:t>
      </w:r>
    </w:p>
    <w:p w:rsidR="000E5B89" w:rsidRPr="000E5B89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4) одного раза в квартал - для прочих рекламных конструкций.</w:t>
      </w:r>
    </w:p>
    <w:p w:rsidR="000E5B89" w:rsidRPr="000E5B89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8.4. Устранение повреждений рекламных изображений на рекламных конструкциях осуществляется владельцами рекламных конструкций в течение одного календарного дня со дня выявления указанных фактов.</w:t>
      </w:r>
    </w:p>
    <w:p w:rsidR="000E5B89" w:rsidRPr="000E5B89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В случае необходимости приведения рекламных конструкций в надлежащий вид владельцы рекламных конструкций обязаны выполнить их очистку и покраску в течение двух календарных дней со дня выявления указанных фактов, о чем владельцы рекламных конструкций уведомляются с использованием телефонной связи, факсимильной связи или с использованием электронной почты.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8.</w:t>
      </w:r>
      <w:r w:rsidR="003B522D">
        <w:rPr>
          <w:rFonts w:ascii="Times New Roman" w:hAnsi="Times New Roman" w:cs="Times New Roman"/>
          <w:sz w:val="28"/>
          <w:szCs w:val="28"/>
        </w:rPr>
        <w:t>5</w:t>
      </w:r>
      <w:r w:rsidRPr="000E5B89">
        <w:rPr>
          <w:rFonts w:ascii="Times New Roman" w:hAnsi="Times New Roman" w:cs="Times New Roman"/>
          <w:sz w:val="28"/>
          <w:szCs w:val="28"/>
        </w:rPr>
        <w:t>. Расклейку газет, афиш, плакатов, различного рода объявлений и реклам  разрешается осуществлять  на специально установленных стендах.   Для малоформатных листовых афиш зрелищных мероприятий                     возможно дополнительное размещение на временных строительных ограждениях.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Очистку от объявлений опор электротранспорта, уличного освещения, цоколя зданий, заборов и других сооружений  осуществляется организациям, эксплуатирующим данные объекты.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8.</w:t>
      </w:r>
      <w:r w:rsidR="003B522D">
        <w:rPr>
          <w:rFonts w:ascii="Times New Roman" w:hAnsi="Times New Roman" w:cs="Times New Roman"/>
          <w:sz w:val="28"/>
          <w:szCs w:val="28"/>
        </w:rPr>
        <w:t>6</w:t>
      </w:r>
      <w:r w:rsidRPr="000E5B89">
        <w:rPr>
          <w:rFonts w:ascii="Times New Roman" w:hAnsi="Times New Roman" w:cs="Times New Roman"/>
          <w:sz w:val="28"/>
          <w:szCs w:val="28"/>
        </w:rPr>
        <w:t xml:space="preserve">. Праздничное оформление территории </w:t>
      </w:r>
      <w:r w:rsidR="009D464B">
        <w:rPr>
          <w:rFonts w:ascii="Times New Roman" w:hAnsi="Times New Roman" w:cs="Times New Roman"/>
          <w:sz w:val="28"/>
          <w:szCs w:val="28"/>
        </w:rPr>
        <w:t>сельского</w:t>
      </w:r>
      <w:r w:rsidRPr="000E5B89">
        <w:rPr>
          <w:rFonts w:ascii="Times New Roman" w:hAnsi="Times New Roman" w:cs="Times New Roman"/>
          <w:sz w:val="28"/>
          <w:szCs w:val="28"/>
        </w:rPr>
        <w:t xml:space="preserve"> поселения выполняется по решению администрации </w:t>
      </w:r>
      <w:r w:rsidR="009D464B">
        <w:rPr>
          <w:rFonts w:ascii="Times New Roman" w:hAnsi="Times New Roman" w:cs="Times New Roman"/>
          <w:sz w:val="28"/>
          <w:szCs w:val="28"/>
        </w:rPr>
        <w:t>сельского</w:t>
      </w:r>
      <w:r w:rsidRPr="000E5B89">
        <w:rPr>
          <w:rFonts w:ascii="Times New Roman" w:hAnsi="Times New Roman" w:cs="Times New Roman"/>
          <w:sz w:val="28"/>
          <w:szCs w:val="28"/>
        </w:rPr>
        <w:t xml:space="preserve"> поселения на период проведения государственных, краевых, районных и </w:t>
      </w:r>
      <w:r w:rsidR="00BE67A9">
        <w:rPr>
          <w:rFonts w:ascii="Times New Roman" w:hAnsi="Times New Roman" w:cs="Times New Roman"/>
          <w:sz w:val="28"/>
          <w:szCs w:val="28"/>
        </w:rPr>
        <w:t>сельских</w:t>
      </w:r>
      <w:r w:rsidRPr="000E5B89">
        <w:rPr>
          <w:rFonts w:ascii="Times New Roman" w:hAnsi="Times New Roman" w:cs="Times New Roman"/>
          <w:sz w:val="28"/>
          <w:szCs w:val="28"/>
        </w:rPr>
        <w:t xml:space="preserve"> праздников, мероприятий, связанных со знаменательными событиями.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8.</w:t>
      </w:r>
      <w:r w:rsidR="003B522D">
        <w:rPr>
          <w:rFonts w:ascii="Times New Roman" w:hAnsi="Times New Roman" w:cs="Times New Roman"/>
          <w:sz w:val="28"/>
          <w:szCs w:val="28"/>
        </w:rPr>
        <w:t>7</w:t>
      </w:r>
      <w:r w:rsidRPr="000E5B89">
        <w:rPr>
          <w:rFonts w:ascii="Times New Roman" w:hAnsi="Times New Roman" w:cs="Times New Roman"/>
          <w:sz w:val="28"/>
          <w:szCs w:val="28"/>
        </w:rPr>
        <w:t xml:space="preserve">. Праздничное оформление зданий, сооружений осуществляется их владельцами в рамках концепции праздничного оформления территории  </w:t>
      </w:r>
      <w:r w:rsidR="009D464B">
        <w:rPr>
          <w:rFonts w:ascii="Times New Roman" w:hAnsi="Times New Roman" w:cs="Times New Roman"/>
          <w:sz w:val="28"/>
          <w:szCs w:val="28"/>
        </w:rPr>
        <w:t>сельского</w:t>
      </w:r>
      <w:r w:rsidRPr="000E5B89">
        <w:rPr>
          <w:rFonts w:ascii="Times New Roman" w:hAnsi="Times New Roman" w:cs="Times New Roman"/>
          <w:sz w:val="28"/>
          <w:szCs w:val="28"/>
        </w:rPr>
        <w:t xml:space="preserve"> поселения. 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 xml:space="preserve">Концепция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 w:rsidRPr="000E5B89">
        <w:rPr>
          <w:rFonts w:ascii="Times New Roman" w:hAnsi="Times New Roman" w:cs="Times New Roman"/>
          <w:sz w:val="28"/>
          <w:szCs w:val="28"/>
        </w:rPr>
        <w:t>утверждаемыми</w:t>
      </w:r>
      <w:proofErr w:type="gramEnd"/>
      <w:r w:rsidRPr="000E5B89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9D464B">
        <w:rPr>
          <w:rFonts w:ascii="Times New Roman" w:hAnsi="Times New Roman" w:cs="Times New Roman"/>
          <w:sz w:val="28"/>
          <w:szCs w:val="28"/>
        </w:rPr>
        <w:t>сельского</w:t>
      </w:r>
      <w:r w:rsidRPr="000E5B89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8.</w:t>
      </w:r>
      <w:r w:rsidR="003B522D">
        <w:rPr>
          <w:rFonts w:ascii="Times New Roman" w:hAnsi="Times New Roman" w:cs="Times New Roman"/>
          <w:sz w:val="28"/>
          <w:szCs w:val="28"/>
        </w:rPr>
        <w:t>8</w:t>
      </w:r>
      <w:r w:rsidRPr="000E5B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E5B89">
        <w:rPr>
          <w:rFonts w:ascii="Times New Roman" w:hAnsi="Times New Roman" w:cs="Times New Roman"/>
          <w:sz w:val="28"/>
          <w:szCs w:val="28"/>
        </w:rPr>
        <w:t>В праздничное оформление включается: вывеска национальных флагов, лозунгов, гирлянд, панно, установка декоративных элементов и композиций, стендов, киосков, трибун, эстрад, а также устройство праздничной иллюминации.</w:t>
      </w:r>
      <w:proofErr w:type="gramEnd"/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8.</w:t>
      </w:r>
      <w:r w:rsidR="003B522D">
        <w:rPr>
          <w:rFonts w:ascii="Times New Roman" w:hAnsi="Times New Roman" w:cs="Times New Roman"/>
          <w:sz w:val="28"/>
          <w:szCs w:val="28"/>
        </w:rPr>
        <w:t>9</w:t>
      </w:r>
      <w:r w:rsidRPr="000E5B89">
        <w:rPr>
          <w:rFonts w:ascii="Times New Roman" w:hAnsi="Times New Roman" w:cs="Times New Roman"/>
          <w:sz w:val="28"/>
          <w:szCs w:val="28"/>
        </w:rPr>
        <w:t>. Размещение информации о культурных, спортивных  и других зрелищных мероприятиях осуществляется в специально установленных местах, афишных тумбах, специальных стендах, на временных строительных ограждениях.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3B522D">
        <w:rPr>
          <w:rFonts w:ascii="Times New Roman" w:hAnsi="Times New Roman" w:cs="Times New Roman"/>
          <w:sz w:val="28"/>
          <w:szCs w:val="28"/>
        </w:rPr>
        <w:t>10</w:t>
      </w:r>
      <w:r w:rsidRPr="000E5B89">
        <w:rPr>
          <w:rFonts w:ascii="Times New Roman" w:hAnsi="Times New Roman" w:cs="Times New Roman"/>
          <w:sz w:val="28"/>
          <w:szCs w:val="28"/>
        </w:rPr>
        <w:t xml:space="preserve">. При размещении информации о культурных, спортивных  и других зрелищных мероприятиях конструкции должны учитывать архитектур-но-средовые особенности строений и не перекрывать архитектурные детали (оконные проемы, колонны, орнамент и прочие), быть пропорционально связаны с архитектурой. 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8.</w:t>
      </w:r>
      <w:r w:rsidR="00C761DD">
        <w:rPr>
          <w:rFonts w:ascii="Times New Roman" w:hAnsi="Times New Roman" w:cs="Times New Roman"/>
          <w:sz w:val="28"/>
          <w:szCs w:val="28"/>
        </w:rPr>
        <w:t>1</w:t>
      </w:r>
      <w:r w:rsidRPr="000E5B89">
        <w:rPr>
          <w:rFonts w:ascii="Times New Roman" w:hAnsi="Times New Roman" w:cs="Times New Roman"/>
          <w:sz w:val="28"/>
          <w:szCs w:val="28"/>
        </w:rPr>
        <w:t>1. Городская навигация должна размещаться в удобных для своей функции местах, не перекрывая архитектурные элементы зданий.</w:t>
      </w:r>
    </w:p>
    <w:p w:rsidR="000E5B89" w:rsidRPr="000E5B89" w:rsidRDefault="000E5B89" w:rsidP="000E5B89">
      <w:pPr>
        <w:pStyle w:val="1"/>
        <w:spacing w:before="0"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11" w:name="_Toc472352464"/>
    </w:p>
    <w:p w:rsidR="000E5B89" w:rsidRPr="000E5B89" w:rsidRDefault="000E5B89" w:rsidP="000E5B89">
      <w:pPr>
        <w:pStyle w:val="1"/>
        <w:spacing w:before="0"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E5B89">
        <w:rPr>
          <w:rFonts w:ascii="Times New Roman" w:eastAsia="Times New Roman" w:hAnsi="Times New Roman"/>
          <w:b/>
          <w:sz w:val="28"/>
          <w:szCs w:val="28"/>
        </w:rPr>
        <w:t>9. Эксплуатация объектов благоустройства</w:t>
      </w:r>
      <w:bookmarkEnd w:id="11"/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5B89" w:rsidRPr="000E5B89" w:rsidRDefault="000E5B89" w:rsidP="000E5B8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B89">
        <w:rPr>
          <w:rFonts w:ascii="Times New Roman" w:hAnsi="Times New Roman" w:cs="Times New Roman"/>
          <w:b/>
          <w:sz w:val="28"/>
          <w:szCs w:val="28"/>
        </w:rPr>
        <w:t>9.1. Общие положения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 xml:space="preserve">9.1.1. Эксплуатация объектов благоустройства включает следующие мероприятия: уборка территории </w:t>
      </w:r>
      <w:r w:rsidR="009D464B">
        <w:rPr>
          <w:rFonts w:ascii="Times New Roman" w:hAnsi="Times New Roman" w:cs="Times New Roman"/>
          <w:sz w:val="28"/>
          <w:szCs w:val="28"/>
        </w:rPr>
        <w:t>сельского</w:t>
      </w:r>
      <w:r w:rsidRPr="000E5B89">
        <w:rPr>
          <w:rFonts w:ascii="Times New Roman" w:hAnsi="Times New Roman" w:cs="Times New Roman"/>
          <w:sz w:val="28"/>
          <w:szCs w:val="28"/>
        </w:rPr>
        <w:t xml:space="preserve"> поселения, покос травы, очистка  от сорной  растительности, содержание элементов благоустройства, работы по озеленению территорий и содержанию зеленых насаждений, содержание и эксплуатация дорог, освещение территории </w:t>
      </w:r>
      <w:r w:rsidR="009D464B">
        <w:rPr>
          <w:rFonts w:ascii="Times New Roman" w:hAnsi="Times New Roman" w:cs="Times New Roman"/>
          <w:sz w:val="28"/>
          <w:szCs w:val="28"/>
        </w:rPr>
        <w:t>сельского</w:t>
      </w:r>
      <w:r w:rsidRPr="000E5B89">
        <w:rPr>
          <w:rFonts w:ascii="Times New Roman" w:hAnsi="Times New Roman" w:cs="Times New Roman"/>
          <w:sz w:val="28"/>
          <w:szCs w:val="28"/>
        </w:rPr>
        <w:t xml:space="preserve"> поселения, </w:t>
      </w:r>
      <w:proofErr w:type="gramStart"/>
      <w:r w:rsidRPr="000E5B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E5B89">
        <w:rPr>
          <w:rFonts w:ascii="Times New Roman" w:hAnsi="Times New Roman" w:cs="Times New Roman"/>
          <w:sz w:val="28"/>
          <w:szCs w:val="28"/>
        </w:rPr>
        <w:t xml:space="preserve"> эксплуатацией объектов благоустройства.</w:t>
      </w:r>
    </w:p>
    <w:p w:rsidR="000E5B89" w:rsidRPr="00C761DD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1DD">
        <w:rPr>
          <w:rFonts w:ascii="Times New Roman" w:hAnsi="Times New Roman" w:cs="Times New Roman"/>
          <w:sz w:val="28"/>
          <w:szCs w:val="28"/>
        </w:rPr>
        <w:t xml:space="preserve">9.1.2 Организация работы по  уборке и санитарному содержанию  территории рынков, пляжей, вывоз отходов с территории рынков, пляжей, установка урн и общественных туалетов на территории </w:t>
      </w:r>
      <w:r w:rsidR="009D464B">
        <w:rPr>
          <w:rFonts w:ascii="Times New Roman" w:hAnsi="Times New Roman" w:cs="Times New Roman"/>
          <w:sz w:val="28"/>
          <w:szCs w:val="28"/>
        </w:rPr>
        <w:t>сельского</w:t>
      </w:r>
      <w:r w:rsidRPr="00C761DD">
        <w:rPr>
          <w:rFonts w:ascii="Times New Roman" w:hAnsi="Times New Roman" w:cs="Times New Roman"/>
          <w:sz w:val="28"/>
          <w:szCs w:val="28"/>
        </w:rPr>
        <w:t xml:space="preserve"> поселения  осуществляется  в соответствии с действующими санитарными нормами и правилами. 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B89" w:rsidRPr="00C761DD" w:rsidRDefault="000E5B89" w:rsidP="000E5B8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1DD">
        <w:rPr>
          <w:rFonts w:ascii="Times New Roman" w:hAnsi="Times New Roman" w:cs="Times New Roman"/>
          <w:b/>
          <w:sz w:val="28"/>
          <w:szCs w:val="28"/>
        </w:rPr>
        <w:t xml:space="preserve">9.2. Уборка территории </w:t>
      </w:r>
    </w:p>
    <w:p w:rsidR="000E5B89" w:rsidRPr="00C761DD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5B89" w:rsidRPr="00C761DD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1DD">
        <w:rPr>
          <w:rFonts w:ascii="Times New Roman" w:hAnsi="Times New Roman" w:cs="Times New Roman"/>
          <w:sz w:val="28"/>
          <w:szCs w:val="28"/>
        </w:rPr>
        <w:t xml:space="preserve">9.2.1. </w:t>
      </w:r>
      <w:proofErr w:type="gramStart"/>
      <w:r w:rsidRPr="00C761DD">
        <w:rPr>
          <w:rFonts w:ascii="Times New Roman" w:hAnsi="Times New Roman" w:cs="Times New Roman"/>
          <w:sz w:val="28"/>
          <w:szCs w:val="28"/>
        </w:rPr>
        <w:t xml:space="preserve">Физические лица, в том числе индивидуальные предприниматели, юридические лица всех организационно-правовых форм, обязаны </w:t>
      </w:r>
      <w:proofErr w:type="spellStart"/>
      <w:r w:rsidRPr="00C761DD">
        <w:rPr>
          <w:rFonts w:ascii="Times New Roman" w:hAnsi="Times New Roman" w:cs="Times New Roman"/>
          <w:sz w:val="28"/>
          <w:szCs w:val="28"/>
        </w:rPr>
        <w:t>обеспечи-вать</w:t>
      </w:r>
      <w:proofErr w:type="spellEnd"/>
      <w:r w:rsidRPr="00C761DD">
        <w:rPr>
          <w:rFonts w:ascii="Times New Roman" w:hAnsi="Times New Roman" w:cs="Times New Roman"/>
          <w:sz w:val="28"/>
          <w:szCs w:val="28"/>
        </w:rPr>
        <w:t xml:space="preserve"> очистку и уборку (в том числе от афиш, рекламных, агитационных и информационных материалов, включая объявления, плакаты, надписи и иные материалы информационного характера) и приведение в надлежащий вид зданий, сооружений, а также заборов и ограждений земельных участков, принадлежащих им на праве собственности или ином вещном или обязательственном</w:t>
      </w:r>
      <w:proofErr w:type="gramEnd"/>
      <w:r w:rsidRPr="00C761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61DD">
        <w:rPr>
          <w:rFonts w:ascii="Times New Roman" w:hAnsi="Times New Roman" w:cs="Times New Roman"/>
          <w:sz w:val="28"/>
          <w:szCs w:val="28"/>
        </w:rPr>
        <w:t>праве</w:t>
      </w:r>
      <w:proofErr w:type="gramEnd"/>
      <w:r w:rsidRPr="00C761DD">
        <w:rPr>
          <w:rFonts w:ascii="Times New Roman" w:hAnsi="Times New Roman" w:cs="Times New Roman"/>
          <w:sz w:val="28"/>
          <w:szCs w:val="28"/>
        </w:rPr>
        <w:t>.</w:t>
      </w:r>
    </w:p>
    <w:p w:rsidR="000E5B89" w:rsidRPr="00C761DD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1DD">
        <w:rPr>
          <w:rFonts w:ascii="Times New Roman" w:hAnsi="Times New Roman" w:cs="Times New Roman"/>
          <w:sz w:val="28"/>
          <w:szCs w:val="28"/>
        </w:rPr>
        <w:t>9.2.2. Границы прилегающих территорий определяются следующим образом:</w:t>
      </w:r>
    </w:p>
    <w:p w:rsidR="000E5B89" w:rsidRPr="00C761DD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1DD">
        <w:rPr>
          <w:rFonts w:ascii="Times New Roman" w:hAnsi="Times New Roman" w:cs="Times New Roman"/>
          <w:sz w:val="28"/>
          <w:szCs w:val="28"/>
        </w:rPr>
        <w:t>1) на улицах с двухсторонней застройкой по длине занимаемого участка, по ширине - до оси проезжей части улицы;</w:t>
      </w:r>
    </w:p>
    <w:p w:rsidR="000E5B89" w:rsidRPr="00C761DD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1DD">
        <w:rPr>
          <w:rFonts w:ascii="Times New Roman" w:hAnsi="Times New Roman" w:cs="Times New Roman"/>
          <w:sz w:val="28"/>
          <w:szCs w:val="28"/>
        </w:rPr>
        <w:t>2) на улицах с односторонней застройкой по длине занимаемого участка, а по ширине - на всю ширину улицы;</w:t>
      </w:r>
    </w:p>
    <w:p w:rsidR="000E5B89" w:rsidRPr="00C761DD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1DD">
        <w:rPr>
          <w:rFonts w:ascii="Times New Roman" w:hAnsi="Times New Roman" w:cs="Times New Roman"/>
          <w:sz w:val="28"/>
          <w:szCs w:val="28"/>
        </w:rPr>
        <w:t>3) на дорогах, подходах и подъездных путях к промышленным организациям, а также к жилым микрорайонам, карьерам, гаражам, складам и земельным участкам - по всей длине дороги, включая зеленую зону;</w:t>
      </w:r>
    </w:p>
    <w:p w:rsidR="000E5B89" w:rsidRPr="00C761DD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1DD">
        <w:rPr>
          <w:rFonts w:ascii="Times New Roman" w:hAnsi="Times New Roman" w:cs="Times New Roman"/>
          <w:sz w:val="28"/>
          <w:szCs w:val="28"/>
        </w:rPr>
        <w:t>4) на строительных площадках - территория в радиусе 15 метров от ограждения стройки по всему периметру;</w:t>
      </w:r>
    </w:p>
    <w:p w:rsidR="000E5B89" w:rsidRPr="00C761DD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1DD">
        <w:rPr>
          <w:rFonts w:ascii="Times New Roman" w:hAnsi="Times New Roman" w:cs="Times New Roman"/>
          <w:sz w:val="28"/>
          <w:szCs w:val="28"/>
        </w:rPr>
        <w:lastRenderedPageBreak/>
        <w:t>5) для некапитальных объектов торговли, общественного питания и бытового обслуживания населения - в радиусе 10 метров.</w:t>
      </w:r>
    </w:p>
    <w:p w:rsidR="000E5B89" w:rsidRPr="00C761DD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1DD">
        <w:rPr>
          <w:rFonts w:ascii="Times New Roman" w:hAnsi="Times New Roman" w:cs="Times New Roman"/>
          <w:sz w:val="28"/>
          <w:szCs w:val="28"/>
        </w:rPr>
        <w:t xml:space="preserve">9.2.3. Организацию работы по благоустройству и содержанию </w:t>
      </w:r>
      <w:proofErr w:type="spellStart"/>
      <w:proofErr w:type="gramStart"/>
      <w:r w:rsidRPr="00C761DD">
        <w:rPr>
          <w:rFonts w:ascii="Times New Roman" w:hAnsi="Times New Roman" w:cs="Times New Roman"/>
          <w:sz w:val="28"/>
          <w:szCs w:val="28"/>
        </w:rPr>
        <w:t>террито-рий</w:t>
      </w:r>
      <w:proofErr w:type="spellEnd"/>
      <w:proofErr w:type="gramEnd"/>
      <w:r w:rsidRPr="00C761DD">
        <w:rPr>
          <w:rFonts w:ascii="Times New Roman" w:hAnsi="Times New Roman" w:cs="Times New Roman"/>
          <w:sz w:val="28"/>
          <w:szCs w:val="28"/>
        </w:rPr>
        <w:t xml:space="preserve">  осуществляют:</w:t>
      </w:r>
    </w:p>
    <w:p w:rsidR="000E5B89" w:rsidRPr="00C761DD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1DD">
        <w:rPr>
          <w:rFonts w:ascii="Times New Roman" w:hAnsi="Times New Roman" w:cs="Times New Roman"/>
          <w:sz w:val="28"/>
          <w:szCs w:val="28"/>
        </w:rPr>
        <w:t>1) на земельных участках, на которых расположен многоквартирный дом - организации, обслуживающие жилищный фонд, если собственниками заключен договор на управление/эксплуатацию многоквартирным домом, при отсутствии такого договора - собственники помещений в доме;</w:t>
      </w:r>
    </w:p>
    <w:p w:rsidR="000E5B89" w:rsidRPr="00C761DD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1DD">
        <w:rPr>
          <w:rFonts w:ascii="Times New Roman" w:hAnsi="Times New Roman" w:cs="Times New Roman"/>
          <w:sz w:val="28"/>
          <w:szCs w:val="28"/>
        </w:rPr>
        <w:t xml:space="preserve">2) на земельных участках, находящихся в собственности, постоянном (бессрочном) и безвозмездном пользовании, аренде физических и </w:t>
      </w:r>
      <w:proofErr w:type="spellStart"/>
      <w:proofErr w:type="gramStart"/>
      <w:r w:rsidRPr="00C761DD">
        <w:rPr>
          <w:rFonts w:ascii="Times New Roman" w:hAnsi="Times New Roman" w:cs="Times New Roman"/>
          <w:sz w:val="28"/>
          <w:szCs w:val="28"/>
        </w:rPr>
        <w:t>юридиче-ских</w:t>
      </w:r>
      <w:proofErr w:type="spellEnd"/>
      <w:proofErr w:type="gramEnd"/>
      <w:r w:rsidRPr="00C761DD">
        <w:rPr>
          <w:rFonts w:ascii="Times New Roman" w:hAnsi="Times New Roman" w:cs="Times New Roman"/>
          <w:sz w:val="28"/>
          <w:szCs w:val="28"/>
        </w:rPr>
        <w:t xml:space="preserve"> лиц либо индивидуальных предпринимателей - соответствующие физические и юридические лица либо индивидуальные предприниматели;</w:t>
      </w:r>
    </w:p>
    <w:p w:rsidR="000E5B89" w:rsidRPr="00C761DD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1DD">
        <w:rPr>
          <w:rFonts w:ascii="Times New Roman" w:hAnsi="Times New Roman" w:cs="Times New Roman"/>
          <w:sz w:val="28"/>
          <w:szCs w:val="28"/>
        </w:rPr>
        <w:t>3) на участках,  на которых  расположены здания (помещений в них), строений, сооружений, включая временные сооружения, находящиеся в собственности, владении или пользовании территориях физических                            и юридических лиц либо индивидуальных предпринимателей - соответствующие физические и юридические лица либо индивидуальные предприниматели;</w:t>
      </w:r>
    </w:p>
    <w:p w:rsidR="000E5B89" w:rsidRPr="00C761DD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1DD">
        <w:rPr>
          <w:rFonts w:ascii="Times New Roman" w:hAnsi="Times New Roman" w:cs="Times New Roman"/>
          <w:sz w:val="28"/>
          <w:szCs w:val="28"/>
        </w:rPr>
        <w:t xml:space="preserve">4) на участках домовладений индивидуальной застройки, </w:t>
      </w:r>
      <w:proofErr w:type="gramStart"/>
      <w:r w:rsidRPr="00C761DD">
        <w:rPr>
          <w:rFonts w:ascii="Times New Roman" w:hAnsi="Times New Roman" w:cs="Times New Roman"/>
          <w:sz w:val="28"/>
          <w:szCs w:val="28"/>
        </w:rPr>
        <w:t>принадлежа-</w:t>
      </w:r>
      <w:proofErr w:type="spellStart"/>
      <w:r w:rsidRPr="00C761DD">
        <w:rPr>
          <w:rFonts w:ascii="Times New Roman" w:hAnsi="Times New Roman" w:cs="Times New Roman"/>
          <w:sz w:val="28"/>
          <w:szCs w:val="28"/>
        </w:rPr>
        <w:t>щих</w:t>
      </w:r>
      <w:proofErr w:type="spellEnd"/>
      <w:proofErr w:type="gramEnd"/>
      <w:r w:rsidRPr="00C761DD">
        <w:rPr>
          <w:rFonts w:ascii="Times New Roman" w:hAnsi="Times New Roman" w:cs="Times New Roman"/>
          <w:sz w:val="28"/>
          <w:szCs w:val="28"/>
        </w:rPr>
        <w:t xml:space="preserve"> физическим лицам на правах собственности - собственники или пользователи домовладений;</w:t>
      </w:r>
    </w:p>
    <w:p w:rsidR="000E5B89" w:rsidRPr="00C761DD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1DD">
        <w:rPr>
          <w:rFonts w:ascii="Times New Roman" w:hAnsi="Times New Roman" w:cs="Times New Roman"/>
          <w:sz w:val="28"/>
          <w:szCs w:val="28"/>
        </w:rPr>
        <w:t>5) на территориях, где ведется строительство или производятся планировочные, подготовительные работы (на все время строительства или проведения работ) - организации, ведущие строительство, производящие работы;</w:t>
      </w:r>
    </w:p>
    <w:p w:rsidR="000E5B89" w:rsidRPr="00C761DD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1DD">
        <w:rPr>
          <w:rFonts w:ascii="Times New Roman" w:hAnsi="Times New Roman" w:cs="Times New Roman"/>
          <w:sz w:val="28"/>
          <w:szCs w:val="28"/>
        </w:rPr>
        <w:t xml:space="preserve">6) на участках теплотрасс, воздушных линий электропередачи, </w:t>
      </w:r>
      <w:proofErr w:type="spellStart"/>
      <w:proofErr w:type="gramStart"/>
      <w:r w:rsidRPr="00C761DD">
        <w:rPr>
          <w:rFonts w:ascii="Times New Roman" w:hAnsi="Times New Roman" w:cs="Times New Roman"/>
          <w:sz w:val="28"/>
          <w:szCs w:val="28"/>
        </w:rPr>
        <w:t>газопро-водов</w:t>
      </w:r>
      <w:proofErr w:type="spellEnd"/>
      <w:proofErr w:type="gramEnd"/>
      <w:r w:rsidRPr="00C761DD">
        <w:rPr>
          <w:rFonts w:ascii="Times New Roman" w:hAnsi="Times New Roman" w:cs="Times New Roman"/>
          <w:sz w:val="28"/>
          <w:szCs w:val="28"/>
        </w:rPr>
        <w:t xml:space="preserve"> и других инженерных коммуникаций - собственники, а в случае их отсутствия - владельцы и пользователи; в отношении бесхозяйных объектов  - организации, с которыми заключен договор об обеспечении сохранности и эксплуатации бесхозяйного имущества;</w:t>
      </w:r>
    </w:p>
    <w:p w:rsidR="000E5B89" w:rsidRPr="00C761DD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1DD">
        <w:rPr>
          <w:rFonts w:ascii="Times New Roman" w:hAnsi="Times New Roman" w:cs="Times New Roman"/>
          <w:sz w:val="28"/>
          <w:szCs w:val="28"/>
        </w:rPr>
        <w:t xml:space="preserve">7) на территориях гаражно-строительных кооперативов – </w:t>
      </w:r>
      <w:proofErr w:type="gramStart"/>
      <w:r w:rsidRPr="00C761DD">
        <w:rPr>
          <w:rFonts w:ascii="Times New Roman" w:hAnsi="Times New Roman" w:cs="Times New Roman"/>
          <w:sz w:val="28"/>
          <w:szCs w:val="28"/>
        </w:rPr>
        <w:t>соответствую-</w:t>
      </w:r>
      <w:proofErr w:type="spellStart"/>
      <w:r w:rsidRPr="00C761DD">
        <w:rPr>
          <w:rFonts w:ascii="Times New Roman" w:hAnsi="Times New Roman" w:cs="Times New Roman"/>
          <w:sz w:val="28"/>
          <w:szCs w:val="28"/>
        </w:rPr>
        <w:t>щие</w:t>
      </w:r>
      <w:proofErr w:type="spellEnd"/>
      <w:proofErr w:type="gramEnd"/>
      <w:r w:rsidRPr="00C761DD">
        <w:rPr>
          <w:rFonts w:ascii="Times New Roman" w:hAnsi="Times New Roman" w:cs="Times New Roman"/>
          <w:sz w:val="28"/>
          <w:szCs w:val="28"/>
        </w:rPr>
        <w:t xml:space="preserve"> кооперативы;</w:t>
      </w:r>
    </w:p>
    <w:p w:rsidR="000E5B89" w:rsidRPr="00C761DD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1DD">
        <w:rPr>
          <w:rFonts w:ascii="Times New Roman" w:hAnsi="Times New Roman" w:cs="Times New Roman"/>
          <w:sz w:val="28"/>
          <w:szCs w:val="28"/>
        </w:rPr>
        <w:t>8) на территориях садоводческих объединений граждан - соответствующие объединения;</w:t>
      </w:r>
    </w:p>
    <w:p w:rsidR="000E5B89" w:rsidRPr="00C761DD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1DD">
        <w:rPr>
          <w:rFonts w:ascii="Times New Roman" w:hAnsi="Times New Roman" w:cs="Times New Roman"/>
          <w:sz w:val="28"/>
          <w:szCs w:val="28"/>
        </w:rPr>
        <w:t xml:space="preserve">9) на проезжей части по всей ширине дорог, площадей, набережных,  улиц и проездов улично-дорожной сети, включая </w:t>
      </w:r>
      <w:proofErr w:type="spellStart"/>
      <w:r w:rsidRPr="00C761DD">
        <w:rPr>
          <w:rFonts w:ascii="Times New Roman" w:hAnsi="Times New Roman" w:cs="Times New Roman"/>
          <w:sz w:val="28"/>
          <w:szCs w:val="28"/>
        </w:rPr>
        <w:t>прилотковую</w:t>
      </w:r>
      <w:proofErr w:type="spellEnd"/>
      <w:r w:rsidRPr="00C761DD">
        <w:rPr>
          <w:rFonts w:ascii="Times New Roman" w:hAnsi="Times New Roman" w:cs="Times New Roman"/>
          <w:sz w:val="28"/>
          <w:szCs w:val="28"/>
        </w:rPr>
        <w:t xml:space="preserve"> зону, - организации, отвечающие за уборку и содержание проезжей части;</w:t>
      </w:r>
    </w:p>
    <w:p w:rsidR="000E5B89" w:rsidRPr="00C761DD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1DD">
        <w:rPr>
          <w:rFonts w:ascii="Times New Roman" w:hAnsi="Times New Roman" w:cs="Times New Roman"/>
          <w:sz w:val="28"/>
          <w:szCs w:val="28"/>
        </w:rPr>
        <w:t xml:space="preserve">10) на парковочных местах (парковках), расположенных на </w:t>
      </w:r>
      <w:proofErr w:type="spellStart"/>
      <w:proofErr w:type="gramStart"/>
      <w:r w:rsidRPr="00C761DD">
        <w:rPr>
          <w:rFonts w:ascii="Times New Roman" w:hAnsi="Times New Roman" w:cs="Times New Roman"/>
          <w:sz w:val="28"/>
          <w:szCs w:val="28"/>
        </w:rPr>
        <w:t>автомо-бильных</w:t>
      </w:r>
      <w:proofErr w:type="spellEnd"/>
      <w:proofErr w:type="gramEnd"/>
      <w:r w:rsidRPr="00C761DD">
        <w:rPr>
          <w:rFonts w:ascii="Times New Roman" w:hAnsi="Times New Roman" w:cs="Times New Roman"/>
          <w:sz w:val="28"/>
          <w:szCs w:val="28"/>
        </w:rPr>
        <w:t xml:space="preserve"> дорогах общего пользования местного значения, - организацией эксплуатирующей, парковочные места (парковки);</w:t>
      </w:r>
    </w:p>
    <w:p w:rsidR="000E5B89" w:rsidRPr="00C761DD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1DD">
        <w:rPr>
          <w:rFonts w:ascii="Times New Roman" w:hAnsi="Times New Roman" w:cs="Times New Roman"/>
          <w:sz w:val="28"/>
          <w:szCs w:val="28"/>
        </w:rPr>
        <w:t>11) в парках, скверах, аллеях, газонах и иных  объектах озеленения, в том числе расположенных на них тротуарах, пешеходных зонах, лестничных сходах, - организации, на балансе или эксплуатации которых находятся данные объекты озеленения;</w:t>
      </w:r>
    </w:p>
    <w:p w:rsidR="000E5B89" w:rsidRPr="00C761DD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1DD">
        <w:rPr>
          <w:rFonts w:ascii="Times New Roman" w:hAnsi="Times New Roman" w:cs="Times New Roman"/>
          <w:sz w:val="28"/>
          <w:szCs w:val="28"/>
        </w:rPr>
        <w:lastRenderedPageBreak/>
        <w:t>12) на газонной части разделительных полос, ограждений проезжей части, тротуарах и газонах, других элементах благоустройства дороги - организации, отвечающие за уборку и содержание проезжей части;</w:t>
      </w:r>
    </w:p>
    <w:p w:rsidR="000E5B89" w:rsidRPr="00C761DD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1DD">
        <w:rPr>
          <w:rFonts w:ascii="Times New Roman" w:hAnsi="Times New Roman" w:cs="Times New Roman"/>
          <w:sz w:val="28"/>
          <w:szCs w:val="28"/>
        </w:rPr>
        <w:t xml:space="preserve">13) на посадочных площадках остановочных пунктов - организацией, уполномоченной администрацией </w:t>
      </w:r>
      <w:r w:rsidR="009D464B">
        <w:rPr>
          <w:rFonts w:ascii="Times New Roman" w:hAnsi="Times New Roman" w:cs="Times New Roman"/>
          <w:sz w:val="28"/>
          <w:szCs w:val="28"/>
        </w:rPr>
        <w:t>сельского</w:t>
      </w:r>
      <w:r w:rsidRPr="00C761DD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0E5B89" w:rsidRPr="00C761DD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1DD">
        <w:rPr>
          <w:rFonts w:ascii="Times New Roman" w:hAnsi="Times New Roman" w:cs="Times New Roman"/>
          <w:sz w:val="28"/>
          <w:szCs w:val="28"/>
        </w:rPr>
        <w:t>14) на остановочных пунктах, на которых расположены  некапитальные объекты торговли, - владельцы некапитального объекта торговли;</w:t>
      </w:r>
    </w:p>
    <w:p w:rsidR="000E5B89" w:rsidRPr="00C761DD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1DD">
        <w:rPr>
          <w:rFonts w:ascii="Times New Roman" w:hAnsi="Times New Roman" w:cs="Times New Roman"/>
          <w:sz w:val="28"/>
          <w:szCs w:val="28"/>
        </w:rPr>
        <w:t xml:space="preserve">15) на железнодорожных путях, проходящих по территории </w:t>
      </w:r>
      <w:r w:rsidR="009D464B">
        <w:rPr>
          <w:rFonts w:ascii="Times New Roman" w:hAnsi="Times New Roman" w:cs="Times New Roman"/>
          <w:sz w:val="28"/>
          <w:szCs w:val="28"/>
        </w:rPr>
        <w:t>сельского</w:t>
      </w:r>
      <w:r w:rsidRPr="00C761DD">
        <w:rPr>
          <w:rFonts w:ascii="Times New Roman" w:hAnsi="Times New Roman" w:cs="Times New Roman"/>
          <w:sz w:val="28"/>
          <w:szCs w:val="28"/>
        </w:rPr>
        <w:t xml:space="preserve"> поселения, в пределах полосы отвода железной дороги, железнодорожных переездах и переходах, - организации, эксплуатирующие железнодорожные переезды;</w:t>
      </w:r>
    </w:p>
    <w:p w:rsidR="000E5B89" w:rsidRPr="00C761DD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1DD">
        <w:rPr>
          <w:rFonts w:ascii="Times New Roman" w:hAnsi="Times New Roman" w:cs="Times New Roman"/>
          <w:sz w:val="28"/>
          <w:szCs w:val="28"/>
        </w:rPr>
        <w:t>16) на территориях трансформаторных и распределительных подстанций, других инженерных сооружений, работающим в автоматическом режиме (без обслуживающего персонала), а также, занимаемых опорами линий электропередачи, мачтам, байпасам - организации, эксплуатирующие данные сооружения.</w:t>
      </w:r>
    </w:p>
    <w:p w:rsidR="000E5B89" w:rsidRPr="00C761DD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1DD">
        <w:rPr>
          <w:rFonts w:ascii="Times New Roman" w:hAnsi="Times New Roman" w:cs="Times New Roman"/>
          <w:sz w:val="28"/>
          <w:szCs w:val="28"/>
        </w:rPr>
        <w:t xml:space="preserve">9.2.4. Организация уборки муниципальной территории осуществляется организацией, уполномоченной администрацией </w:t>
      </w:r>
      <w:r w:rsidR="009D464B">
        <w:rPr>
          <w:rFonts w:ascii="Times New Roman" w:hAnsi="Times New Roman" w:cs="Times New Roman"/>
          <w:sz w:val="28"/>
          <w:szCs w:val="28"/>
        </w:rPr>
        <w:t>сельского</w:t>
      </w:r>
      <w:r w:rsidRPr="00C761DD">
        <w:rPr>
          <w:rFonts w:ascii="Times New Roman" w:hAnsi="Times New Roman" w:cs="Times New Roman"/>
          <w:sz w:val="28"/>
          <w:szCs w:val="28"/>
        </w:rPr>
        <w:t xml:space="preserve"> поселения. </w:t>
      </w:r>
    </w:p>
    <w:p w:rsidR="000E5B89" w:rsidRPr="00C761DD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1DD">
        <w:rPr>
          <w:rFonts w:ascii="Times New Roman" w:hAnsi="Times New Roman" w:cs="Times New Roman"/>
          <w:sz w:val="28"/>
          <w:szCs w:val="28"/>
        </w:rPr>
        <w:t xml:space="preserve">9.2.5. Уборка территории </w:t>
      </w:r>
      <w:r w:rsidR="009D464B">
        <w:rPr>
          <w:rFonts w:ascii="Times New Roman" w:hAnsi="Times New Roman" w:cs="Times New Roman"/>
          <w:sz w:val="28"/>
          <w:szCs w:val="28"/>
        </w:rPr>
        <w:t>сельского</w:t>
      </w:r>
      <w:r w:rsidRPr="00C761DD">
        <w:rPr>
          <w:rFonts w:ascii="Times New Roman" w:hAnsi="Times New Roman" w:cs="Times New Roman"/>
          <w:sz w:val="28"/>
          <w:szCs w:val="28"/>
        </w:rPr>
        <w:t xml:space="preserve"> поселения в весенне-летний период предусматривает: мойку, поливку, очистку </w:t>
      </w:r>
      <w:r w:rsidR="00BE67A9">
        <w:rPr>
          <w:rFonts w:ascii="Times New Roman" w:hAnsi="Times New Roman" w:cs="Times New Roman"/>
          <w:sz w:val="28"/>
          <w:szCs w:val="28"/>
        </w:rPr>
        <w:t>общих</w:t>
      </w:r>
      <w:r w:rsidRPr="00C761DD">
        <w:rPr>
          <w:rFonts w:ascii="Times New Roman" w:hAnsi="Times New Roman" w:cs="Times New Roman"/>
          <w:sz w:val="28"/>
          <w:szCs w:val="28"/>
        </w:rPr>
        <w:t xml:space="preserve"> территорий от мусора, грязи, упавшей листвы.</w:t>
      </w:r>
    </w:p>
    <w:p w:rsidR="000E5B89" w:rsidRPr="00C761DD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1DD">
        <w:rPr>
          <w:rFonts w:ascii="Times New Roman" w:hAnsi="Times New Roman" w:cs="Times New Roman"/>
          <w:sz w:val="28"/>
          <w:szCs w:val="28"/>
        </w:rPr>
        <w:t xml:space="preserve">Механизированная уборка покрытий проезжей части улиц, дорог, тротуаров, площадей, скверов, парков проводится в соответствии с </w:t>
      </w:r>
      <w:proofErr w:type="gramStart"/>
      <w:r w:rsidRPr="00C761DD">
        <w:rPr>
          <w:rFonts w:ascii="Times New Roman" w:hAnsi="Times New Roman" w:cs="Times New Roman"/>
          <w:sz w:val="28"/>
          <w:szCs w:val="28"/>
        </w:rPr>
        <w:t>технологи-</w:t>
      </w:r>
      <w:proofErr w:type="spellStart"/>
      <w:r w:rsidRPr="00C761DD">
        <w:rPr>
          <w:rFonts w:ascii="Times New Roman" w:hAnsi="Times New Roman" w:cs="Times New Roman"/>
          <w:sz w:val="28"/>
          <w:szCs w:val="28"/>
        </w:rPr>
        <w:t>ческими</w:t>
      </w:r>
      <w:proofErr w:type="spellEnd"/>
      <w:proofErr w:type="gramEnd"/>
      <w:r w:rsidRPr="00C761DD">
        <w:rPr>
          <w:rFonts w:ascii="Times New Roman" w:hAnsi="Times New Roman" w:cs="Times New Roman"/>
          <w:sz w:val="28"/>
          <w:szCs w:val="28"/>
        </w:rPr>
        <w:t xml:space="preserve"> картами уборки </w:t>
      </w:r>
      <w:r w:rsidR="00BE67A9">
        <w:rPr>
          <w:rFonts w:ascii="Times New Roman" w:hAnsi="Times New Roman" w:cs="Times New Roman"/>
          <w:sz w:val="28"/>
          <w:szCs w:val="28"/>
        </w:rPr>
        <w:t>общих</w:t>
      </w:r>
      <w:r w:rsidRPr="00C761DD">
        <w:rPr>
          <w:rFonts w:ascii="Times New Roman" w:hAnsi="Times New Roman" w:cs="Times New Roman"/>
          <w:sz w:val="28"/>
          <w:szCs w:val="28"/>
        </w:rPr>
        <w:t xml:space="preserve"> территорий в ночное время с 22.00 часов  до 7.00 часов, мойка дорожного покрытия - с 20.00 часов  до 7.00 часов.</w:t>
      </w:r>
    </w:p>
    <w:p w:rsidR="000E5B89" w:rsidRPr="00C761DD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1DD">
        <w:rPr>
          <w:rFonts w:ascii="Times New Roman" w:hAnsi="Times New Roman" w:cs="Times New Roman"/>
          <w:sz w:val="28"/>
          <w:szCs w:val="28"/>
        </w:rPr>
        <w:t xml:space="preserve">Мойке следует подвергать всю ширину проезжей части улиц и площадей. </w:t>
      </w:r>
    </w:p>
    <w:p w:rsidR="000E5B89" w:rsidRPr="00C761DD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1DD">
        <w:rPr>
          <w:rFonts w:ascii="Times New Roman" w:hAnsi="Times New Roman" w:cs="Times New Roman"/>
          <w:sz w:val="28"/>
          <w:szCs w:val="28"/>
        </w:rPr>
        <w:t>Мойку и поливку тротуаров и дворовых территорий, зеленых насаждений и газонов рекомендуется производить силами организаций и собственниками помещений.</w:t>
      </w:r>
    </w:p>
    <w:p w:rsidR="000E5B89" w:rsidRPr="00C761DD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1DD">
        <w:rPr>
          <w:rFonts w:ascii="Times New Roman" w:hAnsi="Times New Roman" w:cs="Times New Roman"/>
          <w:sz w:val="28"/>
          <w:szCs w:val="28"/>
        </w:rPr>
        <w:t>Ручная уборка (влажное подметание) тротуаров и дворовых территорий проводится с 08.00 часов до 21.00 часов.</w:t>
      </w:r>
    </w:p>
    <w:p w:rsidR="000E5B89" w:rsidRPr="00C761DD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1DD">
        <w:rPr>
          <w:rFonts w:ascii="Times New Roman" w:hAnsi="Times New Roman" w:cs="Times New Roman"/>
          <w:sz w:val="28"/>
          <w:szCs w:val="28"/>
        </w:rPr>
        <w:t xml:space="preserve">9.2.6. Уборка территории </w:t>
      </w:r>
      <w:r w:rsidR="009D464B">
        <w:rPr>
          <w:rFonts w:ascii="Times New Roman" w:hAnsi="Times New Roman" w:cs="Times New Roman"/>
          <w:sz w:val="28"/>
          <w:szCs w:val="28"/>
        </w:rPr>
        <w:t>сельского</w:t>
      </w:r>
      <w:r w:rsidRPr="00C761DD">
        <w:rPr>
          <w:rFonts w:ascii="Times New Roman" w:hAnsi="Times New Roman" w:cs="Times New Roman"/>
          <w:sz w:val="28"/>
          <w:szCs w:val="28"/>
        </w:rPr>
        <w:t xml:space="preserve"> поселения в осенне-зимний период предусматривает очистку от мусора, грязи, упавшей листвы, снега и льда. </w:t>
      </w:r>
    </w:p>
    <w:p w:rsidR="000E5B89" w:rsidRPr="00C761DD" w:rsidRDefault="000E5B89" w:rsidP="000E5B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1DD">
        <w:rPr>
          <w:rFonts w:ascii="Times New Roman" w:hAnsi="Times New Roman" w:cs="Times New Roman"/>
          <w:sz w:val="28"/>
          <w:szCs w:val="28"/>
        </w:rPr>
        <w:t xml:space="preserve">В период листопада сгребание и вывоз опавшей листвы на газонах вдоль улиц, в зимний период обработка проезжей части улиц и тротуаров </w:t>
      </w:r>
      <w:proofErr w:type="spellStart"/>
      <w:r w:rsidRPr="00C761DD">
        <w:rPr>
          <w:rFonts w:ascii="Times New Roman" w:hAnsi="Times New Roman" w:cs="Times New Roman"/>
          <w:sz w:val="28"/>
          <w:szCs w:val="28"/>
        </w:rPr>
        <w:t>противогололедной</w:t>
      </w:r>
      <w:proofErr w:type="spellEnd"/>
      <w:r w:rsidRPr="00C761DD">
        <w:rPr>
          <w:rFonts w:ascii="Times New Roman" w:hAnsi="Times New Roman" w:cs="Times New Roman"/>
          <w:sz w:val="28"/>
          <w:szCs w:val="28"/>
        </w:rPr>
        <w:t xml:space="preserve"> смесью производится специализированной организацией. </w:t>
      </w:r>
    </w:p>
    <w:p w:rsidR="000E5B89" w:rsidRPr="00C761DD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1DD">
        <w:rPr>
          <w:rFonts w:ascii="Times New Roman" w:hAnsi="Times New Roman" w:cs="Times New Roman"/>
          <w:sz w:val="28"/>
          <w:szCs w:val="28"/>
        </w:rPr>
        <w:t xml:space="preserve">Уборка, вывоз снега и льда производятся в первую очередь с улиц и дорог, по которым проходят маршруты транспорта общего пользования. </w:t>
      </w:r>
    </w:p>
    <w:p w:rsidR="000E5B89" w:rsidRPr="00C761DD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1DD">
        <w:rPr>
          <w:rFonts w:ascii="Times New Roman" w:hAnsi="Times New Roman" w:cs="Times New Roman"/>
          <w:sz w:val="28"/>
          <w:szCs w:val="28"/>
        </w:rPr>
        <w:t xml:space="preserve"> Укладка выпавшего снега в валы и кучи разрешается на расстоянии                0,5 метра от бордюра вдоль тротуара. Собранный снег разрешается вывозить               в специально отведенные места.</w:t>
      </w:r>
    </w:p>
    <w:p w:rsidR="000E5B89" w:rsidRPr="00C761DD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1DD">
        <w:rPr>
          <w:rFonts w:ascii="Times New Roman" w:hAnsi="Times New Roman" w:cs="Times New Roman"/>
          <w:sz w:val="28"/>
          <w:szCs w:val="28"/>
        </w:rPr>
        <w:t xml:space="preserve">Наледи на проезжей части дорог, проездов, площадей, скверов, а также на асфальтовом покрытии внутриквартальных (дворовых) тротуаров и проездов, возникшие в результате аварий на водопроводных, </w:t>
      </w:r>
      <w:proofErr w:type="spellStart"/>
      <w:proofErr w:type="gramStart"/>
      <w:r w:rsidRPr="00C761DD">
        <w:rPr>
          <w:rFonts w:ascii="Times New Roman" w:hAnsi="Times New Roman" w:cs="Times New Roman"/>
          <w:sz w:val="28"/>
          <w:szCs w:val="28"/>
        </w:rPr>
        <w:t>канализацион-ных</w:t>
      </w:r>
      <w:proofErr w:type="spellEnd"/>
      <w:proofErr w:type="gramEnd"/>
      <w:r w:rsidRPr="00C761DD">
        <w:rPr>
          <w:rFonts w:ascii="Times New Roman" w:hAnsi="Times New Roman" w:cs="Times New Roman"/>
          <w:sz w:val="28"/>
          <w:szCs w:val="28"/>
        </w:rPr>
        <w:t xml:space="preserve">, тепловых сетях, устраняются владельцами этих сетей в течение двух часов с </w:t>
      </w:r>
      <w:r w:rsidRPr="00C761DD">
        <w:rPr>
          <w:rFonts w:ascii="Times New Roman" w:hAnsi="Times New Roman" w:cs="Times New Roman"/>
          <w:sz w:val="28"/>
          <w:szCs w:val="28"/>
        </w:rPr>
        <w:lastRenderedPageBreak/>
        <w:t>момента получения их диспетчерскими службами извещения об их образовании.</w:t>
      </w:r>
    </w:p>
    <w:p w:rsidR="000E5B89" w:rsidRPr="00C761DD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1DD">
        <w:rPr>
          <w:rFonts w:ascii="Times New Roman" w:hAnsi="Times New Roman" w:cs="Times New Roman"/>
          <w:sz w:val="28"/>
          <w:szCs w:val="28"/>
        </w:rPr>
        <w:t>При производстве зимних уборочных работ запрещаются перемещение, переброска и складирование скола льда, загрязненного снега на трассы тепловых сетей, газоны, смотровые и дождевые колодцы, к стенам зданий.</w:t>
      </w:r>
    </w:p>
    <w:p w:rsidR="000E5B89" w:rsidRPr="00C761DD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1DD">
        <w:rPr>
          <w:rFonts w:ascii="Times New Roman" w:hAnsi="Times New Roman" w:cs="Times New Roman"/>
          <w:sz w:val="28"/>
          <w:szCs w:val="28"/>
        </w:rPr>
        <w:t xml:space="preserve">Посыпка проезжей части дороги песчано-соляной смесью производится при появлении гололеда. Все тротуары, дворы, лотки проезжей части улиц, площадей, набережных, рыночных площадей и других участков с </w:t>
      </w:r>
      <w:proofErr w:type="spellStart"/>
      <w:proofErr w:type="gramStart"/>
      <w:r w:rsidRPr="00C761DD">
        <w:rPr>
          <w:rFonts w:ascii="Times New Roman" w:hAnsi="Times New Roman" w:cs="Times New Roman"/>
          <w:sz w:val="28"/>
          <w:szCs w:val="28"/>
        </w:rPr>
        <w:t>асфальто</w:t>
      </w:r>
      <w:proofErr w:type="spellEnd"/>
      <w:r w:rsidRPr="00C761DD">
        <w:rPr>
          <w:rFonts w:ascii="Times New Roman" w:hAnsi="Times New Roman" w:cs="Times New Roman"/>
          <w:sz w:val="28"/>
          <w:szCs w:val="28"/>
        </w:rPr>
        <w:t>-бетонным</w:t>
      </w:r>
      <w:proofErr w:type="gramEnd"/>
      <w:r w:rsidRPr="00C761DD">
        <w:rPr>
          <w:rFonts w:ascii="Times New Roman" w:hAnsi="Times New Roman" w:cs="Times New Roman"/>
          <w:sz w:val="28"/>
          <w:szCs w:val="28"/>
        </w:rPr>
        <w:t xml:space="preserve"> и бетонным покрытием должны очищаться от снега, обледенелого наката под скребок или посыпаться песком.</w:t>
      </w:r>
    </w:p>
    <w:p w:rsidR="000E5B89" w:rsidRPr="00C761DD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1DD">
        <w:rPr>
          <w:rFonts w:ascii="Times New Roman" w:hAnsi="Times New Roman" w:cs="Times New Roman"/>
          <w:sz w:val="28"/>
          <w:szCs w:val="28"/>
        </w:rPr>
        <w:t xml:space="preserve">При гололеде в первую очередь посыпаются песком спуски, подъемы, перекрестки, места остановок общественного транспорта, пешеходные </w:t>
      </w:r>
      <w:proofErr w:type="gramStart"/>
      <w:r w:rsidRPr="00C761DD">
        <w:rPr>
          <w:rFonts w:ascii="Times New Roman" w:hAnsi="Times New Roman" w:cs="Times New Roman"/>
          <w:sz w:val="28"/>
          <w:szCs w:val="28"/>
        </w:rPr>
        <w:t>пере-ходы</w:t>
      </w:r>
      <w:proofErr w:type="gramEnd"/>
      <w:r w:rsidRPr="00C761DD">
        <w:rPr>
          <w:rFonts w:ascii="Times New Roman" w:hAnsi="Times New Roman" w:cs="Times New Roman"/>
          <w:sz w:val="28"/>
          <w:szCs w:val="28"/>
        </w:rPr>
        <w:t>, тротуары силами организаций, ответственных за их содержание.</w:t>
      </w:r>
    </w:p>
    <w:p w:rsidR="000E5B89" w:rsidRPr="00C761DD" w:rsidRDefault="000E5B89" w:rsidP="000E5B89">
      <w:pPr>
        <w:pStyle w:val="1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61DD">
        <w:rPr>
          <w:rFonts w:ascii="Times New Roman" w:hAnsi="Times New Roman"/>
          <w:sz w:val="28"/>
          <w:szCs w:val="28"/>
        </w:rPr>
        <w:t>9.2.7. Собственники, владельцы, пользователи индивидуальных жилых домов, многоквартирных домов, зданий, строений, сооружений в зимний период года несут ответственность за очистку крыш от снега, наледи и сосулек.</w:t>
      </w:r>
    </w:p>
    <w:p w:rsidR="000E5B89" w:rsidRPr="00C761DD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1DD">
        <w:rPr>
          <w:rFonts w:ascii="Times New Roman" w:hAnsi="Times New Roman" w:cs="Times New Roman"/>
          <w:sz w:val="28"/>
          <w:szCs w:val="28"/>
        </w:rPr>
        <w:t>Очистку от снега крыш и удаление сосулек следует производить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0E5B89" w:rsidRPr="00C761DD" w:rsidRDefault="000E5B89" w:rsidP="000E5B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1DD">
        <w:rPr>
          <w:rFonts w:ascii="Times New Roman" w:hAnsi="Times New Roman" w:cs="Times New Roman"/>
          <w:sz w:val="28"/>
          <w:szCs w:val="28"/>
        </w:rPr>
        <w:t xml:space="preserve">Очистка крыш зданий от снега, </w:t>
      </w:r>
      <w:proofErr w:type="spellStart"/>
      <w:r w:rsidRPr="00C761DD">
        <w:rPr>
          <w:rFonts w:ascii="Times New Roman" w:hAnsi="Times New Roman" w:cs="Times New Roman"/>
          <w:sz w:val="28"/>
          <w:szCs w:val="28"/>
        </w:rPr>
        <w:t>наледеобразований</w:t>
      </w:r>
      <w:proofErr w:type="spellEnd"/>
      <w:r w:rsidRPr="00C761DD">
        <w:rPr>
          <w:rFonts w:ascii="Times New Roman" w:hAnsi="Times New Roman" w:cs="Times New Roman"/>
          <w:sz w:val="28"/>
          <w:szCs w:val="28"/>
        </w:rPr>
        <w:t xml:space="preserve"> со сбросом его на тротуары допускается только в светлое время суток с поверхности ската кровли, обращенного в сторону улицы. </w:t>
      </w:r>
    </w:p>
    <w:p w:rsidR="000E5B89" w:rsidRPr="00C761DD" w:rsidRDefault="000E5B89" w:rsidP="000E5B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1DD">
        <w:rPr>
          <w:rFonts w:ascii="Times New Roman" w:hAnsi="Times New Roman" w:cs="Times New Roman"/>
          <w:sz w:val="28"/>
          <w:szCs w:val="28"/>
        </w:rPr>
        <w:t xml:space="preserve">Сброс снега с остальных скатов кровли, а также плоских кровель должен производиться на внутренние дворовые территории. </w:t>
      </w:r>
    </w:p>
    <w:p w:rsidR="000E5B89" w:rsidRPr="00C761DD" w:rsidRDefault="000E5B89" w:rsidP="000E5B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1DD">
        <w:rPr>
          <w:rFonts w:ascii="Times New Roman" w:hAnsi="Times New Roman" w:cs="Times New Roman"/>
          <w:sz w:val="28"/>
          <w:szCs w:val="28"/>
        </w:rPr>
        <w:t xml:space="preserve">Перед сбросом снега необходимо провести охранные мероприятия, обеспечивающие безопасность прохода жителей и движения пешеходов. </w:t>
      </w:r>
    </w:p>
    <w:p w:rsidR="000E5B89" w:rsidRPr="00C761DD" w:rsidRDefault="000E5B89" w:rsidP="000E5B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1DD">
        <w:rPr>
          <w:rFonts w:ascii="Times New Roman" w:hAnsi="Times New Roman" w:cs="Times New Roman"/>
          <w:sz w:val="28"/>
          <w:szCs w:val="28"/>
        </w:rPr>
        <w:t>Сброшенные с крыш зданий снег и ледяные сосульки немедленно убираются на проезжую часть и размещаются вдоль лотка для последующего вывоза (по договору) организацией, убирающей проезжую часть улицы.</w:t>
      </w:r>
    </w:p>
    <w:p w:rsidR="000E5B89" w:rsidRPr="00C761DD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1DD">
        <w:rPr>
          <w:rFonts w:ascii="Times New Roman" w:hAnsi="Times New Roman" w:cs="Times New Roman"/>
          <w:sz w:val="28"/>
          <w:szCs w:val="28"/>
        </w:rPr>
        <w:t xml:space="preserve">При сбрасывании снега с крыш должны быть приняты меры, </w:t>
      </w:r>
      <w:proofErr w:type="spellStart"/>
      <w:proofErr w:type="gramStart"/>
      <w:r w:rsidRPr="00C761DD">
        <w:rPr>
          <w:rFonts w:ascii="Times New Roman" w:hAnsi="Times New Roman" w:cs="Times New Roman"/>
          <w:sz w:val="28"/>
          <w:szCs w:val="28"/>
        </w:rPr>
        <w:t>обеспечи-вающие</w:t>
      </w:r>
      <w:proofErr w:type="spellEnd"/>
      <w:proofErr w:type="gramEnd"/>
      <w:r w:rsidRPr="00C761DD">
        <w:rPr>
          <w:rFonts w:ascii="Times New Roman" w:hAnsi="Times New Roman" w:cs="Times New Roman"/>
          <w:sz w:val="28"/>
          <w:szCs w:val="28"/>
        </w:rPr>
        <w:t xml:space="preserve"> полную сохранность деревьев, кустарников, воздушных линий уличного электроосвещения, растяжек, рекламных конструкций, светофорных объектов, дорожных знаков, линий связи и других объектов</w:t>
      </w:r>
    </w:p>
    <w:p w:rsidR="000E5B89" w:rsidRPr="00C761DD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1DD">
        <w:rPr>
          <w:rFonts w:ascii="Times New Roman" w:hAnsi="Times New Roman" w:cs="Times New Roman"/>
          <w:sz w:val="28"/>
          <w:szCs w:val="28"/>
        </w:rPr>
        <w:t>Снег, сброшенный с крыш, следует немедленно вывозить.</w:t>
      </w:r>
    </w:p>
    <w:p w:rsidR="000E5B89" w:rsidRPr="00C761DD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1DD">
        <w:rPr>
          <w:rFonts w:ascii="Times New Roman" w:hAnsi="Times New Roman" w:cs="Times New Roman"/>
          <w:sz w:val="28"/>
          <w:szCs w:val="28"/>
        </w:rPr>
        <w:t>На проездах, убираемых специализированными организациями, снег следует сбрасывать с крыш до вывозки снега, сметенного с дорожных покрытий, и укладывать в общий с ними вал.</w:t>
      </w:r>
    </w:p>
    <w:p w:rsidR="000E5B89" w:rsidRPr="00C761DD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1DD">
        <w:rPr>
          <w:rFonts w:ascii="Times New Roman" w:hAnsi="Times New Roman" w:cs="Times New Roman"/>
          <w:sz w:val="28"/>
          <w:szCs w:val="28"/>
        </w:rPr>
        <w:t xml:space="preserve">9.2.8. Уборка и очистка кюветов, труб, дренажных сооружений, </w:t>
      </w:r>
      <w:proofErr w:type="spellStart"/>
      <w:proofErr w:type="gramStart"/>
      <w:r w:rsidRPr="00C761DD">
        <w:rPr>
          <w:rFonts w:ascii="Times New Roman" w:hAnsi="Times New Roman" w:cs="Times New Roman"/>
          <w:sz w:val="28"/>
          <w:szCs w:val="28"/>
        </w:rPr>
        <w:t>предна-значенных</w:t>
      </w:r>
      <w:proofErr w:type="spellEnd"/>
      <w:proofErr w:type="gramEnd"/>
      <w:r w:rsidRPr="00C761DD">
        <w:rPr>
          <w:rFonts w:ascii="Times New Roman" w:hAnsi="Times New Roman" w:cs="Times New Roman"/>
          <w:sz w:val="28"/>
          <w:szCs w:val="28"/>
        </w:rPr>
        <w:t xml:space="preserve"> для отвода грунтовых и поверхностных вод с улиц и дорог, очистка коллекторов ливневой канализации и </w:t>
      </w:r>
      <w:proofErr w:type="spellStart"/>
      <w:r w:rsidRPr="00C761DD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Pr="00C761DD">
        <w:rPr>
          <w:rFonts w:ascii="Times New Roman" w:hAnsi="Times New Roman" w:cs="Times New Roman"/>
          <w:sz w:val="28"/>
          <w:szCs w:val="28"/>
        </w:rPr>
        <w:t xml:space="preserve"> колодцев производятся организациями, осуществляющими их эксплуатацию.</w:t>
      </w:r>
    </w:p>
    <w:p w:rsidR="000E5B89" w:rsidRPr="00C761DD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1DD">
        <w:rPr>
          <w:rFonts w:ascii="Times New Roman" w:hAnsi="Times New Roman" w:cs="Times New Roman"/>
          <w:sz w:val="28"/>
          <w:szCs w:val="28"/>
        </w:rPr>
        <w:t xml:space="preserve">Очистку и уборку водосточных канав, лотков, труб, дренажей, </w:t>
      </w:r>
      <w:proofErr w:type="spellStart"/>
      <w:proofErr w:type="gramStart"/>
      <w:r w:rsidRPr="00C761DD">
        <w:rPr>
          <w:rFonts w:ascii="Times New Roman" w:hAnsi="Times New Roman" w:cs="Times New Roman"/>
          <w:sz w:val="28"/>
          <w:szCs w:val="28"/>
        </w:rPr>
        <w:t>предна-значенных</w:t>
      </w:r>
      <w:proofErr w:type="spellEnd"/>
      <w:proofErr w:type="gramEnd"/>
      <w:r w:rsidRPr="00C761DD">
        <w:rPr>
          <w:rFonts w:ascii="Times New Roman" w:hAnsi="Times New Roman" w:cs="Times New Roman"/>
          <w:sz w:val="28"/>
          <w:szCs w:val="28"/>
        </w:rPr>
        <w:t xml:space="preserve"> для отвода поверхностных и грунтовых вод из дворов, необходимо производить лицам, указанным в </w:t>
      </w:r>
      <w:hyperlink w:anchor="Par332" w:history="1">
        <w:r w:rsidRPr="00C761DD">
          <w:rPr>
            <w:rFonts w:ascii="Times New Roman" w:hAnsi="Times New Roman" w:cs="Times New Roman"/>
            <w:sz w:val="28"/>
            <w:szCs w:val="28"/>
          </w:rPr>
          <w:t>пункте 9.1</w:t>
        </w:r>
      </w:hyperlink>
      <w:r w:rsidRPr="00C761DD">
        <w:rPr>
          <w:rFonts w:ascii="Times New Roman" w:hAnsi="Times New Roman" w:cs="Times New Roman"/>
          <w:sz w:val="28"/>
          <w:szCs w:val="28"/>
        </w:rPr>
        <w:t>.1 раздела 9 настоящих Правил.</w:t>
      </w:r>
    </w:p>
    <w:p w:rsidR="000E5B89" w:rsidRPr="00C761DD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1DD">
        <w:rPr>
          <w:rFonts w:ascii="Times New Roman" w:hAnsi="Times New Roman" w:cs="Times New Roman"/>
          <w:sz w:val="28"/>
          <w:szCs w:val="28"/>
        </w:rPr>
        <w:lastRenderedPageBreak/>
        <w:t>Слив воды на тротуары, газоны, проезжую часть дороги не допускается, а при производстве аварийных работ слив воды разрешается только                       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0E5B89" w:rsidRPr="00C761DD" w:rsidRDefault="000E5B89" w:rsidP="000E5B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1DD">
        <w:rPr>
          <w:rFonts w:ascii="Times New Roman" w:hAnsi="Times New Roman" w:cs="Times New Roman"/>
          <w:sz w:val="28"/>
          <w:szCs w:val="28"/>
        </w:rPr>
        <w:t xml:space="preserve">9.2.9.  Администрация </w:t>
      </w:r>
      <w:r w:rsidR="009D464B">
        <w:rPr>
          <w:rFonts w:ascii="Times New Roman" w:hAnsi="Times New Roman" w:cs="Times New Roman"/>
          <w:sz w:val="28"/>
          <w:szCs w:val="28"/>
        </w:rPr>
        <w:t>сельского</w:t>
      </w:r>
      <w:r w:rsidRPr="00C761DD">
        <w:rPr>
          <w:rFonts w:ascii="Times New Roman" w:hAnsi="Times New Roman" w:cs="Times New Roman"/>
          <w:sz w:val="28"/>
          <w:szCs w:val="28"/>
        </w:rPr>
        <w:t xml:space="preserve"> поселения может на добровольной основе привлекать граждан,  юридических лиц и индивидуальных предпринимателей для выполнения работ по уборке, благоустройству и озеленению территории </w:t>
      </w:r>
      <w:r w:rsidR="009D464B">
        <w:rPr>
          <w:rFonts w:ascii="Times New Roman" w:hAnsi="Times New Roman" w:cs="Times New Roman"/>
          <w:sz w:val="28"/>
          <w:szCs w:val="28"/>
        </w:rPr>
        <w:t>сельского</w:t>
      </w:r>
      <w:r w:rsidRPr="00C761DD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0E5B89" w:rsidRPr="000E5B89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761DD">
        <w:rPr>
          <w:rFonts w:ascii="Times New Roman" w:hAnsi="Times New Roman" w:cs="Times New Roman"/>
          <w:sz w:val="28"/>
          <w:szCs w:val="28"/>
        </w:rPr>
        <w:t xml:space="preserve">Привлечение граждан,  юридических лиц и индивидуальных предпринимателей   к выполнению работ по уборке, благоустройству и озеленению территории  </w:t>
      </w:r>
      <w:r w:rsidR="009D464B">
        <w:rPr>
          <w:rFonts w:ascii="Times New Roman" w:hAnsi="Times New Roman" w:cs="Times New Roman"/>
          <w:sz w:val="28"/>
          <w:szCs w:val="28"/>
        </w:rPr>
        <w:t>сельского</w:t>
      </w:r>
      <w:r w:rsidRPr="00C761DD">
        <w:rPr>
          <w:rFonts w:ascii="Times New Roman" w:hAnsi="Times New Roman" w:cs="Times New Roman"/>
          <w:sz w:val="28"/>
          <w:szCs w:val="28"/>
        </w:rPr>
        <w:t xml:space="preserve"> поселения должно осуществляться на основании постановления администрации.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E5B89" w:rsidRPr="000E5B89" w:rsidRDefault="000E5B89" w:rsidP="000E5B8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B89">
        <w:rPr>
          <w:rFonts w:ascii="Times New Roman" w:hAnsi="Times New Roman" w:cs="Times New Roman"/>
          <w:b/>
          <w:sz w:val="28"/>
          <w:szCs w:val="28"/>
        </w:rPr>
        <w:t>9.3. Порядок  сбора отходов</w:t>
      </w:r>
    </w:p>
    <w:p w:rsidR="000E5B89" w:rsidRPr="000E5B89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9.3.</w:t>
      </w:r>
      <w:r w:rsidR="00C761DD">
        <w:rPr>
          <w:rFonts w:ascii="Times New Roman" w:hAnsi="Times New Roman" w:cs="Times New Roman"/>
          <w:sz w:val="28"/>
          <w:szCs w:val="28"/>
        </w:rPr>
        <w:t>1</w:t>
      </w:r>
      <w:r w:rsidRPr="000E5B89">
        <w:rPr>
          <w:rFonts w:ascii="Times New Roman" w:hAnsi="Times New Roman" w:cs="Times New Roman"/>
          <w:sz w:val="28"/>
          <w:szCs w:val="28"/>
        </w:rPr>
        <w:t xml:space="preserve">. Сбор и вывоз отходов производства и потребления  </w:t>
      </w:r>
      <w:r w:rsidR="00C761DD" w:rsidRPr="000E5B89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в порядке, установленном санитарно-эпидемиологическими </w:t>
      </w:r>
      <w:hyperlink r:id="rId10" w:history="1">
        <w:r w:rsidR="00C761DD" w:rsidRPr="000E5B89">
          <w:rPr>
            <w:rFonts w:ascii="Times New Roman" w:hAnsi="Times New Roman" w:cs="Times New Roman"/>
            <w:color w:val="000000"/>
            <w:sz w:val="28"/>
            <w:szCs w:val="28"/>
          </w:rPr>
          <w:t>правилами</w:t>
        </w:r>
      </w:hyperlink>
      <w:r w:rsidR="00C761DD" w:rsidRPr="000E5B89">
        <w:rPr>
          <w:rFonts w:ascii="Times New Roman" w:hAnsi="Times New Roman" w:cs="Times New Roman"/>
          <w:color w:val="000000"/>
          <w:sz w:val="28"/>
          <w:szCs w:val="28"/>
        </w:rPr>
        <w:t xml:space="preserve"> и нормативами СанПиН 2.1.7.1322-03 "Гигиенические тр</w:t>
      </w:r>
      <w:r w:rsidR="0075619D">
        <w:rPr>
          <w:rFonts w:ascii="Times New Roman" w:hAnsi="Times New Roman" w:cs="Times New Roman"/>
          <w:color w:val="000000"/>
          <w:sz w:val="28"/>
          <w:szCs w:val="28"/>
        </w:rPr>
        <w:t>ебования к размещению и обезвре</w:t>
      </w:r>
      <w:r w:rsidR="00C761DD" w:rsidRPr="000E5B89">
        <w:rPr>
          <w:rFonts w:ascii="Times New Roman" w:hAnsi="Times New Roman" w:cs="Times New Roman"/>
          <w:color w:val="000000"/>
          <w:sz w:val="28"/>
          <w:szCs w:val="28"/>
        </w:rPr>
        <w:t>живанию отходов производства и по</w:t>
      </w:r>
      <w:r w:rsidR="0075619D">
        <w:rPr>
          <w:rFonts w:ascii="Times New Roman" w:hAnsi="Times New Roman" w:cs="Times New Roman"/>
          <w:color w:val="000000"/>
          <w:sz w:val="28"/>
          <w:szCs w:val="28"/>
        </w:rPr>
        <w:t>требления", утвержденными Поста</w:t>
      </w:r>
      <w:r w:rsidR="00C761DD" w:rsidRPr="000E5B89">
        <w:rPr>
          <w:rFonts w:ascii="Times New Roman" w:hAnsi="Times New Roman" w:cs="Times New Roman"/>
          <w:color w:val="000000"/>
          <w:sz w:val="28"/>
          <w:szCs w:val="28"/>
        </w:rPr>
        <w:t>новлением Главного государственного санитарного врача Росси</w:t>
      </w:r>
      <w:r w:rsidR="0075619D">
        <w:rPr>
          <w:rFonts w:ascii="Times New Roman" w:hAnsi="Times New Roman" w:cs="Times New Roman"/>
          <w:color w:val="000000"/>
          <w:sz w:val="28"/>
          <w:szCs w:val="28"/>
        </w:rPr>
        <w:t>йской Федера</w:t>
      </w:r>
      <w:r w:rsidR="00C761DD" w:rsidRPr="000E5B89">
        <w:rPr>
          <w:rFonts w:ascii="Times New Roman" w:hAnsi="Times New Roman" w:cs="Times New Roman"/>
          <w:color w:val="000000"/>
          <w:sz w:val="28"/>
          <w:szCs w:val="28"/>
        </w:rPr>
        <w:t>ции от 30 апреля 2003 года № 80</w:t>
      </w:r>
      <w:r w:rsidR="00C761DD">
        <w:rPr>
          <w:rFonts w:ascii="Times New Roman" w:hAnsi="Times New Roman" w:cs="Times New Roman"/>
          <w:color w:val="000000"/>
          <w:sz w:val="28"/>
          <w:szCs w:val="28"/>
        </w:rPr>
        <w:t xml:space="preserve"> как по </w:t>
      </w:r>
      <w:proofErr w:type="gramStart"/>
      <w:r w:rsidRPr="000E5B89">
        <w:rPr>
          <w:rFonts w:ascii="Times New Roman" w:hAnsi="Times New Roman" w:cs="Times New Roman"/>
          <w:sz w:val="28"/>
          <w:szCs w:val="28"/>
        </w:rPr>
        <w:t>контейнерной</w:t>
      </w:r>
      <w:proofErr w:type="gramEnd"/>
      <w:r w:rsidRPr="000E5B89">
        <w:rPr>
          <w:rFonts w:ascii="Times New Roman" w:hAnsi="Times New Roman" w:cs="Times New Roman"/>
          <w:sz w:val="28"/>
          <w:szCs w:val="28"/>
        </w:rPr>
        <w:t xml:space="preserve"> </w:t>
      </w:r>
      <w:r w:rsidR="00C761DD">
        <w:rPr>
          <w:rFonts w:ascii="Times New Roman" w:hAnsi="Times New Roman" w:cs="Times New Roman"/>
          <w:sz w:val="28"/>
          <w:szCs w:val="28"/>
        </w:rPr>
        <w:t>так и по</w:t>
      </w:r>
      <w:r w:rsidRPr="000E5B89">
        <w:rPr>
          <w:rFonts w:ascii="Times New Roman" w:hAnsi="Times New Roman" w:cs="Times New Roman"/>
          <w:sz w:val="28"/>
          <w:szCs w:val="28"/>
        </w:rPr>
        <w:t xml:space="preserve"> бестарной системе. </w:t>
      </w:r>
    </w:p>
    <w:p w:rsidR="000E5B89" w:rsidRPr="000E5B89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 xml:space="preserve">Сбор и вывоз отходов производства и потребления на территории  </w:t>
      </w:r>
      <w:r w:rsidR="009D464B">
        <w:rPr>
          <w:rFonts w:ascii="Times New Roman" w:hAnsi="Times New Roman" w:cs="Times New Roman"/>
          <w:sz w:val="28"/>
          <w:szCs w:val="28"/>
        </w:rPr>
        <w:t>сельского</w:t>
      </w:r>
      <w:r w:rsidRPr="000E5B89">
        <w:rPr>
          <w:rFonts w:ascii="Times New Roman" w:hAnsi="Times New Roman" w:cs="Times New Roman"/>
          <w:sz w:val="28"/>
          <w:szCs w:val="28"/>
        </w:rPr>
        <w:t xml:space="preserve"> поселения осуществляются на основании договора с лицом, осуществляющим деятельность в соответствии с законодательством Российской Федерации.</w:t>
      </w:r>
    </w:p>
    <w:p w:rsidR="000E5B89" w:rsidRPr="000E5B89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Сбор и вывоз (транспортирование) отходов I - IV класса опасности, в том числе строительного мусора от разборки зданий, осуществляются на договорной основе с лицом, осуществляющим данный вид деятельности в соответствии с законодательством Российской Федерации.</w:t>
      </w:r>
    </w:p>
    <w:p w:rsidR="000E5B89" w:rsidRPr="000E5B89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9.3.</w:t>
      </w:r>
      <w:r w:rsidR="00C761DD">
        <w:rPr>
          <w:rFonts w:ascii="Times New Roman" w:hAnsi="Times New Roman" w:cs="Times New Roman"/>
          <w:sz w:val="28"/>
          <w:szCs w:val="28"/>
        </w:rPr>
        <w:t>2</w:t>
      </w:r>
      <w:r w:rsidRPr="000E5B89">
        <w:rPr>
          <w:rFonts w:ascii="Times New Roman" w:hAnsi="Times New Roman" w:cs="Times New Roman"/>
          <w:sz w:val="28"/>
          <w:szCs w:val="28"/>
        </w:rPr>
        <w:t>. Собственник отходов может обеспечивать разделение отходов производства на виды (пищевые отходы, текстиль, бумага, стекло, металл, дерево).</w:t>
      </w:r>
    </w:p>
    <w:p w:rsidR="000E5B89" w:rsidRPr="000E5B89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Собственник отходов обязан поддерживать чистоту на используемой им территории и обеспечивать удаление соответствующих отходов.</w:t>
      </w:r>
    </w:p>
    <w:p w:rsidR="000E5B89" w:rsidRPr="000E5B89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9.3.</w:t>
      </w:r>
      <w:r w:rsidR="00C761DD">
        <w:rPr>
          <w:rFonts w:ascii="Times New Roman" w:hAnsi="Times New Roman" w:cs="Times New Roman"/>
          <w:sz w:val="28"/>
          <w:szCs w:val="28"/>
        </w:rPr>
        <w:t>3</w:t>
      </w:r>
      <w:r w:rsidRPr="000E5B89">
        <w:rPr>
          <w:rFonts w:ascii="Times New Roman" w:hAnsi="Times New Roman" w:cs="Times New Roman"/>
          <w:sz w:val="28"/>
          <w:szCs w:val="28"/>
        </w:rPr>
        <w:t>. Сбор отходов осуществляется в местах временного хранения отходов.</w:t>
      </w:r>
    </w:p>
    <w:p w:rsidR="000E5B89" w:rsidRPr="000E5B89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К местам временного хранения отходов относятся:</w:t>
      </w:r>
    </w:p>
    <w:p w:rsidR="000E5B89" w:rsidRPr="000E5B89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1) специальные площадки, оборудованные стандартными контейнерами определенных типов и размеров;</w:t>
      </w:r>
    </w:p>
    <w:p w:rsidR="000E5B89" w:rsidRPr="000E5B89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2) в местах общего пользования - урны, установленные для сбора отходов;</w:t>
      </w:r>
    </w:p>
    <w:p w:rsidR="000E5B89" w:rsidRPr="000E5B89" w:rsidRDefault="00C761DD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E5B89" w:rsidRPr="000E5B89"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 w:rsidR="000E5B89" w:rsidRPr="000E5B89">
        <w:rPr>
          <w:rFonts w:ascii="Times New Roman" w:hAnsi="Times New Roman" w:cs="Times New Roman"/>
          <w:sz w:val="28"/>
          <w:szCs w:val="28"/>
        </w:rPr>
        <w:t>неканализованных</w:t>
      </w:r>
      <w:proofErr w:type="spellEnd"/>
      <w:r w:rsidR="000E5B89" w:rsidRPr="000E5B89">
        <w:rPr>
          <w:rFonts w:ascii="Times New Roman" w:hAnsi="Times New Roman" w:cs="Times New Roman"/>
          <w:sz w:val="28"/>
          <w:szCs w:val="28"/>
        </w:rPr>
        <w:t xml:space="preserve"> домовладениях для временного хранения жидких отходов - водонепроницаемые сливные ямы (выгреба), объем которых рассчитывается исходя из численности пользователей или населения.</w:t>
      </w:r>
    </w:p>
    <w:p w:rsidR="000E5B89" w:rsidRPr="000E5B89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 xml:space="preserve">9.3.6. Вывоз отходов из мест временного хранения, контейнеров  осуществляется в соответствии с графиком по мере их наполнения. 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E5B89" w:rsidRPr="000E5B89" w:rsidRDefault="000E5B89" w:rsidP="000E5B8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B89">
        <w:rPr>
          <w:rFonts w:ascii="Times New Roman" w:hAnsi="Times New Roman" w:cs="Times New Roman"/>
          <w:b/>
          <w:sz w:val="28"/>
          <w:szCs w:val="28"/>
        </w:rPr>
        <w:t xml:space="preserve">10. Содержание элементов и объектов  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B89">
        <w:rPr>
          <w:rFonts w:ascii="Times New Roman" w:hAnsi="Times New Roman" w:cs="Times New Roman"/>
          <w:b/>
          <w:sz w:val="28"/>
          <w:szCs w:val="28"/>
        </w:rPr>
        <w:t>благоустройства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5B89" w:rsidRPr="000E5B89" w:rsidRDefault="000E5B89" w:rsidP="000E5B8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B89">
        <w:rPr>
          <w:rFonts w:ascii="Times New Roman" w:hAnsi="Times New Roman" w:cs="Times New Roman"/>
          <w:b/>
          <w:sz w:val="28"/>
          <w:szCs w:val="28"/>
        </w:rPr>
        <w:t>10.1. Общие положения</w:t>
      </w:r>
    </w:p>
    <w:p w:rsidR="000E5B89" w:rsidRPr="000E5B89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B89" w:rsidRPr="000E5B89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 xml:space="preserve">10.1.1. Содержание территорий общего пользования </w:t>
      </w:r>
      <w:r w:rsidR="009D464B">
        <w:rPr>
          <w:rFonts w:ascii="Times New Roman" w:hAnsi="Times New Roman" w:cs="Times New Roman"/>
          <w:sz w:val="28"/>
          <w:szCs w:val="28"/>
        </w:rPr>
        <w:t>сельского</w:t>
      </w:r>
      <w:r w:rsidRPr="000E5B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B89">
        <w:rPr>
          <w:rFonts w:ascii="Times New Roman" w:hAnsi="Times New Roman" w:cs="Times New Roman"/>
          <w:sz w:val="28"/>
          <w:szCs w:val="28"/>
        </w:rPr>
        <w:t>поселе-ния</w:t>
      </w:r>
      <w:proofErr w:type="spellEnd"/>
      <w:r w:rsidRPr="000E5B89">
        <w:rPr>
          <w:rFonts w:ascii="Times New Roman" w:hAnsi="Times New Roman" w:cs="Times New Roman"/>
          <w:sz w:val="28"/>
          <w:szCs w:val="28"/>
        </w:rPr>
        <w:t xml:space="preserve">, объектов и элементов благоустройства, находящихся в муниципальной собственности </w:t>
      </w:r>
      <w:r w:rsidR="009D464B">
        <w:rPr>
          <w:rFonts w:ascii="Times New Roman" w:hAnsi="Times New Roman" w:cs="Times New Roman"/>
          <w:sz w:val="28"/>
          <w:szCs w:val="28"/>
        </w:rPr>
        <w:t>сельского</w:t>
      </w:r>
      <w:r w:rsidRPr="000E5B89">
        <w:rPr>
          <w:rFonts w:ascii="Times New Roman" w:hAnsi="Times New Roman" w:cs="Times New Roman"/>
          <w:sz w:val="28"/>
          <w:szCs w:val="28"/>
        </w:rPr>
        <w:t xml:space="preserve"> поселения, в том числе проезжей части улиц и площадей и других мест общего пользования, водоотводных канав, труб ливневой канализации и дождевых колодцев осуществляет администрация </w:t>
      </w:r>
      <w:r w:rsidR="009D464B">
        <w:rPr>
          <w:rFonts w:ascii="Times New Roman" w:hAnsi="Times New Roman" w:cs="Times New Roman"/>
          <w:sz w:val="28"/>
          <w:szCs w:val="28"/>
        </w:rPr>
        <w:t>сельского</w:t>
      </w:r>
      <w:r w:rsidRPr="000E5B89">
        <w:rPr>
          <w:rFonts w:ascii="Times New Roman" w:hAnsi="Times New Roman" w:cs="Times New Roman"/>
          <w:sz w:val="28"/>
          <w:szCs w:val="28"/>
        </w:rPr>
        <w:t xml:space="preserve"> поселения, заключающие в этих целях договоры с соответствую-</w:t>
      </w:r>
      <w:proofErr w:type="spellStart"/>
      <w:r w:rsidRPr="000E5B89">
        <w:rPr>
          <w:rFonts w:ascii="Times New Roman" w:hAnsi="Times New Roman" w:cs="Times New Roman"/>
          <w:sz w:val="28"/>
          <w:szCs w:val="28"/>
        </w:rPr>
        <w:t>щими</w:t>
      </w:r>
      <w:proofErr w:type="spellEnd"/>
      <w:r w:rsidRPr="000E5B89">
        <w:rPr>
          <w:rFonts w:ascii="Times New Roman" w:hAnsi="Times New Roman" w:cs="Times New Roman"/>
          <w:sz w:val="28"/>
          <w:szCs w:val="28"/>
        </w:rPr>
        <w:t xml:space="preserve"> организациями в </w:t>
      </w:r>
      <w:proofErr w:type="gramStart"/>
      <w:r w:rsidRPr="000E5B89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0E5B89">
        <w:rPr>
          <w:rFonts w:ascii="Times New Roman" w:hAnsi="Times New Roman" w:cs="Times New Roman"/>
          <w:sz w:val="28"/>
          <w:szCs w:val="28"/>
        </w:rPr>
        <w:t xml:space="preserve"> предусмотренных на эти цели в местном бюджете  средств и в порядке, определенном </w:t>
      </w:r>
      <w:proofErr w:type="gramStart"/>
      <w:r w:rsidRPr="000E5B89">
        <w:rPr>
          <w:rFonts w:ascii="Times New Roman" w:hAnsi="Times New Roman" w:cs="Times New Roman"/>
          <w:sz w:val="28"/>
          <w:szCs w:val="28"/>
        </w:rPr>
        <w:t>действующим</w:t>
      </w:r>
      <w:proofErr w:type="gramEnd"/>
      <w:r w:rsidRPr="000E5B89">
        <w:rPr>
          <w:rFonts w:ascii="Times New Roman" w:hAnsi="Times New Roman" w:cs="Times New Roman"/>
          <w:sz w:val="28"/>
          <w:szCs w:val="28"/>
        </w:rPr>
        <w:t xml:space="preserve"> законодатель-</w:t>
      </w:r>
      <w:proofErr w:type="spellStart"/>
      <w:r w:rsidRPr="000E5B89">
        <w:rPr>
          <w:rFonts w:ascii="Times New Roman" w:hAnsi="Times New Roman" w:cs="Times New Roman"/>
          <w:sz w:val="28"/>
          <w:szCs w:val="28"/>
        </w:rPr>
        <w:t>ством</w:t>
      </w:r>
      <w:proofErr w:type="spellEnd"/>
      <w:r w:rsidRPr="000E5B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 xml:space="preserve">Содержание элементов благоустройства, включая работы по </w:t>
      </w:r>
      <w:proofErr w:type="spellStart"/>
      <w:proofErr w:type="gramStart"/>
      <w:r w:rsidRPr="000E5B89">
        <w:rPr>
          <w:rFonts w:ascii="Times New Roman" w:hAnsi="Times New Roman" w:cs="Times New Roman"/>
          <w:sz w:val="28"/>
          <w:szCs w:val="28"/>
        </w:rPr>
        <w:t>восста-новлению</w:t>
      </w:r>
      <w:proofErr w:type="spellEnd"/>
      <w:proofErr w:type="gramEnd"/>
      <w:r w:rsidRPr="000E5B89">
        <w:rPr>
          <w:rFonts w:ascii="Times New Roman" w:hAnsi="Times New Roman" w:cs="Times New Roman"/>
          <w:sz w:val="28"/>
          <w:szCs w:val="28"/>
        </w:rPr>
        <w:t xml:space="preserve"> и ремонту памятников, мемориалов осуществляется физическим и (или) юридическим лицам, независимо от их организационно-правовых форм, владеющим соответствующими элементами благоустройства на праве собственности,   хозяйственного ведения, оперативного управления, либо на основании договорам с собственником или лицом, уполномоченным собственником.</w:t>
      </w:r>
    </w:p>
    <w:p w:rsidR="000E5B89" w:rsidRPr="000E5B89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 xml:space="preserve">10.1.2. </w:t>
      </w:r>
      <w:proofErr w:type="gramStart"/>
      <w:r w:rsidRPr="000E5B89">
        <w:rPr>
          <w:rFonts w:ascii="Times New Roman" w:hAnsi="Times New Roman" w:cs="Times New Roman"/>
          <w:sz w:val="28"/>
          <w:szCs w:val="28"/>
        </w:rPr>
        <w:t>Использование магистральных и внутриквартальных сетей ливневой канализации осуществляется на основании заключенных договоров с владельцами этих сетей на прием и дальнейшую транспортировку стоков (включая организации, не имеющие собственных (ведомственных) сетей ливневой канализации и осуществляющие сброс стоков по поверхности своих территорий в муниципальную ливневую канализацию).</w:t>
      </w:r>
      <w:proofErr w:type="gramEnd"/>
      <w:r w:rsidRPr="000E5B89">
        <w:rPr>
          <w:rFonts w:ascii="Times New Roman" w:hAnsi="Times New Roman" w:cs="Times New Roman"/>
          <w:sz w:val="28"/>
          <w:szCs w:val="28"/>
        </w:rPr>
        <w:t xml:space="preserve"> Сбросы стоков в сети ливневой канализации осуществляются только по согласованию с владельцами этих сетей.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5B89" w:rsidRPr="00D7021E" w:rsidRDefault="000E5B89" w:rsidP="000E5B8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21E">
        <w:rPr>
          <w:rFonts w:ascii="Times New Roman" w:hAnsi="Times New Roman" w:cs="Times New Roman"/>
          <w:b/>
          <w:sz w:val="28"/>
          <w:szCs w:val="28"/>
        </w:rPr>
        <w:t>10.2. Содержание малых архитектурных форм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10.2.1. Физическим или юридическим лицам при содержании малых архитектурных форм необходимо производить их ремонт и окраску.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10.2.2. Окраску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указателей остановок транспорта и переходов, скамеек необходимо производить не реже одного раза в год.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lastRenderedPageBreak/>
        <w:t xml:space="preserve">10.2.3. Окраску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 необходимо производить не реже одного раза в два года, а ремонт - по мере необходимости. 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5B89" w:rsidRPr="000E5B89" w:rsidRDefault="000E5B89" w:rsidP="000E5B8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B89">
        <w:rPr>
          <w:rFonts w:ascii="Times New Roman" w:hAnsi="Times New Roman" w:cs="Times New Roman"/>
          <w:b/>
          <w:sz w:val="28"/>
          <w:szCs w:val="28"/>
        </w:rPr>
        <w:t>10.3. Ремонт и содержание зданий и сооружений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10.3.1. Эксплуатация зданий и сооружений, их ремонт должны производиться  в соответствии с установленными правилами и нормами технической эксплуатации.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Собственники имущества обязаны обеспечить своевременное производство работ по реставрации, ремонту и покраске фасадов,  принадлежащих им объектов и их отдельных элементов (балконов, лоджий, водосточных труб). Текущий и капитальный ремонт, окраску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0E5B89" w:rsidRPr="00D7021E" w:rsidRDefault="000E5B89" w:rsidP="000E5B8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21E">
        <w:rPr>
          <w:rFonts w:ascii="Times New Roman" w:hAnsi="Times New Roman" w:cs="Times New Roman"/>
          <w:sz w:val="28"/>
          <w:szCs w:val="28"/>
        </w:rPr>
        <w:t xml:space="preserve">10.3.2. Жилые, административные, производственные и общественные здания оборудуются указателями с названиями улиц и номерами домов с подсветкой в темное время суток, на угловых домах - названия пересекающихся улиц, а жилые здания, кроме того, должны иметь  указатели номеров подъездов и квартир. Данные указатели  должны содержаться в чистоте и в исправном состоянии. 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5B89" w:rsidRPr="000E5B89" w:rsidRDefault="000E5B89" w:rsidP="000E5B8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B89">
        <w:rPr>
          <w:rFonts w:ascii="Times New Roman" w:hAnsi="Times New Roman" w:cs="Times New Roman"/>
          <w:b/>
          <w:sz w:val="28"/>
          <w:szCs w:val="28"/>
        </w:rPr>
        <w:t xml:space="preserve">10.4. Работы по озеленению территорий 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B89">
        <w:rPr>
          <w:rFonts w:ascii="Times New Roman" w:hAnsi="Times New Roman" w:cs="Times New Roman"/>
          <w:b/>
          <w:sz w:val="28"/>
          <w:szCs w:val="28"/>
        </w:rPr>
        <w:t>и содержанию зеленых насаждений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 xml:space="preserve">10.4.1. Озеленение территории, работы по содержанию и </w:t>
      </w:r>
      <w:proofErr w:type="spellStart"/>
      <w:proofErr w:type="gramStart"/>
      <w:r w:rsidRPr="000E5B89">
        <w:rPr>
          <w:rFonts w:ascii="Times New Roman" w:hAnsi="Times New Roman" w:cs="Times New Roman"/>
          <w:sz w:val="28"/>
          <w:szCs w:val="28"/>
        </w:rPr>
        <w:t>восстановле-нию</w:t>
      </w:r>
      <w:proofErr w:type="spellEnd"/>
      <w:proofErr w:type="gramEnd"/>
      <w:r w:rsidRPr="000E5B89">
        <w:rPr>
          <w:rFonts w:ascii="Times New Roman" w:hAnsi="Times New Roman" w:cs="Times New Roman"/>
          <w:sz w:val="28"/>
          <w:szCs w:val="28"/>
        </w:rPr>
        <w:t xml:space="preserve"> парков, скверов, зеленых зон осуществляются специализированными организациями. 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 xml:space="preserve">Допускается участие  физических и юридических лиц в поддержании и улучшении зеленых зон и других элементов природной среды в </w:t>
      </w:r>
      <w:r w:rsidR="00BE67A9">
        <w:rPr>
          <w:rFonts w:ascii="Times New Roman" w:hAnsi="Times New Roman" w:cs="Times New Roman"/>
          <w:sz w:val="28"/>
          <w:szCs w:val="28"/>
        </w:rPr>
        <w:t>сельском</w:t>
      </w:r>
      <w:r w:rsidRPr="000E5B89">
        <w:rPr>
          <w:rFonts w:ascii="Times New Roman" w:hAnsi="Times New Roman" w:cs="Times New Roman"/>
          <w:sz w:val="28"/>
          <w:szCs w:val="28"/>
        </w:rPr>
        <w:t xml:space="preserve"> поселении.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 xml:space="preserve">Работы по реконструкции объектов, новые посадки деревьев и кустарников на территориях улиц, площадей, парков, скверов и кварталов многоэтажной застройки, цветочное оформление скверов и парков, а также капитальный ремонт и реконструкцию объектов ландшафтной архитектуры должны производиться  только по проектам, согласованным с администрацией </w:t>
      </w:r>
      <w:r w:rsidR="009D464B">
        <w:rPr>
          <w:rFonts w:ascii="Times New Roman" w:hAnsi="Times New Roman" w:cs="Times New Roman"/>
          <w:sz w:val="28"/>
          <w:szCs w:val="28"/>
        </w:rPr>
        <w:t>сельского</w:t>
      </w:r>
      <w:r w:rsidRPr="000E5B89">
        <w:rPr>
          <w:rFonts w:ascii="Times New Roman" w:hAnsi="Times New Roman" w:cs="Times New Roman"/>
          <w:sz w:val="28"/>
          <w:szCs w:val="28"/>
        </w:rPr>
        <w:t xml:space="preserve"> поселения и ее отраслевыми органами.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 xml:space="preserve">10.4.2. Лица, ответственные за содержание </w:t>
      </w:r>
      <w:proofErr w:type="gramStart"/>
      <w:r w:rsidRPr="000E5B89">
        <w:rPr>
          <w:rFonts w:ascii="Times New Roman" w:hAnsi="Times New Roman" w:cs="Times New Roman"/>
          <w:sz w:val="28"/>
          <w:szCs w:val="28"/>
        </w:rPr>
        <w:t>соответствующей</w:t>
      </w:r>
      <w:proofErr w:type="gramEnd"/>
      <w:r w:rsidRPr="000E5B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B89">
        <w:rPr>
          <w:rFonts w:ascii="Times New Roman" w:hAnsi="Times New Roman" w:cs="Times New Roman"/>
          <w:sz w:val="28"/>
          <w:szCs w:val="28"/>
        </w:rPr>
        <w:t>террито-рии</w:t>
      </w:r>
      <w:proofErr w:type="spellEnd"/>
      <w:r w:rsidRPr="000E5B89">
        <w:rPr>
          <w:rFonts w:ascii="Times New Roman" w:hAnsi="Times New Roman" w:cs="Times New Roman"/>
          <w:sz w:val="28"/>
          <w:szCs w:val="28"/>
        </w:rPr>
        <w:t>, обязаны:</w:t>
      </w:r>
    </w:p>
    <w:p w:rsidR="000E5B89" w:rsidRPr="000E5B89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 xml:space="preserve">1) обеспечить своевременное проведение всех необходимых </w:t>
      </w:r>
      <w:proofErr w:type="spellStart"/>
      <w:proofErr w:type="gramStart"/>
      <w:r w:rsidRPr="000E5B89">
        <w:rPr>
          <w:rFonts w:ascii="Times New Roman" w:hAnsi="Times New Roman" w:cs="Times New Roman"/>
          <w:sz w:val="28"/>
          <w:szCs w:val="28"/>
        </w:rPr>
        <w:t>агротехни-ческих</w:t>
      </w:r>
      <w:proofErr w:type="spellEnd"/>
      <w:proofErr w:type="gramEnd"/>
      <w:r w:rsidRPr="000E5B89">
        <w:rPr>
          <w:rFonts w:ascii="Times New Roman" w:hAnsi="Times New Roman" w:cs="Times New Roman"/>
          <w:sz w:val="28"/>
          <w:szCs w:val="28"/>
        </w:rPr>
        <w:t xml:space="preserve"> мероприятий (полив, рыхление, обрезка, сушка, борьба с вредителями и болезнями растений, скашивание травы);</w:t>
      </w:r>
    </w:p>
    <w:p w:rsidR="000E5B89" w:rsidRPr="000E5B89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lastRenderedPageBreak/>
        <w:t>2)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0E5B89" w:rsidRPr="000E5B89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 xml:space="preserve">3) доводить до сведения  администрации </w:t>
      </w:r>
      <w:r w:rsidR="009D464B">
        <w:rPr>
          <w:rFonts w:ascii="Times New Roman" w:hAnsi="Times New Roman" w:cs="Times New Roman"/>
          <w:sz w:val="28"/>
          <w:szCs w:val="28"/>
        </w:rPr>
        <w:t>сельского</w:t>
      </w:r>
      <w:r w:rsidRPr="000E5B89">
        <w:rPr>
          <w:rFonts w:ascii="Times New Roman" w:hAnsi="Times New Roman" w:cs="Times New Roman"/>
          <w:sz w:val="28"/>
          <w:szCs w:val="28"/>
        </w:rPr>
        <w:t xml:space="preserve"> поселения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0E5B89" w:rsidRPr="000E5B89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4) проводить своевременный ремонт ограждений зеленых насаждений.</w:t>
      </w:r>
    </w:p>
    <w:p w:rsidR="000E5B89" w:rsidRPr="000E5B89" w:rsidRDefault="000E5B89" w:rsidP="000E5B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10.4.3. Владельцы индивидуальных домовладений должны своевременно производить обрезку деревьев вдоль вводов в дом линий электропередач, телефонизации, инвентаризации и воздушного газопровода.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5B89" w:rsidRPr="000E5B89" w:rsidRDefault="000E5B89" w:rsidP="000E5B8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B89">
        <w:rPr>
          <w:rFonts w:ascii="Times New Roman" w:hAnsi="Times New Roman" w:cs="Times New Roman"/>
          <w:b/>
          <w:sz w:val="28"/>
          <w:szCs w:val="28"/>
        </w:rPr>
        <w:t xml:space="preserve">10.5. Освещение территории </w:t>
      </w:r>
      <w:r w:rsidR="009D464B" w:rsidRPr="009D464B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0E5B89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10.5.1. Улицы, дороги, площади, набережные, и пешеходные аллеи, общественные и рекреационные территории, территории жилых кварталов, микрорайонов, жилых домов, территории промышленных и коммунальных организаций, а также арки входов, дорожные знаки и указатели, элементы информации о населенных пунктах должны освещаться  в темное время суток по расписанию.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5B89" w:rsidRPr="000E5B89" w:rsidRDefault="000E5B89" w:rsidP="000E5B8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B89">
        <w:rPr>
          <w:rFonts w:ascii="Times New Roman" w:hAnsi="Times New Roman" w:cs="Times New Roman"/>
          <w:b/>
          <w:sz w:val="28"/>
          <w:szCs w:val="28"/>
        </w:rPr>
        <w:t>10.6. Содержание и эксплуатация дорог</w:t>
      </w:r>
    </w:p>
    <w:p w:rsidR="000E5B89" w:rsidRPr="000E5B89" w:rsidRDefault="000E5B89" w:rsidP="000E5B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B89" w:rsidRPr="000E5B89" w:rsidRDefault="000E5B89" w:rsidP="000E5B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10.6.1. Автомобильные дороги должны быть в установленном порядке обо</w:t>
      </w:r>
      <w:r w:rsidRPr="000E5B89">
        <w:rPr>
          <w:rFonts w:ascii="Times New Roman" w:hAnsi="Times New Roman" w:cs="Times New Roman"/>
          <w:sz w:val="28"/>
          <w:szCs w:val="28"/>
        </w:rPr>
        <w:softHyphen/>
        <w:t>рудованы элементами обустройства автомобильных дорог.</w:t>
      </w:r>
    </w:p>
    <w:p w:rsidR="000E5B89" w:rsidRPr="000E5B89" w:rsidRDefault="000E5B89" w:rsidP="000E5B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 xml:space="preserve">10.6.2. Технические средства организации дорожного движения транспортных средств и пешеходов устанавливаются с соблюдением </w:t>
      </w:r>
      <w:proofErr w:type="spellStart"/>
      <w:r w:rsidRPr="000E5B89">
        <w:rPr>
          <w:rFonts w:ascii="Times New Roman" w:hAnsi="Times New Roman" w:cs="Times New Roman"/>
          <w:sz w:val="28"/>
          <w:szCs w:val="28"/>
        </w:rPr>
        <w:t>техни-ческих</w:t>
      </w:r>
      <w:proofErr w:type="spellEnd"/>
      <w:r w:rsidRPr="000E5B89">
        <w:rPr>
          <w:rFonts w:ascii="Times New Roman" w:hAnsi="Times New Roman" w:cs="Times New Roman"/>
          <w:sz w:val="28"/>
          <w:szCs w:val="28"/>
        </w:rPr>
        <w:t xml:space="preserve"> требований в соответствии с дислокацией дорожных знаков, светофорных объектов, схемой дорожной разметки, ГОСТ </w:t>
      </w:r>
      <w:proofErr w:type="gramStart"/>
      <w:r w:rsidRPr="000E5B8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E5B89">
        <w:rPr>
          <w:rFonts w:ascii="Times New Roman" w:hAnsi="Times New Roman" w:cs="Times New Roman"/>
          <w:sz w:val="28"/>
          <w:szCs w:val="28"/>
        </w:rPr>
        <w:t xml:space="preserve"> 52289-2004, ГОСТ Р 52290-2004 "Дорожные знаки", ГОСТ Р 52282-2004 "Светофоры дорожные".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 xml:space="preserve">10.6.3. </w:t>
      </w:r>
      <w:proofErr w:type="gramStart"/>
      <w:r w:rsidRPr="000E5B89">
        <w:rPr>
          <w:rFonts w:ascii="Times New Roman" w:hAnsi="Times New Roman" w:cs="Times New Roman"/>
          <w:sz w:val="28"/>
          <w:szCs w:val="28"/>
        </w:rPr>
        <w:t xml:space="preserve">Текущий и капитальный ремонт, содержание, строительство и реконструкция автомобильных дорог общего пользования, тротуаров и иных транспортных инженерных сооружений в границах </w:t>
      </w:r>
      <w:r w:rsidR="009D464B">
        <w:rPr>
          <w:rFonts w:ascii="Times New Roman" w:hAnsi="Times New Roman" w:cs="Times New Roman"/>
          <w:sz w:val="28"/>
          <w:szCs w:val="28"/>
        </w:rPr>
        <w:t>сельского</w:t>
      </w:r>
      <w:r w:rsidRPr="000E5B89">
        <w:rPr>
          <w:rFonts w:ascii="Times New Roman" w:hAnsi="Times New Roman" w:cs="Times New Roman"/>
          <w:sz w:val="28"/>
          <w:szCs w:val="28"/>
        </w:rPr>
        <w:t xml:space="preserve"> поселения (за исключением автомобильных дорог общего пользования,  иных транспортных инженерных сооружений федерального и краевого значения), эксплуатация, текущий и капитальный ремонт светофоров, дорожных знаков, разметки и иных объектов обеспечения безопасности уличного движения осуществляется специализированными организациями.</w:t>
      </w:r>
      <w:proofErr w:type="gramEnd"/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10.6.4. Организациям, в ведении которых находятся подземные сети, следует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0E5B89" w:rsidRPr="000E5B89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Крышки люков, колодцев, расположенных на проезжей части улиц и тротуаров, в случае их повреждения или разрушения следует немедленно огородить и в течение 6 часов восстановить организациям, в ведении которых находятся коммуникации.</w:t>
      </w:r>
    </w:p>
    <w:p w:rsidR="000E5B89" w:rsidRPr="000E5B89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B89" w:rsidRPr="0088223B" w:rsidRDefault="000E5B89" w:rsidP="000E5B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23B">
        <w:rPr>
          <w:rFonts w:ascii="Times New Roman" w:hAnsi="Times New Roman" w:cs="Times New Roman"/>
          <w:b/>
          <w:sz w:val="28"/>
          <w:szCs w:val="28"/>
        </w:rPr>
        <w:t xml:space="preserve">10.7. Проведение работ, связанных с разрытием грунта или вскрытием дорожных покрытий 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 xml:space="preserve">10.7.1.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на территории общего пользования </w:t>
      </w:r>
      <w:r w:rsidR="009D464B">
        <w:rPr>
          <w:rFonts w:ascii="Times New Roman" w:hAnsi="Times New Roman" w:cs="Times New Roman"/>
          <w:sz w:val="28"/>
          <w:szCs w:val="28"/>
        </w:rPr>
        <w:t>сельского</w:t>
      </w:r>
      <w:r w:rsidRPr="000E5B89">
        <w:rPr>
          <w:rFonts w:ascii="Times New Roman" w:hAnsi="Times New Roman" w:cs="Times New Roman"/>
          <w:sz w:val="28"/>
          <w:szCs w:val="28"/>
        </w:rPr>
        <w:t xml:space="preserve"> поселения следует производить только при наличии ордера на проведение земляных работ. </w:t>
      </w:r>
    </w:p>
    <w:p w:rsidR="000E5B89" w:rsidRPr="000E5B89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Допускается начинать аварийные работы владельцам сетей по телефонограмме или по письменному уведомлению управления ЖКХ с последующим оформлением разрешения в 3-дневный срок.</w:t>
      </w:r>
    </w:p>
    <w:p w:rsidR="000E5B89" w:rsidRPr="000E5B89" w:rsidRDefault="000E5B89" w:rsidP="000E5B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 xml:space="preserve">10.7.2. Порядок выдачи ордера (разрешения) на выполнение работ (далее - ордер) определяется правовым актом администрации </w:t>
      </w:r>
      <w:r w:rsidR="009D464B">
        <w:rPr>
          <w:rFonts w:ascii="Times New Roman" w:hAnsi="Times New Roman" w:cs="Times New Roman"/>
          <w:sz w:val="28"/>
          <w:szCs w:val="28"/>
        </w:rPr>
        <w:t>сельского</w:t>
      </w:r>
      <w:r w:rsidRPr="000E5B89">
        <w:rPr>
          <w:rFonts w:ascii="Times New Roman" w:hAnsi="Times New Roman" w:cs="Times New Roman"/>
          <w:sz w:val="28"/>
          <w:szCs w:val="28"/>
        </w:rPr>
        <w:t xml:space="preserve"> поселения. Сроки и условия проведения работ указываются в ордере.</w:t>
      </w:r>
    </w:p>
    <w:p w:rsidR="000E5B89" w:rsidRPr="000E5B89" w:rsidRDefault="006048BF" w:rsidP="000E5B8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10.7.3. </w:t>
      </w:r>
      <w:proofErr w:type="gramStart"/>
      <w:r w:rsidRPr="000E5B89">
        <w:rPr>
          <w:rFonts w:ascii="Times New Roman" w:hAnsi="Times New Roman" w:cs="Times New Roman"/>
          <w:sz w:val="28"/>
          <w:szCs w:val="28"/>
        </w:rPr>
        <w:t>Работы, связанные с разрытием грунта или вскрытием дорожных покрытий</w:t>
      </w:r>
      <w:r w:rsidRPr="00333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следует осуществлять в соответствии с т</w:t>
      </w:r>
      <w:r w:rsidRPr="0033312C">
        <w:rPr>
          <w:rFonts w:ascii="Times New Roman" w:hAnsi="Times New Roman" w:cs="Times New Roman"/>
          <w:sz w:val="28"/>
          <w:szCs w:val="28"/>
        </w:rPr>
        <w:t>ребования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33312C">
        <w:rPr>
          <w:rFonts w:ascii="Times New Roman" w:hAnsi="Times New Roman" w:cs="Times New Roman"/>
          <w:sz w:val="28"/>
          <w:szCs w:val="28"/>
        </w:rPr>
        <w:t xml:space="preserve"> к выполнению земляных работ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312C">
        <w:rPr>
          <w:rFonts w:ascii="Times New Roman" w:hAnsi="Times New Roman" w:cs="Times New Roman"/>
          <w:sz w:val="28"/>
          <w:szCs w:val="28"/>
        </w:rPr>
        <w:t xml:space="preserve"> установлен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3312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33312C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Санитарно-эпидемиологическими правилами </w:t>
      </w:r>
      <w:hyperlink r:id="rId11" w:history="1">
        <w:r w:rsidRPr="006048BF">
          <w:rPr>
            <w:rFonts w:ascii="Times New Roman" w:hAnsi="Times New Roman" w:cs="Times New Roman"/>
            <w:sz w:val="28"/>
            <w:szCs w:val="28"/>
          </w:rPr>
          <w:t>СанПиН 2.2.3184-03</w:t>
        </w:r>
      </w:hyperlink>
      <w:r w:rsidRPr="0033312C">
        <w:rPr>
          <w:rFonts w:ascii="Times New Roman" w:hAnsi="Times New Roman" w:cs="Times New Roman"/>
          <w:sz w:val="28"/>
          <w:szCs w:val="28"/>
        </w:rPr>
        <w:t xml:space="preserve"> (утверждены постановлением Главного государственного санитарного врача Российской Федерации от 11 июня 2003 года N 141), Государственным стандартом "Система стандартов безопасности труда.</w:t>
      </w:r>
      <w:proofErr w:type="gramEnd"/>
      <w:r w:rsidRPr="0033312C">
        <w:rPr>
          <w:rFonts w:ascii="Times New Roman" w:hAnsi="Times New Roman" w:cs="Times New Roman"/>
          <w:sz w:val="28"/>
          <w:szCs w:val="28"/>
        </w:rPr>
        <w:t xml:space="preserve"> Строительство. Производство земляных работ способом гидромеханизации. Требования безопасности" (</w:t>
      </w:r>
      <w:proofErr w:type="gramStart"/>
      <w:r w:rsidRPr="0033312C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33312C">
        <w:rPr>
          <w:rFonts w:ascii="Times New Roman" w:hAnsi="Times New Roman" w:cs="Times New Roman"/>
          <w:sz w:val="28"/>
          <w:szCs w:val="28"/>
        </w:rPr>
        <w:t xml:space="preserve"> в действие </w:t>
      </w:r>
      <w:hyperlink r:id="rId12" w:history="1">
        <w:r w:rsidRPr="006048B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3312C"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Российской Федерации по строительству и жилищно-коммунальному комплексу от 21 января 2002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3312C">
        <w:rPr>
          <w:rFonts w:ascii="Times New Roman" w:hAnsi="Times New Roman" w:cs="Times New Roman"/>
          <w:sz w:val="28"/>
          <w:szCs w:val="28"/>
        </w:rPr>
        <w:t xml:space="preserve"> 5).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5B89" w:rsidRPr="000E5B89" w:rsidRDefault="000E5B89" w:rsidP="000E5B8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B89">
        <w:rPr>
          <w:rFonts w:ascii="Times New Roman" w:hAnsi="Times New Roman" w:cs="Times New Roman"/>
          <w:b/>
          <w:sz w:val="28"/>
          <w:szCs w:val="28"/>
        </w:rPr>
        <w:t>10.8. Особые требования к доступности городской среды</w:t>
      </w:r>
    </w:p>
    <w:p w:rsidR="000E5B89" w:rsidRPr="000E5B89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B89" w:rsidRPr="000E5B89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10.8.1. Обеспечение беспрепятственного доступа маломобильных граждан к объектам социальной, транспортной и инженерной инфраструктур осуществляется в соответствии с требованиями норм градостроительного проектирования.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10.8.2. При проектировании объектов благоустройства жилой среды, улиц и дорог, объектов культурно-бытового обслуживания необходимо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0E5B89" w:rsidRPr="000E5B89" w:rsidRDefault="000E5B89" w:rsidP="000E5B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10.8.3. Проектирование, строительство, установка технических средств и оборудования, способствующих передвижению пожилых лиц и инвалидов, должны осуществляться при новом строительстве заказчиком в соответствии с утвержденной проектной документацией.</w:t>
      </w:r>
    </w:p>
    <w:p w:rsidR="000E5B89" w:rsidRPr="000E5B89" w:rsidRDefault="000E5B89" w:rsidP="000E5B89">
      <w:pPr>
        <w:pStyle w:val="1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E5B89" w:rsidRPr="000E5B89" w:rsidRDefault="000E5B89" w:rsidP="000E5B89">
      <w:pPr>
        <w:pStyle w:val="1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E5B89">
        <w:rPr>
          <w:rFonts w:ascii="Times New Roman" w:hAnsi="Times New Roman"/>
          <w:b/>
          <w:color w:val="000000"/>
          <w:sz w:val="28"/>
          <w:szCs w:val="28"/>
        </w:rPr>
        <w:t>11. Запреты</w:t>
      </w:r>
    </w:p>
    <w:p w:rsidR="000E5B89" w:rsidRPr="000E5B89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5B89" w:rsidRPr="000E5B89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 xml:space="preserve">11.1. На территории </w:t>
      </w:r>
      <w:r w:rsidR="009D464B">
        <w:rPr>
          <w:rFonts w:ascii="Times New Roman" w:hAnsi="Times New Roman" w:cs="Times New Roman"/>
          <w:sz w:val="28"/>
          <w:szCs w:val="28"/>
        </w:rPr>
        <w:t>сельского</w:t>
      </w:r>
      <w:r w:rsidRPr="000E5B89">
        <w:rPr>
          <w:rFonts w:ascii="Times New Roman" w:hAnsi="Times New Roman" w:cs="Times New Roman"/>
          <w:sz w:val="28"/>
          <w:szCs w:val="28"/>
        </w:rPr>
        <w:t xml:space="preserve"> поселения запрещается:</w:t>
      </w:r>
    </w:p>
    <w:p w:rsidR="000E5B89" w:rsidRPr="000E5B89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5B89">
        <w:rPr>
          <w:rFonts w:ascii="Times New Roman" w:hAnsi="Times New Roman" w:cs="Times New Roman"/>
          <w:sz w:val="28"/>
          <w:szCs w:val="28"/>
        </w:rPr>
        <w:lastRenderedPageBreak/>
        <w:t>1) наклеивать и развешивать на зданиях, заборах, павильонах пассажирского транспорта, опорах уличного освещения, распределительных щитах, деревьях, тротуарах и тротуарной плитке и иных местах, не предназначенных для этих ц</w:t>
      </w:r>
      <w:r w:rsidR="0075619D">
        <w:rPr>
          <w:rFonts w:ascii="Times New Roman" w:hAnsi="Times New Roman" w:cs="Times New Roman"/>
          <w:sz w:val="28"/>
          <w:szCs w:val="28"/>
        </w:rPr>
        <w:t>елей, объявления, вывески, афиши</w:t>
      </w:r>
      <w:r w:rsidRPr="000E5B89">
        <w:rPr>
          <w:rFonts w:ascii="Times New Roman" w:hAnsi="Times New Roman" w:cs="Times New Roman"/>
          <w:sz w:val="28"/>
          <w:szCs w:val="28"/>
        </w:rPr>
        <w:t>, газеты, плакаты,  рекламную и иную информацию;</w:t>
      </w:r>
      <w:proofErr w:type="gramEnd"/>
    </w:p>
    <w:p w:rsidR="000E5B89" w:rsidRPr="000E5B89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5B89">
        <w:rPr>
          <w:rFonts w:ascii="Times New Roman" w:hAnsi="Times New Roman" w:cs="Times New Roman"/>
          <w:sz w:val="28"/>
          <w:szCs w:val="28"/>
        </w:rPr>
        <w:t xml:space="preserve">2) размещать на тротуарах, пешеходных дорожках, парковках </w:t>
      </w:r>
      <w:proofErr w:type="spellStart"/>
      <w:r w:rsidRPr="000E5B89">
        <w:rPr>
          <w:rFonts w:ascii="Times New Roman" w:hAnsi="Times New Roman" w:cs="Times New Roman"/>
          <w:sz w:val="28"/>
          <w:szCs w:val="28"/>
        </w:rPr>
        <w:t>автомо-бильного</w:t>
      </w:r>
      <w:proofErr w:type="spellEnd"/>
      <w:r w:rsidRPr="000E5B89">
        <w:rPr>
          <w:rFonts w:ascii="Times New Roman" w:hAnsi="Times New Roman" w:cs="Times New Roman"/>
          <w:sz w:val="28"/>
          <w:szCs w:val="28"/>
        </w:rPr>
        <w:t xml:space="preserve"> транспорта, вдоль дорог общего пользования и на иных территориях общего пользования </w:t>
      </w:r>
      <w:r w:rsidR="009D464B">
        <w:rPr>
          <w:rFonts w:ascii="Times New Roman" w:hAnsi="Times New Roman" w:cs="Times New Roman"/>
          <w:sz w:val="28"/>
          <w:szCs w:val="28"/>
        </w:rPr>
        <w:t>сельского</w:t>
      </w:r>
      <w:r w:rsidRPr="000E5B89">
        <w:rPr>
          <w:rFonts w:ascii="Times New Roman" w:hAnsi="Times New Roman" w:cs="Times New Roman"/>
          <w:sz w:val="28"/>
          <w:szCs w:val="28"/>
        </w:rPr>
        <w:t xml:space="preserve"> поселения, а также устанавливать на транспортных средствах выносные щиты, </w:t>
      </w:r>
      <w:proofErr w:type="spellStart"/>
      <w:r w:rsidRPr="000E5B89">
        <w:rPr>
          <w:rFonts w:ascii="Times New Roman" w:hAnsi="Times New Roman" w:cs="Times New Roman"/>
          <w:sz w:val="28"/>
          <w:szCs w:val="28"/>
        </w:rPr>
        <w:t>штендеры</w:t>
      </w:r>
      <w:proofErr w:type="spellEnd"/>
      <w:r w:rsidRPr="000E5B89">
        <w:rPr>
          <w:rFonts w:ascii="Times New Roman" w:hAnsi="Times New Roman" w:cs="Times New Roman"/>
          <w:sz w:val="28"/>
          <w:szCs w:val="28"/>
        </w:rPr>
        <w:t>, выносные конструкции               с образцами товаров, содержащие рекламную и иную информацию или указывающие на местонахождение объекта, на вид предоставляемой услуги, реализуемого товара;</w:t>
      </w:r>
      <w:proofErr w:type="gramEnd"/>
    </w:p>
    <w:p w:rsidR="000E5B89" w:rsidRPr="000E5B89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3)  гражданам, имеющим домовладения на праве собственности, пользования, владения, хранить песок, глину и другие строительные материалы, дрова, уголь на тротуарах и иных территориях общего пользования;</w:t>
      </w:r>
    </w:p>
    <w:p w:rsidR="000E5B89" w:rsidRPr="000E5B89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5B89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gramStart"/>
      <w:r w:rsidRPr="000E5B89">
        <w:rPr>
          <w:rFonts w:ascii="Times New Roman" w:hAnsi="Times New Roman" w:cs="Times New Roman"/>
          <w:color w:val="000000"/>
          <w:sz w:val="28"/>
          <w:szCs w:val="28"/>
        </w:rPr>
        <w:t>захламлять</w:t>
      </w:r>
      <w:proofErr w:type="gramEnd"/>
      <w:r w:rsidRPr="000E5B89">
        <w:rPr>
          <w:rFonts w:ascii="Times New Roman" w:hAnsi="Times New Roman" w:cs="Times New Roman"/>
          <w:color w:val="000000"/>
          <w:sz w:val="28"/>
          <w:szCs w:val="28"/>
        </w:rPr>
        <w:t xml:space="preserve"> тротуары, территории кладбищ, территории, прилегающие к организациям, учреждениям, объектам торговли бытовыми и производственными отходами, строительным и бытовым и крупногабаритным мусором, грунтом,  ветками;</w:t>
      </w:r>
    </w:p>
    <w:p w:rsidR="000E5B89" w:rsidRPr="000E5B89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 xml:space="preserve"> 5) сорить на улицах, площадях, набережных, на пляжах, во дворах, подъездах  и в других общественных местах, выставлять тару с мусором и пищевыми отходами во дворах и на улицах;</w:t>
      </w:r>
    </w:p>
    <w:p w:rsidR="000E5B89" w:rsidRPr="000E5B89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6) накапливать и размещать коммунальные и производственные отходы, грунт в несанкционированных местах, а также выбрасывать любой мусор, строительные и  коммунальные отходы,  грунт в карьеры и на закрытые свалки;</w:t>
      </w:r>
    </w:p>
    <w:p w:rsidR="000E5B89" w:rsidRPr="000E5B89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 xml:space="preserve">7)  выбрасывать отходы потребления в урны для мусора; </w:t>
      </w:r>
    </w:p>
    <w:p w:rsidR="000E5B89" w:rsidRPr="000E5B89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8) оставлять отходы за территорией контейнерной площадки;</w:t>
      </w:r>
    </w:p>
    <w:p w:rsidR="000E5B89" w:rsidRPr="000E5B89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color w:val="000000"/>
          <w:sz w:val="28"/>
          <w:szCs w:val="28"/>
        </w:rPr>
        <w:t xml:space="preserve">9) </w:t>
      </w:r>
      <w:r w:rsidRPr="000E5B89">
        <w:rPr>
          <w:rFonts w:ascii="Times New Roman" w:hAnsi="Times New Roman" w:cs="Times New Roman"/>
          <w:sz w:val="28"/>
          <w:szCs w:val="28"/>
        </w:rPr>
        <w:t xml:space="preserve">   у</w:t>
      </w:r>
      <w:r w:rsidRPr="000E5B89">
        <w:rPr>
          <w:rFonts w:ascii="Times New Roman" w:hAnsi="Times New Roman" w:cs="Times New Roman"/>
          <w:color w:val="000000"/>
          <w:sz w:val="28"/>
          <w:szCs w:val="28"/>
        </w:rPr>
        <w:t xml:space="preserve">станавливать устройства наливных помоев, разливать помои и нечистоты за территорией домов и улиц, в том числе </w:t>
      </w:r>
      <w:r w:rsidRPr="000E5B89">
        <w:rPr>
          <w:rFonts w:ascii="Times New Roman" w:hAnsi="Times New Roman" w:cs="Times New Roman"/>
          <w:sz w:val="28"/>
          <w:szCs w:val="28"/>
        </w:rPr>
        <w:t>выливать помои на улицы и территории двора, использовать для этого в колодцы водостоков ливневой канализации;</w:t>
      </w:r>
    </w:p>
    <w:p w:rsidR="000E5B89" w:rsidRPr="000E5B89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 xml:space="preserve">10)  использовать колодцы и </w:t>
      </w:r>
      <w:proofErr w:type="spellStart"/>
      <w:r w:rsidRPr="000E5B89">
        <w:rPr>
          <w:rFonts w:ascii="Times New Roman" w:hAnsi="Times New Roman" w:cs="Times New Roman"/>
          <w:sz w:val="28"/>
          <w:szCs w:val="28"/>
        </w:rPr>
        <w:t>дождеприемные</w:t>
      </w:r>
      <w:proofErr w:type="spellEnd"/>
      <w:r w:rsidRPr="000E5B89">
        <w:rPr>
          <w:rFonts w:ascii="Times New Roman" w:hAnsi="Times New Roman" w:cs="Times New Roman"/>
          <w:sz w:val="28"/>
          <w:szCs w:val="28"/>
        </w:rPr>
        <w:t xml:space="preserve"> решетки ливневой канализации для слива жидких бытовых отходов, горюче-смазочных материалов, а также пользоваться поглощающими ямами, закапывать отходы в землю и засыпать колодцы бытовым мусором;</w:t>
      </w:r>
    </w:p>
    <w:p w:rsidR="000E5B89" w:rsidRPr="000E5B89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color w:val="000000"/>
          <w:sz w:val="28"/>
          <w:szCs w:val="28"/>
        </w:rPr>
        <w:t>11)</w:t>
      </w:r>
      <w:r w:rsidRPr="000E5B8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E5B89">
        <w:rPr>
          <w:rFonts w:ascii="Times New Roman" w:hAnsi="Times New Roman" w:cs="Times New Roman"/>
          <w:sz w:val="28"/>
          <w:szCs w:val="28"/>
        </w:rPr>
        <w:t xml:space="preserve"> сметать мусор на проезжую часть улиц и в колодцы ливневой канализации;</w:t>
      </w:r>
    </w:p>
    <w:p w:rsidR="000E5B89" w:rsidRPr="000E5B89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 xml:space="preserve">12)  выгуливать домашний скот, птицу на территориях </w:t>
      </w:r>
      <w:r w:rsidR="009D464B">
        <w:rPr>
          <w:rFonts w:ascii="Times New Roman" w:hAnsi="Times New Roman" w:cs="Times New Roman"/>
          <w:sz w:val="28"/>
          <w:szCs w:val="28"/>
        </w:rPr>
        <w:t>сельского</w:t>
      </w:r>
      <w:r w:rsidRPr="000E5B89">
        <w:rPr>
          <w:rFonts w:ascii="Times New Roman" w:hAnsi="Times New Roman" w:cs="Times New Roman"/>
          <w:sz w:val="28"/>
          <w:szCs w:val="28"/>
        </w:rPr>
        <w:t xml:space="preserve"> поселения, не предназначенных под пастбища;</w:t>
      </w:r>
    </w:p>
    <w:p w:rsidR="000E5B89" w:rsidRPr="000E5B89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 xml:space="preserve">13) вывешивать дорожные знаки, информационные указатели без согласования в установленном администрацией </w:t>
      </w:r>
      <w:r w:rsidR="009D464B">
        <w:rPr>
          <w:rFonts w:ascii="Times New Roman" w:hAnsi="Times New Roman" w:cs="Times New Roman"/>
          <w:sz w:val="28"/>
          <w:szCs w:val="28"/>
        </w:rPr>
        <w:t>сельского</w:t>
      </w:r>
      <w:r w:rsidRPr="000E5B89">
        <w:rPr>
          <w:rFonts w:ascii="Times New Roman" w:hAnsi="Times New Roman" w:cs="Times New Roman"/>
          <w:sz w:val="28"/>
          <w:szCs w:val="28"/>
        </w:rPr>
        <w:t xml:space="preserve"> поселения порядке; </w:t>
      </w:r>
    </w:p>
    <w:p w:rsidR="000E5B89" w:rsidRPr="000E5B89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14) устанавливать препятствия для проезда и парковки транспорта на территории общего пользования;</w:t>
      </w:r>
    </w:p>
    <w:p w:rsidR="000E5B89" w:rsidRPr="000E5B89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15) проводить выставки и осуществлять продажу домашних животных, птиц на территориях общего пользования;</w:t>
      </w:r>
    </w:p>
    <w:p w:rsidR="000E5B89" w:rsidRPr="000E5B89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lastRenderedPageBreak/>
        <w:t>16) размещать товар на газонах и тротуарах, складировать тару,            запасы товаров и отходов на территориях, прилегающих к объектам               торговли;</w:t>
      </w:r>
    </w:p>
    <w:p w:rsidR="000E5B89" w:rsidRPr="000E5B89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17) самовольно снимать, менять люки и решетки колодцев;</w:t>
      </w:r>
    </w:p>
    <w:p w:rsidR="000E5B89" w:rsidRPr="000E5B89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18) перевозить мусор, сыпучие материалы, промышленные, строительные  и бытовые отходы, и другие грузы, загрязняющие территорию, в транспортных средствах, не оборудованных для этих целей, сыпучие грузы в открытом кузове (контейнере);</w:t>
      </w:r>
    </w:p>
    <w:p w:rsidR="000E5B89" w:rsidRPr="000E5B89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 xml:space="preserve">19) выдвигать или перемещать на проезжую часть улиц и проездов снег, очищаемый с внутриквартальных, </w:t>
      </w:r>
      <w:proofErr w:type="spellStart"/>
      <w:r w:rsidRPr="000E5B89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0E5B89">
        <w:rPr>
          <w:rFonts w:ascii="Times New Roman" w:hAnsi="Times New Roman" w:cs="Times New Roman"/>
          <w:sz w:val="28"/>
          <w:szCs w:val="28"/>
        </w:rPr>
        <w:t xml:space="preserve"> проездов, дворовых территорий, территорий хозяйствующих субъектов.  </w:t>
      </w:r>
    </w:p>
    <w:p w:rsidR="000E5B89" w:rsidRPr="000E5B89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11.2. На территории общественных кладбищ запрещается:</w:t>
      </w:r>
    </w:p>
    <w:p w:rsidR="000E5B89" w:rsidRPr="000E5B89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 xml:space="preserve">1) причинять  ущерб  надмогильным  сооружениям,  мемориальным доскам, оборудованию общественного кладбища, зеленым насаждениям, объектам благоустройства; </w:t>
      </w:r>
    </w:p>
    <w:p w:rsidR="000E5B89" w:rsidRPr="000E5B89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2) выгуливать  собак,  пасти  домашних  животных,  ловить  птиц, разводить костры, добывать песок, глину, резать дерн;</w:t>
      </w:r>
    </w:p>
    <w:p w:rsidR="000E5B89" w:rsidRPr="000E5B89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5B89">
        <w:rPr>
          <w:rFonts w:ascii="Times New Roman" w:hAnsi="Times New Roman" w:cs="Times New Roman"/>
          <w:color w:val="000000"/>
          <w:sz w:val="28"/>
          <w:szCs w:val="28"/>
        </w:rPr>
        <w:t>3) находиться на территории кладбища после его закрытия, за исключением работников кладбища;</w:t>
      </w:r>
    </w:p>
    <w:p w:rsidR="000E5B89" w:rsidRPr="000E5B89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4) производить раскопку грунта, оставлять запасы строительных и других материалов без разрешительной документации;</w:t>
      </w:r>
    </w:p>
    <w:p w:rsidR="000E5B89" w:rsidRPr="000E5B89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5) заниматься коммерческой деятельностью;</w:t>
      </w:r>
    </w:p>
    <w:p w:rsidR="000E5B89" w:rsidRPr="000E5B89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6) нарушать  границы  предоставленного  земельного  участка  для погребения.</w:t>
      </w:r>
    </w:p>
    <w:p w:rsidR="000E5B89" w:rsidRPr="000E5B89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11.3. На территории зеленых зон запрещается:</w:t>
      </w:r>
    </w:p>
    <w:p w:rsidR="000E5B89" w:rsidRPr="000E5B89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1) ходить и лежать на газонах и в молодых лесных посадках;</w:t>
      </w:r>
    </w:p>
    <w:p w:rsidR="000E5B89" w:rsidRPr="000E5B89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2) ломать деревья, кустарники, сучья и ветви, срывать листья и цветы, сбивать и собирать плоды;</w:t>
      </w:r>
    </w:p>
    <w:p w:rsidR="000E5B89" w:rsidRPr="000E5B89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3) разбивать палатки и разводить костры;</w:t>
      </w:r>
    </w:p>
    <w:p w:rsidR="000E5B89" w:rsidRPr="000E5B89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4) засорять клумбы, газоны, цветники, дорожки и водоемы;</w:t>
      </w:r>
    </w:p>
    <w:p w:rsidR="000E5B89" w:rsidRPr="000E5B89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5) портить скульптуры, скамейки, ограды;</w:t>
      </w:r>
    </w:p>
    <w:p w:rsidR="000E5B89" w:rsidRPr="000E5B89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6)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0E5B89" w:rsidRPr="000E5B89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5B89">
        <w:rPr>
          <w:rFonts w:ascii="Times New Roman" w:hAnsi="Times New Roman" w:cs="Times New Roman"/>
          <w:color w:val="000000"/>
          <w:sz w:val="28"/>
          <w:szCs w:val="28"/>
        </w:rPr>
        <w:t xml:space="preserve">7) ездить на велосипедах, мотоциклах, лошадях, тракторах и </w:t>
      </w:r>
      <w:proofErr w:type="spellStart"/>
      <w:r w:rsidRPr="000E5B89">
        <w:rPr>
          <w:rFonts w:ascii="Times New Roman" w:hAnsi="Times New Roman" w:cs="Times New Roman"/>
          <w:color w:val="000000"/>
          <w:sz w:val="28"/>
          <w:szCs w:val="28"/>
        </w:rPr>
        <w:t>автома</w:t>
      </w:r>
      <w:proofErr w:type="spellEnd"/>
      <w:r w:rsidRPr="000E5B89">
        <w:rPr>
          <w:rFonts w:ascii="Times New Roman" w:hAnsi="Times New Roman" w:cs="Times New Roman"/>
          <w:color w:val="000000"/>
          <w:sz w:val="28"/>
          <w:szCs w:val="28"/>
        </w:rPr>
        <w:t xml:space="preserve">-шинах, вне  элементов </w:t>
      </w:r>
      <w:proofErr w:type="spellStart"/>
      <w:r w:rsidRPr="000E5B89">
        <w:rPr>
          <w:rFonts w:ascii="Times New Roman" w:hAnsi="Times New Roman" w:cs="Times New Roman"/>
          <w:color w:val="000000"/>
          <w:sz w:val="28"/>
          <w:szCs w:val="28"/>
        </w:rPr>
        <w:t>улично</w:t>
      </w:r>
      <w:proofErr w:type="spellEnd"/>
      <w:r w:rsidRPr="000E5B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E5B89">
        <w:rPr>
          <w:rFonts w:ascii="Times New Roman" w:hAnsi="Times New Roman" w:cs="Times New Roman"/>
          <w:color w:val="000000"/>
          <w:sz w:val="28"/>
          <w:szCs w:val="28"/>
        </w:rPr>
        <w:t>-д</w:t>
      </w:r>
      <w:proofErr w:type="gramEnd"/>
      <w:r w:rsidRPr="000E5B89">
        <w:rPr>
          <w:rFonts w:ascii="Times New Roman" w:hAnsi="Times New Roman" w:cs="Times New Roman"/>
          <w:color w:val="000000"/>
          <w:sz w:val="28"/>
          <w:szCs w:val="28"/>
        </w:rPr>
        <w:t>орожной сети.</w:t>
      </w:r>
    </w:p>
    <w:p w:rsidR="000E5B89" w:rsidRPr="000E5B89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 xml:space="preserve">8) парковать автотранспортные средства на газонах, клумбах, </w:t>
      </w:r>
      <w:proofErr w:type="gramStart"/>
      <w:r w:rsidRPr="000E5B89">
        <w:rPr>
          <w:rFonts w:ascii="Times New Roman" w:hAnsi="Times New Roman" w:cs="Times New Roman"/>
          <w:sz w:val="28"/>
          <w:szCs w:val="28"/>
        </w:rPr>
        <w:t>цветни-</w:t>
      </w:r>
      <w:proofErr w:type="spellStart"/>
      <w:r w:rsidRPr="000E5B89">
        <w:rPr>
          <w:rFonts w:ascii="Times New Roman" w:hAnsi="Times New Roman" w:cs="Times New Roman"/>
          <w:sz w:val="28"/>
          <w:szCs w:val="28"/>
        </w:rPr>
        <w:t>ках</w:t>
      </w:r>
      <w:proofErr w:type="spellEnd"/>
      <w:proofErr w:type="gramEnd"/>
      <w:r w:rsidRPr="000E5B89">
        <w:rPr>
          <w:rFonts w:ascii="Times New Roman" w:hAnsi="Times New Roman" w:cs="Times New Roman"/>
          <w:sz w:val="28"/>
          <w:szCs w:val="28"/>
        </w:rPr>
        <w:t>;</w:t>
      </w:r>
    </w:p>
    <w:p w:rsidR="000E5B89" w:rsidRPr="000E5B89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9) производить строительные и ремонтные работы без ограждений насаждений щитами, гарантирующими защиту их от повреждений;</w:t>
      </w:r>
    </w:p>
    <w:p w:rsidR="000E5B89" w:rsidRPr="000E5B89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10) обнажать корни деревьев на расстоянии ближе 1,5 м от ствола и засыпать шейки деревьев землей или строительным мусором;</w:t>
      </w:r>
    </w:p>
    <w:p w:rsidR="000E5B89" w:rsidRPr="000E5B89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11) складировать на территории зеленых насаждений материалы,                    а также устраивать на прилегающих территориях склады мат</w:t>
      </w:r>
      <w:proofErr w:type="gramStart"/>
      <w:r w:rsidRPr="000E5B89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0E5B8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E5B89">
        <w:rPr>
          <w:rFonts w:ascii="Times New Roman" w:hAnsi="Times New Roman" w:cs="Times New Roman"/>
          <w:sz w:val="28"/>
          <w:szCs w:val="28"/>
        </w:rPr>
        <w:lastRenderedPageBreak/>
        <w:t xml:space="preserve">риалов, способствующие распространению вредителей зеленых </w:t>
      </w:r>
      <w:proofErr w:type="spellStart"/>
      <w:r w:rsidRPr="000E5B89">
        <w:rPr>
          <w:rFonts w:ascii="Times New Roman" w:hAnsi="Times New Roman" w:cs="Times New Roman"/>
          <w:sz w:val="28"/>
          <w:szCs w:val="28"/>
        </w:rPr>
        <w:t>насажде</w:t>
      </w:r>
      <w:proofErr w:type="spellEnd"/>
      <w:r w:rsidRPr="000E5B89">
        <w:rPr>
          <w:rFonts w:ascii="Times New Roman" w:hAnsi="Times New Roman" w:cs="Times New Roman"/>
          <w:sz w:val="28"/>
          <w:szCs w:val="28"/>
        </w:rPr>
        <w:t xml:space="preserve">-        </w:t>
      </w:r>
      <w:proofErr w:type="spellStart"/>
      <w:r w:rsidRPr="000E5B89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Pr="000E5B89">
        <w:rPr>
          <w:rFonts w:ascii="Times New Roman" w:hAnsi="Times New Roman" w:cs="Times New Roman"/>
          <w:sz w:val="28"/>
          <w:szCs w:val="28"/>
        </w:rPr>
        <w:t>;</w:t>
      </w:r>
    </w:p>
    <w:p w:rsidR="000E5B89" w:rsidRPr="000E5B89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12) добывать растительную землю, песок и производить другие раскопки;</w:t>
      </w:r>
    </w:p>
    <w:p w:rsidR="000E5B89" w:rsidRPr="000E5B89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89">
        <w:rPr>
          <w:rFonts w:ascii="Times New Roman" w:hAnsi="Times New Roman" w:cs="Times New Roman"/>
          <w:sz w:val="28"/>
          <w:szCs w:val="28"/>
        </w:rPr>
        <w:t>13)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кустарников.</w:t>
      </w:r>
    </w:p>
    <w:p w:rsidR="000E5B89" w:rsidRPr="000E5B89" w:rsidRDefault="000E5B89" w:rsidP="000E5B89">
      <w:pPr>
        <w:pStyle w:val="1"/>
        <w:spacing w:before="0"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E5B89" w:rsidRPr="000E5B89" w:rsidRDefault="000E5B89" w:rsidP="000E5B89">
      <w:pPr>
        <w:pStyle w:val="1"/>
        <w:spacing w:before="0"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E5B89">
        <w:rPr>
          <w:rFonts w:ascii="Times New Roman" w:hAnsi="Times New Roman"/>
          <w:b/>
          <w:sz w:val="28"/>
          <w:szCs w:val="28"/>
        </w:rPr>
        <w:t xml:space="preserve">12. </w:t>
      </w:r>
      <w:bookmarkStart w:id="12" w:name="_Toc472352466"/>
      <w:proofErr w:type="gramStart"/>
      <w:r w:rsidRPr="000E5B89">
        <w:rPr>
          <w:rFonts w:ascii="Times New Roman" w:hAnsi="Times New Roman"/>
          <w:b/>
          <w:sz w:val="28"/>
          <w:szCs w:val="28"/>
        </w:rPr>
        <w:t>К</w:t>
      </w:r>
      <w:r w:rsidRPr="000E5B89">
        <w:rPr>
          <w:rFonts w:ascii="Times New Roman" w:eastAsia="Times New Roman" w:hAnsi="Times New Roman"/>
          <w:b/>
          <w:sz w:val="28"/>
          <w:szCs w:val="28"/>
        </w:rPr>
        <w:t>онтроль за</w:t>
      </w:r>
      <w:proofErr w:type="gramEnd"/>
      <w:r w:rsidRPr="000E5B89">
        <w:rPr>
          <w:rFonts w:ascii="Times New Roman" w:eastAsia="Times New Roman" w:hAnsi="Times New Roman"/>
          <w:b/>
          <w:sz w:val="28"/>
          <w:szCs w:val="28"/>
        </w:rPr>
        <w:t xml:space="preserve"> соблюдением </w:t>
      </w:r>
      <w:bookmarkEnd w:id="12"/>
      <w:r w:rsidRPr="000E5B89">
        <w:rPr>
          <w:rFonts w:ascii="Times New Roman" w:eastAsia="Times New Roman" w:hAnsi="Times New Roman"/>
          <w:b/>
          <w:sz w:val="28"/>
          <w:szCs w:val="28"/>
        </w:rPr>
        <w:t>Правил</w:t>
      </w:r>
    </w:p>
    <w:p w:rsidR="000E5B89" w:rsidRPr="000E5B89" w:rsidRDefault="000E5B89" w:rsidP="000E5B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5B89" w:rsidRPr="000E5B89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gjdgxs" w:colFirst="0" w:colLast="0"/>
      <w:bookmarkEnd w:id="13"/>
      <w:r w:rsidRPr="000E5B89">
        <w:rPr>
          <w:rFonts w:ascii="Times New Roman" w:hAnsi="Times New Roman" w:cs="Times New Roman"/>
          <w:sz w:val="28"/>
          <w:szCs w:val="28"/>
        </w:rPr>
        <w:t xml:space="preserve">12.1. </w:t>
      </w:r>
      <w:proofErr w:type="gramStart"/>
      <w:r w:rsidRPr="000E5B8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D464B">
        <w:rPr>
          <w:rFonts w:ascii="Times New Roman" w:hAnsi="Times New Roman" w:cs="Times New Roman"/>
          <w:sz w:val="28"/>
          <w:szCs w:val="28"/>
        </w:rPr>
        <w:t>сельского</w:t>
      </w:r>
      <w:r w:rsidRPr="000E5B89">
        <w:rPr>
          <w:rFonts w:ascii="Times New Roman" w:hAnsi="Times New Roman" w:cs="Times New Roman"/>
          <w:sz w:val="28"/>
          <w:szCs w:val="28"/>
        </w:rPr>
        <w:t xml:space="preserve"> поселения, ее отраслевые, </w:t>
      </w:r>
      <w:proofErr w:type="spellStart"/>
      <w:r w:rsidRPr="000E5B89">
        <w:rPr>
          <w:rFonts w:ascii="Times New Roman" w:hAnsi="Times New Roman" w:cs="Times New Roman"/>
          <w:sz w:val="28"/>
          <w:szCs w:val="28"/>
        </w:rPr>
        <w:t>функцио-нальные</w:t>
      </w:r>
      <w:proofErr w:type="spellEnd"/>
      <w:r w:rsidRPr="000E5B89">
        <w:rPr>
          <w:rFonts w:ascii="Times New Roman" w:hAnsi="Times New Roman" w:cs="Times New Roman"/>
          <w:sz w:val="28"/>
          <w:szCs w:val="28"/>
        </w:rPr>
        <w:t xml:space="preserve"> и территориальный органы осуществляют контроль в пределах своей компетенции за соблюдением физическими и юридическими лицами, индивидуальными предпринимателями настоящих Правил.</w:t>
      </w:r>
      <w:proofErr w:type="gramEnd"/>
    </w:p>
    <w:p w:rsidR="000E5B89" w:rsidRDefault="000E5B89" w:rsidP="000E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8BF">
        <w:rPr>
          <w:rFonts w:ascii="Times New Roman" w:hAnsi="Times New Roman" w:cs="Times New Roman"/>
          <w:sz w:val="28"/>
          <w:szCs w:val="28"/>
        </w:rPr>
        <w:t xml:space="preserve">12.2. </w:t>
      </w:r>
      <w:proofErr w:type="gramStart"/>
      <w:r w:rsidRPr="006048BF">
        <w:rPr>
          <w:rFonts w:ascii="Times New Roman" w:hAnsi="Times New Roman" w:cs="Times New Roman"/>
          <w:sz w:val="28"/>
          <w:szCs w:val="28"/>
        </w:rPr>
        <w:t xml:space="preserve">За нарушение Правил благоустройства территории </w:t>
      </w:r>
      <w:proofErr w:type="spellStart"/>
      <w:r w:rsidR="006048BF"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 w:rsidR="006048B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048BF">
        <w:rPr>
          <w:rFonts w:ascii="Times New Roman" w:hAnsi="Times New Roman" w:cs="Times New Roman"/>
          <w:sz w:val="28"/>
          <w:szCs w:val="28"/>
        </w:rPr>
        <w:t xml:space="preserve"> поселения Ейского района виновные лица могут быть привлечены к административной ответственности по ч. 11. ст. 3.2 Закона Краснодарского края от 23.07.2003 № 608-КЗ «Об административных правонарушениях», кроме случаев, когда административная ответственность за нарушение норм, содержащихся в Правилах благоустройства территории </w:t>
      </w:r>
      <w:proofErr w:type="spellStart"/>
      <w:r w:rsidR="006048BF"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 w:rsidR="006048B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048BF">
        <w:rPr>
          <w:rFonts w:ascii="Times New Roman" w:hAnsi="Times New Roman" w:cs="Times New Roman"/>
          <w:sz w:val="28"/>
          <w:szCs w:val="28"/>
        </w:rPr>
        <w:t xml:space="preserve"> поселения Ейского района предусмотрена КоАП РФ, статьями Законом Краснодарского края от 23.07.2003 № 608-КЗ</w:t>
      </w:r>
      <w:proofErr w:type="gramEnd"/>
      <w:r w:rsidRPr="006048BF">
        <w:rPr>
          <w:rFonts w:ascii="Times New Roman" w:hAnsi="Times New Roman" w:cs="Times New Roman"/>
          <w:sz w:val="28"/>
          <w:szCs w:val="28"/>
        </w:rPr>
        <w:t xml:space="preserve"> «Об административных правонарушениях» законом за исключением ч. 11. ст. 3.2 Закона Краснодарского края от 23.07.2003 № 608-КЗ «Об административных правонарушениях».</w:t>
      </w:r>
    </w:p>
    <w:p w:rsidR="0075619D" w:rsidRDefault="0075619D" w:rsidP="007561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19D" w:rsidRDefault="0075619D" w:rsidP="007561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19D" w:rsidRPr="006048BF" w:rsidRDefault="0075619D" w:rsidP="007561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 Л.В. Скляренко </w:t>
      </w:r>
    </w:p>
    <w:p w:rsidR="00BB7D2E" w:rsidRPr="00BB7D2E" w:rsidRDefault="00BB7D2E" w:rsidP="00BB7D2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</w:p>
    <w:sectPr w:rsidR="00BB7D2E" w:rsidRPr="00BB7D2E" w:rsidSect="00BB7D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0BEF"/>
    <w:multiLevelType w:val="multilevel"/>
    <w:tmpl w:val="16483648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8667244"/>
    <w:multiLevelType w:val="multilevel"/>
    <w:tmpl w:val="E8E08D24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cs="Times New Roman"/>
        <w:sz w:val="28"/>
      </w:rPr>
    </w:lvl>
    <w:lvl w:ilvl="2">
      <w:start w:val="1"/>
      <w:numFmt w:val="decimal"/>
      <w:lvlText w:val="%1.%2.%3."/>
      <w:lvlJc w:val="left"/>
      <w:rPr>
        <w:rFonts w:cs="Times New Roman"/>
        <w:sz w:val="28"/>
      </w:rPr>
    </w:lvl>
    <w:lvl w:ilvl="3">
      <w:start w:val="1"/>
      <w:numFmt w:val="decimal"/>
      <w:lvlText w:val="%1.%2.%3.%4."/>
      <w:lvlJc w:val="left"/>
      <w:rPr>
        <w:rFonts w:cs="Times New Roman"/>
        <w:sz w:val="28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097D3ED5"/>
    <w:multiLevelType w:val="multilevel"/>
    <w:tmpl w:val="5DBEA25E"/>
    <w:styleLink w:val="WWNum2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cs="Times New Roman"/>
        <w:sz w:val="28"/>
      </w:rPr>
    </w:lvl>
    <w:lvl w:ilvl="2">
      <w:start w:val="1"/>
      <w:numFmt w:val="decimal"/>
      <w:lvlText w:val="%1.%2.%3."/>
      <w:lvlJc w:val="left"/>
      <w:rPr>
        <w:rFonts w:cs="Times New Roman"/>
        <w:sz w:val="28"/>
      </w:rPr>
    </w:lvl>
    <w:lvl w:ilvl="3">
      <w:start w:val="1"/>
      <w:numFmt w:val="decimal"/>
      <w:lvlText w:val="%1.%2.%3.%4."/>
      <w:lvlJc w:val="left"/>
      <w:rPr>
        <w:rFonts w:cs="Times New Roman"/>
        <w:sz w:val="28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0B241B99"/>
    <w:multiLevelType w:val="multilevel"/>
    <w:tmpl w:val="001204BC"/>
    <w:styleLink w:val="WWNum2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cs="Times New Roman"/>
        <w:sz w:val="28"/>
      </w:rPr>
    </w:lvl>
    <w:lvl w:ilvl="2">
      <w:start w:val="1"/>
      <w:numFmt w:val="decimal"/>
      <w:lvlText w:val="%1.%2.%3."/>
      <w:lvlJc w:val="left"/>
      <w:rPr>
        <w:rFonts w:cs="Times New Roman"/>
        <w:sz w:val="28"/>
      </w:rPr>
    </w:lvl>
    <w:lvl w:ilvl="3">
      <w:start w:val="1"/>
      <w:numFmt w:val="decimal"/>
      <w:lvlText w:val="%1.%2.%3.%4."/>
      <w:lvlJc w:val="left"/>
      <w:rPr>
        <w:rFonts w:cs="Times New Roman"/>
        <w:sz w:val="28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0D657B6C"/>
    <w:multiLevelType w:val="multilevel"/>
    <w:tmpl w:val="7B9A656E"/>
    <w:styleLink w:val="WWNum14"/>
    <w:lvl w:ilvl="0">
      <w:start w:val="1"/>
      <w:numFmt w:val="decimal"/>
      <w:lvlText w:val="6.3.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subscript"/>
        <w:lang w:val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">
    <w:nsid w:val="0E114C04"/>
    <w:multiLevelType w:val="multilevel"/>
    <w:tmpl w:val="017AE120"/>
    <w:styleLink w:val="WWNum2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cs="Times New Roman"/>
        <w:sz w:val="28"/>
      </w:rPr>
    </w:lvl>
    <w:lvl w:ilvl="2">
      <w:start w:val="1"/>
      <w:numFmt w:val="decimal"/>
      <w:lvlText w:val="%1.%2.%3."/>
      <w:lvlJc w:val="left"/>
      <w:rPr>
        <w:rFonts w:cs="Times New Roman"/>
        <w:sz w:val="28"/>
      </w:rPr>
    </w:lvl>
    <w:lvl w:ilvl="3">
      <w:start w:val="1"/>
      <w:numFmt w:val="decimal"/>
      <w:lvlText w:val="%1.%2.%3.%4."/>
      <w:lvlJc w:val="left"/>
      <w:rPr>
        <w:rFonts w:cs="Times New Roman"/>
        <w:sz w:val="28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0F707257"/>
    <w:multiLevelType w:val="multilevel"/>
    <w:tmpl w:val="8DAC750E"/>
    <w:styleLink w:val="WWOutlineListStyle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">
    <w:nsid w:val="13A269DD"/>
    <w:multiLevelType w:val="multilevel"/>
    <w:tmpl w:val="29949C70"/>
    <w:styleLink w:val="WWNum2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cs="Times New Roman"/>
        <w:sz w:val="28"/>
      </w:rPr>
    </w:lvl>
    <w:lvl w:ilvl="2">
      <w:start w:val="1"/>
      <w:numFmt w:val="decimal"/>
      <w:lvlText w:val="%1.%2.%3."/>
      <w:lvlJc w:val="left"/>
      <w:rPr>
        <w:rFonts w:cs="Times New Roman"/>
        <w:sz w:val="28"/>
      </w:rPr>
    </w:lvl>
    <w:lvl w:ilvl="3">
      <w:start w:val="1"/>
      <w:numFmt w:val="decimal"/>
      <w:lvlText w:val="%1.%2.%3.%4."/>
      <w:lvlJc w:val="left"/>
      <w:rPr>
        <w:rFonts w:cs="Times New Roman"/>
        <w:sz w:val="28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19B156D4"/>
    <w:multiLevelType w:val="multilevel"/>
    <w:tmpl w:val="7B5A9C88"/>
    <w:styleLink w:val="WWNum5"/>
    <w:lvl w:ilvl="0">
      <w:start w:val="27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1BD32BBB"/>
    <w:multiLevelType w:val="multilevel"/>
    <w:tmpl w:val="ACAE1A3C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cs="Times New Roman"/>
        <w:sz w:val="28"/>
      </w:rPr>
    </w:lvl>
    <w:lvl w:ilvl="2">
      <w:start w:val="1"/>
      <w:numFmt w:val="decimal"/>
      <w:lvlText w:val="%1.%2.%3."/>
      <w:lvlJc w:val="left"/>
      <w:rPr>
        <w:rFonts w:cs="Times New Roman"/>
        <w:sz w:val="28"/>
      </w:rPr>
    </w:lvl>
    <w:lvl w:ilvl="3">
      <w:start w:val="1"/>
      <w:numFmt w:val="decimal"/>
      <w:lvlText w:val="%1.%2.%3.%4."/>
      <w:lvlJc w:val="left"/>
      <w:rPr>
        <w:rFonts w:cs="Times New Roman"/>
        <w:sz w:val="28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20312A1C"/>
    <w:multiLevelType w:val="multilevel"/>
    <w:tmpl w:val="8438C7C4"/>
    <w:styleLink w:val="WWNum3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cs="Times New Roman"/>
        <w:sz w:val="28"/>
      </w:rPr>
    </w:lvl>
    <w:lvl w:ilvl="2">
      <w:start w:val="1"/>
      <w:numFmt w:val="decimal"/>
      <w:lvlText w:val="%1.%2.%3."/>
      <w:lvlJc w:val="left"/>
      <w:rPr>
        <w:rFonts w:cs="Times New Roman"/>
        <w:sz w:val="28"/>
      </w:rPr>
    </w:lvl>
    <w:lvl w:ilvl="3">
      <w:start w:val="1"/>
      <w:numFmt w:val="decimal"/>
      <w:lvlText w:val="%1.%2.%3.%4."/>
      <w:lvlJc w:val="left"/>
      <w:rPr>
        <w:rFonts w:cs="Times New Roman"/>
        <w:sz w:val="28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21207BF0"/>
    <w:multiLevelType w:val="multilevel"/>
    <w:tmpl w:val="F4F88ADA"/>
    <w:styleLink w:val="WWNum18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">
    <w:nsid w:val="2221029B"/>
    <w:multiLevelType w:val="multilevel"/>
    <w:tmpl w:val="4C1EB052"/>
    <w:styleLink w:val="WWNum7"/>
    <w:lvl w:ilvl="0">
      <w:start w:val="47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233B3FD7"/>
    <w:multiLevelType w:val="multilevel"/>
    <w:tmpl w:val="AC54861C"/>
    <w:styleLink w:val="WWNum29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cs="Times New Roman"/>
        <w:sz w:val="28"/>
      </w:rPr>
    </w:lvl>
    <w:lvl w:ilvl="2">
      <w:start w:val="1"/>
      <w:numFmt w:val="decimal"/>
      <w:lvlText w:val="%1.%2.%3."/>
      <w:lvlJc w:val="left"/>
      <w:rPr>
        <w:rFonts w:cs="Times New Roman"/>
        <w:sz w:val="28"/>
      </w:rPr>
    </w:lvl>
    <w:lvl w:ilvl="3">
      <w:start w:val="1"/>
      <w:numFmt w:val="decimal"/>
      <w:lvlText w:val="%1.%2.%3.%4."/>
      <w:lvlJc w:val="left"/>
      <w:rPr>
        <w:rFonts w:cs="Times New Roman"/>
        <w:sz w:val="28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245C26A6"/>
    <w:multiLevelType w:val="multilevel"/>
    <w:tmpl w:val="BE44D79E"/>
    <w:styleLink w:val="WWNum3"/>
    <w:lvl w:ilvl="0">
      <w:start w:val="16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26233384"/>
    <w:multiLevelType w:val="multilevel"/>
    <w:tmpl w:val="305ECEC0"/>
    <w:styleLink w:val="WWNum3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cs="Times New Roman"/>
        <w:sz w:val="28"/>
      </w:rPr>
    </w:lvl>
    <w:lvl w:ilvl="2">
      <w:start w:val="1"/>
      <w:numFmt w:val="decimal"/>
      <w:lvlText w:val="%1.%2.%3."/>
      <w:lvlJc w:val="left"/>
      <w:rPr>
        <w:rFonts w:cs="Times New Roman"/>
        <w:sz w:val="28"/>
      </w:rPr>
    </w:lvl>
    <w:lvl w:ilvl="3">
      <w:start w:val="1"/>
      <w:numFmt w:val="decimal"/>
      <w:lvlText w:val="%1.%2.%3.%4."/>
      <w:lvlJc w:val="left"/>
      <w:rPr>
        <w:rFonts w:cs="Times New Roman"/>
        <w:sz w:val="28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>
    <w:nsid w:val="267D485E"/>
    <w:multiLevelType w:val="multilevel"/>
    <w:tmpl w:val="0D6648CA"/>
    <w:styleLink w:val="WWNum3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cs="Times New Roman"/>
        <w:sz w:val="28"/>
      </w:rPr>
    </w:lvl>
    <w:lvl w:ilvl="2">
      <w:start w:val="1"/>
      <w:numFmt w:val="decimal"/>
      <w:lvlText w:val="%1.%2.%3."/>
      <w:lvlJc w:val="left"/>
      <w:rPr>
        <w:rFonts w:cs="Times New Roman"/>
        <w:sz w:val="28"/>
      </w:rPr>
    </w:lvl>
    <w:lvl w:ilvl="3">
      <w:start w:val="1"/>
      <w:numFmt w:val="decimal"/>
      <w:lvlText w:val="%1.%2.%3.%4."/>
      <w:lvlJc w:val="left"/>
      <w:rPr>
        <w:rFonts w:cs="Times New Roman"/>
        <w:sz w:val="28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2BC90AFB"/>
    <w:multiLevelType w:val="multilevel"/>
    <w:tmpl w:val="D4B6C110"/>
    <w:styleLink w:val="WWNum4"/>
    <w:lvl w:ilvl="0">
      <w:start w:val="9"/>
      <w:numFmt w:val="decimal"/>
      <w:lvlText w:val="18.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2CB55A1D"/>
    <w:multiLevelType w:val="multilevel"/>
    <w:tmpl w:val="B4DE589C"/>
    <w:styleLink w:val="WWNum19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cs="Times New Roman"/>
        <w:sz w:val="28"/>
      </w:rPr>
    </w:lvl>
    <w:lvl w:ilvl="2">
      <w:start w:val="1"/>
      <w:numFmt w:val="decimal"/>
      <w:lvlText w:val="%1.%2.%3."/>
      <w:lvlJc w:val="left"/>
      <w:rPr>
        <w:rFonts w:cs="Times New Roman"/>
        <w:sz w:val="28"/>
      </w:rPr>
    </w:lvl>
    <w:lvl w:ilvl="3">
      <w:start w:val="1"/>
      <w:numFmt w:val="decimal"/>
      <w:lvlText w:val="%1.%2.%3.%4."/>
      <w:lvlJc w:val="left"/>
      <w:rPr>
        <w:rFonts w:cs="Times New Roman"/>
        <w:sz w:val="28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>
    <w:nsid w:val="3B2A6FA6"/>
    <w:multiLevelType w:val="multilevel"/>
    <w:tmpl w:val="1F60F1FE"/>
    <w:styleLink w:val="WWNum6"/>
    <w:lvl w:ilvl="0">
      <w:start w:val="4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3BDA6CD1"/>
    <w:multiLevelType w:val="multilevel"/>
    <w:tmpl w:val="A90E28B8"/>
    <w:styleLink w:val="WWNum2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cs="Times New Roman"/>
        <w:sz w:val="28"/>
      </w:rPr>
    </w:lvl>
    <w:lvl w:ilvl="2">
      <w:start w:val="1"/>
      <w:numFmt w:val="decimal"/>
      <w:lvlText w:val="%1.%2.%3."/>
      <w:lvlJc w:val="left"/>
      <w:rPr>
        <w:rFonts w:cs="Times New Roman"/>
        <w:sz w:val="28"/>
      </w:rPr>
    </w:lvl>
    <w:lvl w:ilvl="3">
      <w:start w:val="1"/>
      <w:numFmt w:val="decimal"/>
      <w:lvlText w:val="%1.%2.%3.%4."/>
      <w:lvlJc w:val="left"/>
      <w:rPr>
        <w:rFonts w:cs="Times New Roman"/>
        <w:sz w:val="28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>
    <w:nsid w:val="46E1674C"/>
    <w:multiLevelType w:val="multilevel"/>
    <w:tmpl w:val="36782794"/>
    <w:styleLink w:val="WWNum9"/>
    <w:lvl w:ilvl="0">
      <w:start w:val="59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49D771AE"/>
    <w:multiLevelType w:val="multilevel"/>
    <w:tmpl w:val="CDC80762"/>
    <w:styleLink w:val="WWNum2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cs="Times New Roman"/>
        <w:sz w:val="28"/>
      </w:rPr>
    </w:lvl>
    <w:lvl w:ilvl="2">
      <w:start w:val="1"/>
      <w:numFmt w:val="decimal"/>
      <w:lvlText w:val="%1.%2.%3."/>
      <w:lvlJc w:val="left"/>
      <w:rPr>
        <w:rFonts w:cs="Times New Roman"/>
        <w:sz w:val="28"/>
      </w:rPr>
    </w:lvl>
    <w:lvl w:ilvl="3">
      <w:start w:val="1"/>
      <w:numFmt w:val="decimal"/>
      <w:lvlText w:val="%1.%2.%3.%4."/>
      <w:lvlJc w:val="left"/>
      <w:rPr>
        <w:rFonts w:cs="Times New Roman"/>
        <w:sz w:val="28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>
    <w:nsid w:val="4B0A0E82"/>
    <w:multiLevelType w:val="multilevel"/>
    <w:tmpl w:val="72385324"/>
    <w:styleLink w:val="WWNum11"/>
    <w:lvl w:ilvl="0">
      <w:start w:val="5"/>
      <w:numFmt w:val="decimal"/>
      <w:lvlText w:val="4.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53023DFD"/>
    <w:multiLevelType w:val="multilevel"/>
    <w:tmpl w:val="A2A07514"/>
    <w:styleLink w:val="WWNum27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cs="Times New Roman"/>
        <w:sz w:val="28"/>
      </w:rPr>
    </w:lvl>
    <w:lvl w:ilvl="2">
      <w:start w:val="1"/>
      <w:numFmt w:val="decimal"/>
      <w:lvlText w:val="%1.%2.%3."/>
      <w:lvlJc w:val="left"/>
      <w:rPr>
        <w:rFonts w:cs="Times New Roman"/>
        <w:sz w:val="28"/>
      </w:rPr>
    </w:lvl>
    <w:lvl w:ilvl="3">
      <w:start w:val="1"/>
      <w:numFmt w:val="decimal"/>
      <w:lvlText w:val="%1.%2.%3.%4."/>
      <w:lvlJc w:val="left"/>
      <w:rPr>
        <w:rFonts w:cs="Times New Roman"/>
        <w:sz w:val="28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>
    <w:nsid w:val="56A00B36"/>
    <w:multiLevelType w:val="multilevel"/>
    <w:tmpl w:val="A98AC654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>
    <w:nsid w:val="5C6719B6"/>
    <w:multiLevelType w:val="multilevel"/>
    <w:tmpl w:val="465819C0"/>
    <w:styleLink w:val="WWNum2"/>
    <w:lvl w:ilvl="0">
      <w:start w:val="1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5F963827"/>
    <w:multiLevelType w:val="multilevel"/>
    <w:tmpl w:val="EEA23FA6"/>
    <w:styleLink w:val="WWNum2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cs="Times New Roman"/>
        <w:sz w:val="28"/>
      </w:rPr>
    </w:lvl>
    <w:lvl w:ilvl="2">
      <w:start w:val="1"/>
      <w:numFmt w:val="decimal"/>
      <w:lvlText w:val="%1.%2.%3."/>
      <w:lvlJc w:val="left"/>
      <w:rPr>
        <w:rFonts w:cs="Times New Roman"/>
        <w:sz w:val="28"/>
      </w:rPr>
    </w:lvl>
    <w:lvl w:ilvl="3">
      <w:start w:val="1"/>
      <w:numFmt w:val="decimal"/>
      <w:lvlText w:val="%1.%2.%3.%4."/>
      <w:lvlJc w:val="left"/>
      <w:rPr>
        <w:rFonts w:cs="Times New Roman"/>
        <w:sz w:val="28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8">
    <w:nsid w:val="62AD590F"/>
    <w:multiLevelType w:val="multilevel"/>
    <w:tmpl w:val="D8D87D1C"/>
    <w:styleLink w:val="WWNum13"/>
    <w:lvl w:ilvl="0">
      <w:start w:val="4"/>
      <w:numFmt w:val="decimal"/>
      <w:lvlText w:val="%1."/>
      <w:lvlJc w:val="left"/>
    </w:lvl>
    <w:lvl w:ilvl="1">
      <w:start w:val="1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">
    <w:nsid w:val="63C70726"/>
    <w:multiLevelType w:val="multilevel"/>
    <w:tmpl w:val="D62E55CA"/>
    <w:styleLink w:val="WWNum3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64071B5D"/>
    <w:multiLevelType w:val="hybridMultilevel"/>
    <w:tmpl w:val="F3A0F758"/>
    <w:lvl w:ilvl="0" w:tplc="75E65D46">
      <w:start w:val="1"/>
      <w:numFmt w:val="decimal"/>
      <w:lvlText w:val="%1."/>
      <w:lvlJc w:val="left"/>
      <w:pPr>
        <w:ind w:left="1991" w:hanging="114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5535F8E"/>
    <w:multiLevelType w:val="multilevel"/>
    <w:tmpl w:val="27CE5E86"/>
    <w:styleLink w:val="WWNum10"/>
    <w:lvl w:ilvl="0">
      <w:start w:val="4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6B24103F"/>
    <w:multiLevelType w:val="multilevel"/>
    <w:tmpl w:val="DEDEA2DE"/>
    <w:styleLink w:val="WWNum8"/>
    <w:lvl w:ilvl="0">
      <w:start w:val="56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77A00F39"/>
    <w:multiLevelType w:val="multilevel"/>
    <w:tmpl w:val="4718C508"/>
    <w:styleLink w:val="WWNum1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>
    <w:nsid w:val="7BDB61E8"/>
    <w:multiLevelType w:val="multilevel"/>
    <w:tmpl w:val="A660478A"/>
    <w:styleLink w:val="WWNum12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6"/>
  </w:num>
  <w:num w:numId="2">
    <w:abstractNumId w:val="0"/>
  </w:num>
  <w:num w:numId="3">
    <w:abstractNumId w:val="26"/>
  </w:num>
  <w:num w:numId="4">
    <w:abstractNumId w:val="14"/>
  </w:num>
  <w:num w:numId="5">
    <w:abstractNumId w:val="17"/>
  </w:num>
  <w:num w:numId="6">
    <w:abstractNumId w:val="8"/>
  </w:num>
  <w:num w:numId="7">
    <w:abstractNumId w:val="19"/>
  </w:num>
  <w:num w:numId="8">
    <w:abstractNumId w:val="12"/>
  </w:num>
  <w:num w:numId="9">
    <w:abstractNumId w:val="32"/>
  </w:num>
  <w:num w:numId="10">
    <w:abstractNumId w:val="21"/>
  </w:num>
  <w:num w:numId="11">
    <w:abstractNumId w:val="31"/>
  </w:num>
  <w:num w:numId="12">
    <w:abstractNumId w:val="23"/>
  </w:num>
  <w:num w:numId="13">
    <w:abstractNumId w:val="34"/>
  </w:num>
  <w:num w:numId="14">
    <w:abstractNumId w:val="28"/>
  </w:num>
  <w:num w:numId="15">
    <w:abstractNumId w:val="4"/>
  </w:num>
  <w:num w:numId="16">
    <w:abstractNumId w:val="25"/>
  </w:num>
  <w:num w:numId="17">
    <w:abstractNumId w:val="9"/>
  </w:num>
  <w:num w:numId="18">
    <w:abstractNumId w:val="33"/>
  </w:num>
  <w:num w:numId="19">
    <w:abstractNumId w:val="11"/>
  </w:num>
  <w:num w:numId="20">
    <w:abstractNumId w:val="18"/>
  </w:num>
  <w:num w:numId="21">
    <w:abstractNumId w:val="27"/>
  </w:num>
  <w:num w:numId="22">
    <w:abstractNumId w:val="3"/>
  </w:num>
  <w:num w:numId="23">
    <w:abstractNumId w:val="1"/>
  </w:num>
  <w:num w:numId="24">
    <w:abstractNumId w:val="7"/>
  </w:num>
  <w:num w:numId="25">
    <w:abstractNumId w:val="2"/>
  </w:num>
  <w:num w:numId="26">
    <w:abstractNumId w:val="20"/>
  </w:num>
  <w:num w:numId="27">
    <w:abstractNumId w:val="22"/>
  </w:num>
  <w:num w:numId="28">
    <w:abstractNumId w:val="24"/>
  </w:num>
  <w:num w:numId="29">
    <w:abstractNumId w:val="5"/>
  </w:num>
  <w:num w:numId="30">
    <w:abstractNumId w:val="13"/>
  </w:num>
  <w:num w:numId="31">
    <w:abstractNumId w:val="10"/>
  </w:num>
  <w:num w:numId="32">
    <w:abstractNumId w:val="15"/>
  </w:num>
  <w:num w:numId="33">
    <w:abstractNumId w:val="16"/>
  </w:num>
  <w:num w:numId="34">
    <w:abstractNumId w:val="29"/>
  </w:num>
  <w:num w:numId="35">
    <w:abstractNumId w:val="3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2CC5"/>
    <w:rsid w:val="00076FD3"/>
    <w:rsid w:val="00091EAF"/>
    <w:rsid w:val="000B4398"/>
    <w:rsid w:val="000E5B89"/>
    <w:rsid w:val="00221ED7"/>
    <w:rsid w:val="003B522D"/>
    <w:rsid w:val="004F2C70"/>
    <w:rsid w:val="006048BF"/>
    <w:rsid w:val="0075619D"/>
    <w:rsid w:val="0088223B"/>
    <w:rsid w:val="00983B4F"/>
    <w:rsid w:val="009A14ED"/>
    <w:rsid w:val="009D464B"/>
    <w:rsid w:val="00A02CC5"/>
    <w:rsid w:val="00BB7D2E"/>
    <w:rsid w:val="00BE67A9"/>
    <w:rsid w:val="00C761DD"/>
    <w:rsid w:val="00D444B2"/>
    <w:rsid w:val="00D7021E"/>
    <w:rsid w:val="00DC23CF"/>
    <w:rsid w:val="00E728E7"/>
    <w:rsid w:val="00EF3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4F"/>
  </w:style>
  <w:style w:type="paragraph" w:styleId="1">
    <w:name w:val="heading 1"/>
    <w:basedOn w:val="Standard"/>
    <w:next w:val="Textbody"/>
    <w:link w:val="10"/>
    <w:rsid w:val="00BB7D2E"/>
    <w:pPr>
      <w:keepNext/>
      <w:keepLines/>
      <w:widowControl/>
      <w:spacing w:before="400" w:after="120" w:line="276" w:lineRule="auto"/>
      <w:outlineLvl w:val="0"/>
    </w:pPr>
    <w:rPr>
      <w:rFonts w:ascii="Arial" w:eastAsia="Arial" w:hAnsi="Arial"/>
      <w:color w:val="000000"/>
      <w:sz w:val="40"/>
      <w:szCs w:val="40"/>
    </w:rPr>
  </w:style>
  <w:style w:type="paragraph" w:styleId="2">
    <w:name w:val="heading 2"/>
    <w:basedOn w:val="Standard"/>
    <w:next w:val="Textbody"/>
    <w:link w:val="20"/>
    <w:rsid w:val="00BB7D2E"/>
    <w:pPr>
      <w:keepNext/>
      <w:keepLines/>
      <w:widowControl/>
      <w:spacing w:before="360" w:after="120" w:line="276" w:lineRule="auto"/>
      <w:outlineLvl w:val="1"/>
    </w:pPr>
    <w:rPr>
      <w:rFonts w:ascii="Arial" w:eastAsia="Arial" w:hAnsi="Arial"/>
      <w:color w:val="000000"/>
      <w:sz w:val="32"/>
      <w:szCs w:val="32"/>
    </w:rPr>
  </w:style>
  <w:style w:type="paragraph" w:styleId="3">
    <w:name w:val="heading 3"/>
    <w:basedOn w:val="Standard"/>
    <w:next w:val="Textbody"/>
    <w:link w:val="30"/>
    <w:rsid w:val="00BB7D2E"/>
    <w:pPr>
      <w:keepNext/>
      <w:keepLines/>
      <w:widowControl/>
      <w:spacing w:before="320" w:after="80" w:line="276" w:lineRule="auto"/>
      <w:outlineLvl w:val="2"/>
    </w:pPr>
    <w:rPr>
      <w:rFonts w:ascii="Arial" w:eastAsia="Arial" w:hAnsi="Arial"/>
      <w:color w:val="434343"/>
      <w:sz w:val="28"/>
      <w:szCs w:val="28"/>
    </w:rPr>
  </w:style>
  <w:style w:type="paragraph" w:styleId="4">
    <w:name w:val="heading 4"/>
    <w:basedOn w:val="Standard"/>
    <w:next w:val="Textbody"/>
    <w:link w:val="40"/>
    <w:rsid w:val="00BB7D2E"/>
    <w:pPr>
      <w:keepNext/>
      <w:keepLines/>
      <w:widowControl/>
      <w:spacing w:before="280" w:after="80" w:line="276" w:lineRule="auto"/>
      <w:outlineLvl w:val="3"/>
    </w:pPr>
    <w:rPr>
      <w:rFonts w:ascii="Arial" w:eastAsia="Arial" w:hAnsi="Arial"/>
      <w:color w:val="666666"/>
      <w:sz w:val="24"/>
      <w:szCs w:val="24"/>
    </w:rPr>
  </w:style>
  <w:style w:type="paragraph" w:styleId="5">
    <w:name w:val="heading 5"/>
    <w:basedOn w:val="Standard"/>
    <w:next w:val="Textbody"/>
    <w:link w:val="50"/>
    <w:rsid w:val="00BB7D2E"/>
    <w:pPr>
      <w:keepNext/>
      <w:keepLines/>
      <w:widowControl/>
      <w:spacing w:before="240" w:after="80" w:line="276" w:lineRule="auto"/>
      <w:outlineLvl w:val="4"/>
    </w:pPr>
    <w:rPr>
      <w:rFonts w:ascii="Arial" w:eastAsia="Arial" w:hAnsi="Arial"/>
      <w:color w:val="666666"/>
      <w:sz w:val="22"/>
      <w:szCs w:val="22"/>
    </w:rPr>
  </w:style>
  <w:style w:type="paragraph" w:styleId="6">
    <w:name w:val="heading 6"/>
    <w:basedOn w:val="Standard"/>
    <w:next w:val="Textbody"/>
    <w:link w:val="60"/>
    <w:rsid w:val="00BB7D2E"/>
    <w:pPr>
      <w:keepNext/>
      <w:keepLines/>
      <w:widowControl/>
      <w:spacing w:before="240" w:after="80" w:line="276" w:lineRule="auto"/>
      <w:outlineLvl w:val="5"/>
    </w:pPr>
    <w:rPr>
      <w:rFonts w:ascii="Arial" w:eastAsia="Arial" w:hAnsi="Arial"/>
      <w:i/>
      <w:color w:val="666666"/>
      <w:sz w:val="22"/>
      <w:szCs w:val="22"/>
    </w:rPr>
  </w:style>
  <w:style w:type="paragraph" w:styleId="7">
    <w:name w:val="heading 7"/>
    <w:basedOn w:val="Standard"/>
    <w:next w:val="Textbody"/>
    <w:link w:val="70"/>
    <w:uiPriority w:val="9"/>
    <w:qFormat/>
    <w:rsid w:val="00BB7D2E"/>
    <w:pPr>
      <w:keepNext/>
      <w:keepLines/>
      <w:widowControl/>
      <w:spacing w:before="40" w:line="276" w:lineRule="auto"/>
      <w:outlineLvl w:val="6"/>
    </w:pPr>
    <w:rPr>
      <w:rFonts w:ascii="Calibri Light" w:hAnsi="Calibri Light"/>
      <w:i/>
      <w:iCs/>
      <w:color w:val="1F4D78"/>
      <w:sz w:val="22"/>
      <w:szCs w:val="22"/>
    </w:rPr>
  </w:style>
  <w:style w:type="paragraph" w:styleId="8">
    <w:name w:val="heading 8"/>
    <w:basedOn w:val="Standard"/>
    <w:next w:val="Textbody"/>
    <w:link w:val="80"/>
    <w:uiPriority w:val="9"/>
    <w:qFormat/>
    <w:rsid w:val="00BB7D2E"/>
    <w:pPr>
      <w:keepNext/>
      <w:keepLines/>
      <w:widowControl/>
      <w:spacing w:before="40" w:line="276" w:lineRule="auto"/>
      <w:outlineLvl w:val="7"/>
    </w:pPr>
    <w:rPr>
      <w:rFonts w:ascii="Calibri Light" w:hAnsi="Calibri Light"/>
      <w:color w:val="272727"/>
      <w:sz w:val="21"/>
      <w:szCs w:val="21"/>
    </w:rPr>
  </w:style>
  <w:style w:type="paragraph" w:styleId="9">
    <w:name w:val="heading 9"/>
    <w:basedOn w:val="Standard"/>
    <w:next w:val="Textbody"/>
    <w:link w:val="90"/>
    <w:uiPriority w:val="9"/>
    <w:qFormat/>
    <w:rsid w:val="00BB7D2E"/>
    <w:pPr>
      <w:keepNext/>
      <w:keepLines/>
      <w:widowControl/>
      <w:spacing w:before="40" w:line="276" w:lineRule="auto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D2E"/>
    <w:rPr>
      <w:rFonts w:ascii="Arial" w:eastAsia="Arial" w:hAnsi="Arial" w:cs="Times New Roman"/>
      <w:color w:val="000000"/>
      <w:kern w:val="3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BB7D2E"/>
    <w:rPr>
      <w:rFonts w:ascii="Arial" w:eastAsia="Arial" w:hAnsi="Arial" w:cs="Times New Roman"/>
      <w:color w:val="000000"/>
      <w:kern w:val="3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BB7D2E"/>
    <w:rPr>
      <w:rFonts w:ascii="Arial" w:eastAsia="Arial" w:hAnsi="Arial" w:cs="Times New Roman"/>
      <w:color w:val="434343"/>
      <w:kern w:val="3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B7D2E"/>
    <w:rPr>
      <w:rFonts w:ascii="Arial" w:eastAsia="Arial" w:hAnsi="Arial" w:cs="Times New Roman"/>
      <w:color w:val="666666"/>
      <w:kern w:val="3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B7D2E"/>
    <w:rPr>
      <w:rFonts w:ascii="Arial" w:eastAsia="Arial" w:hAnsi="Arial" w:cs="Times New Roman"/>
      <w:color w:val="666666"/>
      <w:kern w:val="3"/>
      <w:lang w:eastAsia="ru-RU"/>
    </w:rPr>
  </w:style>
  <w:style w:type="character" w:customStyle="1" w:styleId="60">
    <w:name w:val="Заголовок 6 Знак"/>
    <w:basedOn w:val="a0"/>
    <w:link w:val="6"/>
    <w:rsid w:val="00BB7D2E"/>
    <w:rPr>
      <w:rFonts w:ascii="Arial" w:eastAsia="Arial" w:hAnsi="Arial" w:cs="Times New Roman"/>
      <w:i/>
      <w:color w:val="666666"/>
      <w:kern w:val="3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B7D2E"/>
    <w:rPr>
      <w:rFonts w:ascii="Calibri Light" w:eastAsia="Times New Roman" w:hAnsi="Calibri Light" w:cs="Times New Roman"/>
      <w:i/>
      <w:iCs/>
      <w:color w:val="1F4D78"/>
      <w:kern w:val="3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BB7D2E"/>
    <w:rPr>
      <w:rFonts w:ascii="Calibri Light" w:eastAsia="Times New Roman" w:hAnsi="Calibri Light" w:cs="Times New Roman"/>
      <w:color w:val="272727"/>
      <w:kern w:val="3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B7D2E"/>
    <w:rPr>
      <w:rFonts w:ascii="Calibri Light" w:eastAsia="Times New Roman" w:hAnsi="Calibri Light" w:cs="Times New Roman"/>
      <w:i/>
      <w:iCs/>
      <w:color w:val="272727"/>
      <w:kern w:val="3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B7D2E"/>
  </w:style>
  <w:style w:type="numbering" w:customStyle="1" w:styleId="WWOutlineListStyle">
    <w:name w:val="WW_OutlineListStyle"/>
    <w:basedOn w:val="a2"/>
    <w:rsid w:val="00BB7D2E"/>
    <w:pPr>
      <w:numPr>
        <w:numId w:val="1"/>
      </w:numPr>
    </w:pPr>
  </w:style>
  <w:style w:type="paragraph" w:customStyle="1" w:styleId="Standard">
    <w:name w:val="Standard"/>
    <w:rsid w:val="00BB7D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Heading">
    <w:name w:val="Heading"/>
    <w:basedOn w:val="Standard"/>
    <w:next w:val="Textbody"/>
    <w:rsid w:val="00BB7D2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BB7D2E"/>
    <w:pPr>
      <w:spacing w:after="120"/>
    </w:pPr>
  </w:style>
  <w:style w:type="paragraph" w:styleId="a3">
    <w:name w:val="List"/>
    <w:basedOn w:val="Textbody"/>
    <w:rsid w:val="00BB7D2E"/>
    <w:rPr>
      <w:rFonts w:cs="Arial"/>
    </w:rPr>
  </w:style>
  <w:style w:type="paragraph" w:styleId="a4">
    <w:name w:val="caption"/>
    <w:basedOn w:val="Standard"/>
    <w:rsid w:val="00BB7D2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BB7D2E"/>
    <w:pPr>
      <w:suppressLineNumbers/>
    </w:pPr>
    <w:rPr>
      <w:rFonts w:cs="Arial"/>
    </w:rPr>
  </w:style>
  <w:style w:type="paragraph" w:customStyle="1" w:styleId="a5">
    <w:name w:val="Стиль"/>
    <w:rsid w:val="00BB7D2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4"/>
      <w:lang w:eastAsia="ru-RU"/>
    </w:rPr>
  </w:style>
  <w:style w:type="paragraph" w:styleId="a6">
    <w:name w:val="header"/>
    <w:basedOn w:val="Standard"/>
    <w:link w:val="a7"/>
    <w:rsid w:val="00BB7D2E"/>
    <w:pPr>
      <w:suppressLineNumbers/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B7D2E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8">
    <w:name w:val="footer"/>
    <w:basedOn w:val="Standard"/>
    <w:link w:val="a9"/>
    <w:rsid w:val="00BB7D2E"/>
    <w:pPr>
      <w:suppressLineNumbers/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B7D2E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ConsPlusNormal">
    <w:name w:val="ConsPlusNormal"/>
    <w:rsid w:val="00BB7D2E"/>
    <w:pPr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ru-RU"/>
    </w:rPr>
  </w:style>
  <w:style w:type="paragraph" w:styleId="aa">
    <w:name w:val="Balloon Text"/>
    <w:basedOn w:val="Standard"/>
    <w:link w:val="ab"/>
    <w:rsid w:val="00BB7D2E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B7D2E"/>
    <w:rPr>
      <w:rFonts w:ascii="Tahoma" w:eastAsia="Times New Roman" w:hAnsi="Tahoma" w:cs="Times New Roman"/>
      <w:kern w:val="3"/>
      <w:sz w:val="16"/>
      <w:szCs w:val="16"/>
      <w:lang w:eastAsia="ru-RU"/>
    </w:rPr>
  </w:style>
  <w:style w:type="paragraph" w:customStyle="1" w:styleId="12">
    <w:name w:val="Основной текст1"/>
    <w:basedOn w:val="Standard"/>
    <w:rsid w:val="00BB7D2E"/>
    <w:pPr>
      <w:shd w:val="clear" w:color="auto" w:fill="FFFFFF"/>
      <w:spacing w:before="240" w:line="226" w:lineRule="exact"/>
      <w:jc w:val="both"/>
    </w:pPr>
  </w:style>
  <w:style w:type="paragraph" w:styleId="ac">
    <w:name w:val="List Paragraph"/>
    <w:basedOn w:val="Standard"/>
    <w:uiPriority w:val="34"/>
    <w:qFormat/>
    <w:rsid w:val="00BB7D2E"/>
    <w:pPr>
      <w:widowControl/>
      <w:spacing w:after="200" w:line="276" w:lineRule="auto"/>
      <w:ind w:left="720"/>
    </w:pPr>
    <w:rPr>
      <w:rFonts w:ascii="Arial" w:eastAsia="Arial" w:hAnsi="Arial" w:cs="Arial"/>
      <w:color w:val="000000"/>
      <w:sz w:val="22"/>
      <w:szCs w:val="22"/>
      <w:lang w:eastAsia="en-US"/>
    </w:rPr>
  </w:style>
  <w:style w:type="paragraph" w:styleId="ad">
    <w:name w:val="Normal (Web)"/>
    <w:basedOn w:val="Standard"/>
    <w:uiPriority w:val="99"/>
    <w:rsid w:val="00BB7D2E"/>
    <w:pPr>
      <w:widowControl/>
      <w:spacing w:before="100" w:after="100"/>
    </w:pPr>
    <w:rPr>
      <w:sz w:val="24"/>
      <w:szCs w:val="24"/>
    </w:rPr>
  </w:style>
  <w:style w:type="paragraph" w:customStyle="1" w:styleId="Contents2">
    <w:name w:val="Contents 2"/>
    <w:basedOn w:val="Standard"/>
    <w:rsid w:val="00BB7D2E"/>
    <w:pPr>
      <w:widowControl/>
      <w:tabs>
        <w:tab w:val="right" w:leader="dot" w:pos="9575"/>
      </w:tabs>
      <w:spacing w:after="100" w:line="259" w:lineRule="auto"/>
      <w:ind w:left="220"/>
    </w:pPr>
    <w:rPr>
      <w:rFonts w:ascii="Calibri" w:hAnsi="Calibri"/>
      <w:sz w:val="22"/>
      <w:szCs w:val="22"/>
    </w:rPr>
  </w:style>
  <w:style w:type="character" w:styleId="ae">
    <w:name w:val="page number"/>
    <w:basedOn w:val="a0"/>
    <w:rsid w:val="00BB7D2E"/>
  </w:style>
  <w:style w:type="character" w:customStyle="1" w:styleId="af">
    <w:name w:val="Основной текст_"/>
    <w:rsid w:val="00BB7D2E"/>
  </w:style>
  <w:style w:type="character" w:customStyle="1" w:styleId="ListLabel1">
    <w:name w:val="ListLabel 1"/>
    <w:rsid w:val="00BB7D2E"/>
    <w:rPr>
      <w:rFonts w:cs="Times New Roman"/>
    </w:rPr>
  </w:style>
  <w:style w:type="character" w:customStyle="1" w:styleId="ListLabel2">
    <w:name w:val="ListLabel 2"/>
    <w:rsid w:val="00BB7D2E"/>
    <w:rPr>
      <w:b/>
    </w:rPr>
  </w:style>
  <w:style w:type="character" w:customStyle="1" w:styleId="ListLabel3">
    <w:name w:val="ListLabel 3"/>
    <w:rsid w:val="00BB7D2E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subscript"/>
      <w:lang w:val="ru-RU"/>
    </w:rPr>
  </w:style>
  <w:style w:type="character" w:customStyle="1" w:styleId="ListLabel4">
    <w:name w:val="ListLabel 4"/>
    <w:rsid w:val="00BB7D2E"/>
    <w:rPr>
      <w:rFonts w:cs="Times New Roman"/>
      <w:sz w:val="28"/>
    </w:rPr>
  </w:style>
  <w:style w:type="character" w:customStyle="1" w:styleId="Internetlink">
    <w:name w:val="Internet link"/>
    <w:rsid w:val="00BB7D2E"/>
    <w:rPr>
      <w:color w:val="000080"/>
      <w:u w:val="single"/>
    </w:rPr>
  </w:style>
  <w:style w:type="numbering" w:customStyle="1" w:styleId="WWNum1">
    <w:name w:val="WWNum1"/>
    <w:basedOn w:val="a2"/>
    <w:rsid w:val="00BB7D2E"/>
    <w:pPr>
      <w:numPr>
        <w:numId w:val="2"/>
      </w:numPr>
    </w:pPr>
  </w:style>
  <w:style w:type="numbering" w:customStyle="1" w:styleId="WWNum2">
    <w:name w:val="WWNum2"/>
    <w:basedOn w:val="a2"/>
    <w:rsid w:val="00BB7D2E"/>
    <w:pPr>
      <w:numPr>
        <w:numId w:val="3"/>
      </w:numPr>
    </w:pPr>
  </w:style>
  <w:style w:type="numbering" w:customStyle="1" w:styleId="WWNum3">
    <w:name w:val="WWNum3"/>
    <w:basedOn w:val="a2"/>
    <w:rsid w:val="00BB7D2E"/>
    <w:pPr>
      <w:numPr>
        <w:numId w:val="4"/>
      </w:numPr>
    </w:pPr>
  </w:style>
  <w:style w:type="numbering" w:customStyle="1" w:styleId="WWNum4">
    <w:name w:val="WWNum4"/>
    <w:basedOn w:val="a2"/>
    <w:rsid w:val="00BB7D2E"/>
    <w:pPr>
      <w:numPr>
        <w:numId w:val="5"/>
      </w:numPr>
    </w:pPr>
  </w:style>
  <w:style w:type="numbering" w:customStyle="1" w:styleId="WWNum5">
    <w:name w:val="WWNum5"/>
    <w:basedOn w:val="a2"/>
    <w:rsid w:val="00BB7D2E"/>
    <w:pPr>
      <w:numPr>
        <w:numId w:val="6"/>
      </w:numPr>
    </w:pPr>
  </w:style>
  <w:style w:type="numbering" w:customStyle="1" w:styleId="WWNum6">
    <w:name w:val="WWNum6"/>
    <w:basedOn w:val="a2"/>
    <w:rsid w:val="00BB7D2E"/>
    <w:pPr>
      <w:numPr>
        <w:numId w:val="7"/>
      </w:numPr>
    </w:pPr>
  </w:style>
  <w:style w:type="numbering" w:customStyle="1" w:styleId="WWNum7">
    <w:name w:val="WWNum7"/>
    <w:basedOn w:val="a2"/>
    <w:rsid w:val="00BB7D2E"/>
    <w:pPr>
      <w:numPr>
        <w:numId w:val="8"/>
      </w:numPr>
    </w:pPr>
  </w:style>
  <w:style w:type="numbering" w:customStyle="1" w:styleId="WWNum8">
    <w:name w:val="WWNum8"/>
    <w:basedOn w:val="a2"/>
    <w:rsid w:val="00BB7D2E"/>
    <w:pPr>
      <w:numPr>
        <w:numId w:val="9"/>
      </w:numPr>
    </w:pPr>
  </w:style>
  <w:style w:type="numbering" w:customStyle="1" w:styleId="WWNum9">
    <w:name w:val="WWNum9"/>
    <w:basedOn w:val="a2"/>
    <w:rsid w:val="00BB7D2E"/>
    <w:pPr>
      <w:numPr>
        <w:numId w:val="10"/>
      </w:numPr>
    </w:pPr>
  </w:style>
  <w:style w:type="numbering" w:customStyle="1" w:styleId="WWNum10">
    <w:name w:val="WWNum10"/>
    <w:basedOn w:val="a2"/>
    <w:rsid w:val="00BB7D2E"/>
    <w:pPr>
      <w:numPr>
        <w:numId w:val="11"/>
      </w:numPr>
    </w:pPr>
  </w:style>
  <w:style w:type="numbering" w:customStyle="1" w:styleId="WWNum11">
    <w:name w:val="WWNum11"/>
    <w:basedOn w:val="a2"/>
    <w:rsid w:val="00BB7D2E"/>
    <w:pPr>
      <w:numPr>
        <w:numId w:val="12"/>
      </w:numPr>
    </w:pPr>
  </w:style>
  <w:style w:type="numbering" w:customStyle="1" w:styleId="WWNum12">
    <w:name w:val="WWNum12"/>
    <w:basedOn w:val="a2"/>
    <w:rsid w:val="00BB7D2E"/>
    <w:pPr>
      <w:numPr>
        <w:numId w:val="13"/>
      </w:numPr>
    </w:pPr>
  </w:style>
  <w:style w:type="numbering" w:customStyle="1" w:styleId="WWNum13">
    <w:name w:val="WWNum13"/>
    <w:basedOn w:val="a2"/>
    <w:rsid w:val="00BB7D2E"/>
    <w:pPr>
      <w:numPr>
        <w:numId w:val="14"/>
      </w:numPr>
    </w:pPr>
  </w:style>
  <w:style w:type="numbering" w:customStyle="1" w:styleId="WWNum14">
    <w:name w:val="WWNum14"/>
    <w:basedOn w:val="a2"/>
    <w:rsid w:val="00BB7D2E"/>
    <w:pPr>
      <w:numPr>
        <w:numId w:val="15"/>
      </w:numPr>
    </w:pPr>
  </w:style>
  <w:style w:type="numbering" w:customStyle="1" w:styleId="WWNum15">
    <w:name w:val="WWNum15"/>
    <w:basedOn w:val="a2"/>
    <w:rsid w:val="00BB7D2E"/>
    <w:pPr>
      <w:numPr>
        <w:numId w:val="16"/>
      </w:numPr>
    </w:pPr>
  </w:style>
  <w:style w:type="numbering" w:customStyle="1" w:styleId="WWNum16">
    <w:name w:val="WWNum16"/>
    <w:basedOn w:val="a2"/>
    <w:rsid w:val="00BB7D2E"/>
    <w:pPr>
      <w:numPr>
        <w:numId w:val="17"/>
      </w:numPr>
    </w:pPr>
  </w:style>
  <w:style w:type="numbering" w:customStyle="1" w:styleId="WWNum17">
    <w:name w:val="WWNum17"/>
    <w:basedOn w:val="a2"/>
    <w:rsid w:val="00BB7D2E"/>
    <w:pPr>
      <w:numPr>
        <w:numId w:val="18"/>
      </w:numPr>
    </w:pPr>
  </w:style>
  <w:style w:type="numbering" w:customStyle="1" w:styleId="WWNum18">
    <w:name w:val="WWNum18"/>
    <w:basedOn w:val="a2"/>
    <w:rsid w:val="00BB7D2E"/>
    <w:pPr>
      <w:numPr>
        <w:numId w:val="19"/>
      </w:numPr>
    </w:pPr>
  </w:style>
  <w:style w:type="numbering" w:customStyle="1" w:styleId="WWNum19">
    <w:name w:val="WWNum19"/>
    <w:basedOn w:val="a2"/>
    <w:rsid w:val="00BB7D2E"/>
    <w:pPr>
      <w:numPr>
        <w:numId w:val="20"/>
      </w:numPr>
    </w:pPr>
  </w:style>
  <w:style w:type="numbering" w:customStyle="1" w:styleId="WWNum20">
    <w:name w:val="WWNum20"/>
    <w:basedOn w:val="a2"/>
    <w:rsid w:val="00BB7D2E"/>
    <w:pPr>
      <w:numPr>
        <w:numId w:val="21"/>
      </w:numPr>
    </w:pPr>
  </w:style>
  <w:style w:type="numbering" w:customStyle="1" w:styleId="WWNum21">
    <w:name w:val="WWNum21"/>
    <w:basedOn w:val="a2"/>
    <w:rsid w:val="00BB7D2E"/>
    <w:pPr>
      <w:numPr>
        <w:numId w:val="22"/>
      </w:numPr>
    </w:pPr>
  </w:style>
  <w:style w:type="numbering" w:customStyle="1" w:styleId="WWNum22">
    <w:name w:val="WWNum22"/>
    <w:basedOn w:val="a2"/>
    <w:rsid w:val="00BB7D2E"/>
    <w:pPr>
      <w:numPr>
        <w:numId w:val="23"/>
      </w:numPr>
    </w:pPr>
  </w:style>
  <w:style w:type="numbering" w:customStyle="1" w:styleId="WWNum23">
    <w:name w:val="WWNum23"/>
    <w:basedOn w:val="a2"/>
    <w:rsid w:val="00BB7D2E"/>
    <w:pPr>
      <w:numPr>
        <w:numId w:val="24"/>
      </w:numPr>
    </w:pPr>
  </w:style>
  <w:style w:type="numbering" w:customStyle="1" w:styleId="WWNum24">
    <w:name w:val="WWNum24"/>
    <w:basedOn w:val="a2"/>
    <w:rsid w:val="00BB7D2E"/>
    <w:pPr>
      <w:numPr>
        <w:numId w:val="25"/>
      </w:numPr>
    </w:pPr>
  </w:style>
  <w:style w:type="numbering" w:customStyle="1" w:styleId="WWNum25">
    <w:name w:val="WWNum25"/>
    <w:basedOn w:val="a2"/>
    <w:rsid w:val="00BB7D2E"/>
    <w:pPr>
      <w:numPr>
        <w:numId w:val="26"/>
      </w:numPr>
    </w:pPr>
  </w:style>
  <w:style w:type="numbering" w:customStyle="1" w:styleId="WWNum26">
    <w:name w:val="WWNum26"/>
    <w:basedOn w:val="a2"/>
    <w:rsid w:val="00BB7D2E"/>
    <w:pPr>
      <w:numPr>
        <w:numId w:val="27"/>
      </w:numPr>
    </w:pPr>
  </w:style>
  <w:style w:type="numbering" w:customStyle="1" w:styleId="WWNum27">
    <w:name w:val="WWNum27"/>
    <w:basedOn w:val="a2"/>
    <w:rsid w:val="00BB7D2E"/>
    <w:pPr>
      <w:numPr>
        <w:numId w:val="28"/>
      </w:numPr>
    </w:pPr>
  </w:style>
  <w:style w:type="numbering" w:customStyle="1" w:styleId="WWNum28">
    <w:name w:val="WWNum28"/>
    <w:basedOn w:val="a2"/>
    <w:rsid w:val="00BB7D2E"/>
    <w:pPr>
      <w:numPr>
        <w:numId w:val="29"/>
      </w:numPr>
    </w:pPr>
  </w:style>
  <w:style w:type="numbering" w:customStyle="1" w:styleId="WWNum29">
    <w:name w:val="WWNum29"/>
    <w:basedOn w:val="a2"/>
    <w:rsid w:val="00BB7D2E"/>
    <w:pPr>
      <w:numPr>
        <w:numId w:val="30"/>
      </w:numPr>
    </w:pPr>
  </w:style>
  <w:style w:type="numbering" w:customStyle="1" w:styleId="WWNum30">
    <w:name w:val="WWNum30"/>
    <w:basedOn w:val="a2"/>
    <w:rsid w:val="00BB7D2E"/>
    <w:pPr>
      <w:numPr>
        <w:numId w:val="31"/>
      </w:numPr>
    </w:pPr>
  </w:style>
  <w:style w:type="numbering" w:customStyle="1" w:styleId="WWNum31">
    <w:name w:val="WWNum31"/>
    <w:basedOn w:val="a2"/>
    <w:rsid w:val="00BB7D2E"/>
    <w:pPr>
      <w:numPr>
        <w:numId w:val="32"/>
      </w:numPr>
    </w:pPr>
  </w:style>
  <w:style w:type="numbering" w:customStyle="1" w:styleId="WWNum32">
    <w:name w:val="WWNum32"/>
    <w:basedOn w:val="a2"/>
    <w:rsid w:val="00BB7D2E"/>
    <w:pPr>
      <w:numPr>
        <w:numId w:val="33"/>
      </w:numPr>
    </w:pPr>
  </w:style>
  <w:style w:type="numbering" w:customStyle="1" w:styleId="WWNum33">
    <w:name w:val="WWNum33"/>
    <w:basedOn w:val="a2"/>
    <w:rsid w:val="00BB7D2E"/>
    <w:pPr>
      <w:numPr>
        <w:numId w:val="34"/>
      </w:numPr>
    </w:pPr>
  </w:style>
  <w:style w:type="table" w:styleId="af0">
    <w:name w:val="Table Grid"/>
    <w:basedOn w:val="a1"/>
    <w:rsid w:val="000E5B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rsid w:val="000E5B89"/>
    <w:pPr>
      <w:ind w:left="720"/>
      <w:contextualSpacing/>
    </w:pPr>
    <w:rPr>
      <w:rFonts w:ascii="Calibri" w:eastAsia="Times New Roman" w:hAnsi="Calibri" w:cs="Times New Roman"/>
    </w:rPr>
  </w:style>
  <w:style w:type="paragraph" w:styleId="21">
    <w:name w:val="toc 2"/>
    <w:basedOn w:val="a"/>
    <w:next w:val="a"/>
    <w:autoRedefine/>
    <w:uiPriority w:val="39"/>
    <w:unhideWhenUsed/>
    <w:rsid w:val="000E5B89"/>
    <w:pPr>
      <w:spacing w:after="100" w:line="259" w:lineRule="auto"/>
      <w:ind w:left="220"/>
    </w:pPr>
    <w:rPr>
      <w:rFonts w:ascii="Calibri" w:eastAsia="Times New Roman" w:hAnsi="Calibri" w:cs="Times New Roman"/>
      <w:lang w:eastAsia="ru-RU"/>
    </w:rPr>
  </w:style>
  <w:style w:type="paragraph" w:styleId="af1">
    <w:name w:val="Plain Text"/>
    <w:basedOn w:val="a"/>
    <w:link w:val="af2"/>
    <w:rsid w:val="000E5B8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2">
    <w:name w:val="Текст Знак"/>
    <w:basedOn w:val="a0"/>
    <w:link w:val="af1"/>
    <w:rsid w:val="000E5B8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3">
    <w:name w:val="Hyperlink"/>
    <w:basedOn w:val="a0"/>
    <w:uiPriority w:val="99"/>
    <w:semiHidden/>
    <w:unhideWhenUsed/>
    <w:rsid w:val="00DC23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link w:val="10"/>
    <w:rsid w:val="00BB7D2E"/>
    <w:pPr>
      <w:keepNext/>
      <w:keepLines/>
      <w:widowControl/>
      <w:spacing w:before="400" w:after="120" w:line="276" w:lineRule="auto"/>
      <w:outlineLvl w:val="0"/>
    </w:pPr>
    <w:rPr>
      <w:rFonts w:ascii="Arial" w:eastAsia="Arial" w:hAnsi="Arial"/>
      <w:color w:val="000000"/>
      <w:sz w:val="40"/>
      <w:szCs w:val="40"/>
    </w:rPr>
  </w:style>
  <w:style w:type="paragraph" w:styleId="2">
    <w:name w:val="heading 2"/>
    <w:basedOn w:val="Standard"/>
    <w:next w:val="Textbody"/>
    <w:link w:val="20"/>
    <w:rsid w:val="00BB7D2E"/>
    <w:pPr>
      <w:keepNext/>
      <w:keepLines/>
      <w:widowControl/>
      <w:spacing w:before="360" w:after="120" w:line="276" w:lineRule="auto"/>
      <w:outlineLvl w:val="1"/>
    </w:pPr>
    <w:rPr>
      <w:rFonts w:ascii="Arial" w:eastAsia="Arial" w:hAnsi="Arial"/>
      <w:color w:val="000000"/>
      <w:sz w:val="32"/>
      <w:szCs w:val="32"/>
    </w:rPr>
  </w:style>
  <w:style w:type="paragraph" w:styleId="3">
    <w:name w:val="heading 3"/>
    <w:basedOn w:val="Standard"/>
    <w:next w:val="Textbody"/>
    <w:link w:val="30"/>
    <w:rsid w:val="00BB7D2E"/>
    <w:pPr>
      <w:keepNext/>
      <w:keepLines/>
      <w:widowControl/>
      <w:spacing w:before="320" w:after="80" w:line="276" w:lineRule="auto"/>
      <w:outlineLvl w:val="2"/>
    </w:pPr>
    <w:rPr>
      <w:rFonts w:ascii="Arial" w:eastAsia="Arial" w:hAnsi="Arial"/>
      <w:color w:val="434343"/>
      <w:sz w:val="28"/>
      <w:szCs w:val="28"/>
    </w:rPr>
  </w:style>
  <w:style w:type="paragraph" w:styleId="4">
    <w:name w:val="heading 4"/>
    <w:basedOn w:val="Standard"/>
    <w:next w:val="Textbody"/>
    <w:link w:val="40"/>
    <w:rsid w:val="00BB7D2E"/>
    <w:pPr>
      <w:keepNext/>
      <w:keepLines/>
      <w:widowControl/>
      <w:spacing w:before="280" w:after="80" w:line="276" w:lineRule="auto"/>
      <w:outlineLvl w:val="3"/>
    </w:pPr>
    <w:rPr>
      <w:rFonts w:ascii="Arial" w:eastAsia="Arial" w:hAnsi="Arial"/>
      <w:color w:val="666666"/>
      <w:sz w:val="24"/>
      <w:szCs w:val="24"/>
    </w:rPr>
  </w:style>
  <w:style w:type="paragraph" w:styleId="5">
    <w:name w:val="heading 5"/>
    <w:basedOn w:val="Standard"/>
    <w:next w:val="Textbody"/>
    <w:link w:val="50"/>
    <w:rsid w:val="00BB7D2E"/>
    <w:pPr>
      <w:keepNext/>
      <w:keepLines/>
      <w:widowControl/>
      <w:spacing w:before="240" w:after="80" w:line="276" w:lineRule="auto"/>
      <w:outlineLvl w:val="4"/>
    </w:pPr>
    <w:rPr>
      <w:rFonts w:ascii="Arial" w:eastAsia="Arial" w:hAnsi="Arial"/>
      <w:color w:val="666666"/>
      <w:sz w:val="22"/>
      <w:szCs w:val="22"/>
    </w:rPr>
  </w:style>
  <w:style w:type="paragraph" w:styleId="6">
    <w:name w:val="heading 6"/>
    <w:basedOn w:val="Standard"/>
    <w:next w:val="Textbody"/>
    <w:link w:val="60"/>
    <w:rsid w:val="00BB7D2E"/>
    <w:pPr>
      <w:keepNext/>
      <w:keepLines/>
      <w:widowControl/>
      <w:spacing w:before="240" w:after="80" w:line="276" w:lineRule="auto"/>
      <w:outlineLvl w:val="5"/>
    </w:pPr>
    <w:rPr>
      <w:rFonts w:ascii="Arial" w:eastAsia="Arial" w:hAnsi="Arial"/>
      <w:i/>
      <w:color w:val="666666"/>
      <w:sz w:val="22"/>
      <w:szCs w:val="22"/>
    </w:rPr>
  </w:style>
  <w:style w:type="paragraph" w:styleId="7">
    <w:name w:val="heading 7"/>
    <w:basedOn w:val="Standard"/>
    <w:next w:val="Textbody"/>
    <w:link w:val="70"/>
    <w:rsid w:val="00BB7D2E"/>
    <w:pPr>
      <w:keepNext/>
      <w:keepLines/>
      <w:widowControl/>
      <w:spacing w:before="40" w:line="276" w:lineRule="auto"/>
      <w:outlineLvl w:val="6"/>
    </w:pPr>
    <w:rPr>
      <w:rFonts w:ascii="Calibri Light" w:hAnsi="Calibri Light"/>
      <w:i/>
      <w:iCs/>
      <w:color w:val="1F4D78"/>
      <w:sz w:val="22"/>
      <w:szCs w:val="22"/>
    </w:rPr>
  </w:style>
  <w:style w:type="paragraph" w:styleId="8">
    <w:name w:val="heading 8"/>
    <w:basedOn w:val="Standard"/>
    <w:next w:val="Textbody"/>
    <w:link w:val="80"/>
    <w:rsid w:val="00BB7D2E"/>
    <w:pPr>
      <w:keepNext/>
      <w:keepLines/>
      <w:widowControl/>
      <w:spacing w:before="40" w:line="276" w:lineRule="auto"/>
      <w:outlineLvl w:val="7"/>
    </w:pPr>
    <w:rPr>
      <w:rFonts w:ascii="Calibri Light" w:hAnsi="Calibri Light"/>
      <w:color w:val="272727"/>
      <w:sz w:val="21"/>
      <w:szCs w:val="21"/>
    </w:rPr>
  </w:style>
  <w:style w:type="paragraph" w:styleId="9">
    <w:name w:val="heading 9"/>
    <w:basedOn w:val="Standard"/>
    <w:next w:val="Textbody"/>
    <w:link w:val="90"/>
    <w:rsid w:val="00BB7D2E"/>
    <w:pPr>
      <w:keepNext/>
      <w:keepLines/>
      <w:widowControl/>
      <w:spacing w:before="40" w:line="276" w:lineRule="auto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D2E"/>
    <w:rPr>
      <w:rFonts w:ascii="Arial" w:eastAsia="Arial" w:hAnsi="Arial" w:cs="Times New Roman"/>
      <w:color w:val="000000"/>
      <w:kern w:val="3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BB7D2E"/>
    <w:rPr>
      <w:rFonts w:ascii="Arial" w:eastAsia="Arial" w:hAnsi="Arial" w:cs="Times New Roman"/>
      <w:color w:val="000000"/>
      <w:kern w:val="3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BB7D2E"/>
    <w:rPr>
      <w:rFonts w:ascii="Arial" w:eastAsia="Arial" w:hAnsi="Arial" w:cs="Times New Roman"/>
      <w:color w:val="434343"/>
      <w:kern w:val="3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B7D2E"/>
    <w:rPr>
      <w:rFonts w:ascii="Arial" w:eastAsia="Arial" w:hAnsi="Arial" w:cs="Times New Roman"/>
      <w:color w:val="666666"/>
      <w:kern w:val="3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B7D2E"/>
    <w:rPr>
      <w:rFonts w:ascii="Arial" w:eastAsia="Arial" w:hAnsi="Arial" w:cs="Times New Roman"/>
      <w:color w:val="666666"/>
      <w:kern w:val="3"/>
      <w:lang w:eastAsia="ru-RU"/>
    </w:rPr>
  </w:style>
  <w:style w:type="character" w:customStyle="1" w:styleId="60">
    <w:name w:val="Заголовок 6 Знак"/>
    <w:basedOn w:val="a0"/>
    <w:link w:val="6"/>
    <w:rsid w:val="00BB7D2E"/>
    <w:rPr>
      <w:rFonts w:ascii="Arial" w:eastAsia="Arial" w:hAnsi="Arial" w:cs="Times New Roman"/>
      <w:i/>
      <w:color w:val="666666"/>
      <w:kern w:val="3"/>
      <w:lang w:eastAsia="ru-RU"/>
    </w:rPr>
  </w:style>
  <w:style w:type="character" w:customStyle="1" w:styleId="70">
    <w:name w:val="Заголовок 7 Знак"/>
    <w:basedOn w:val="a0"/>
    <w:link w:val="7"/>
    <w:rsid w:val="00BB7D2E"/>
    <w:rPr>
      <w:rFonts w:ascii="Calibri Light" w:eastAsia="Times New Roman" w:hAnsi="Calibri Light" w:cs="Times New Roman"/>
      <w:i/>
      <w:iCs/>
      <w:color w:val="1F4D78"/>
      <w:kern w:val="3"/>
      <w:lang w:eastAsia="ru-RU"/>
    </w:rPr>
  </w:style>
  <w:style w:type="character" w:customStyle="1" w:styleId="80">
    <w:name w:val="Заголовок 8 Знак"/>
    <w:basedOn w:val="a0"/>
    <w:link w:val="8"/>
    <w:rsid w:val="00BB7D2E"/>
    <w:rPr>
      <w:rFonts w:ascii="Calibri Light" w:eastAsia="Times New Roman" w:hAnsi="Calibri Light" w:cs="Times New Roman"/>
      <w:color w:val="272727"/>
      <w:kern w:val="3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rsid w:val="00BB7D2E"/>
    <w:rPr>
      <w:rFonts w:ascii="Calibri Light" w:eastAsia="Times New Roman" w:hAnsi="Calibri Light" w:cs="Times New Roman"/>
      <w:i/>
      <w:iCs/>
      <w:color w:val="272727"/>
      <w:kern w:val="3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B7D2E"/>
  </w:style>
  <w:style w:type="numbering" w:customStyle="1" w:styleId="WWOutlineListStyle">
    <w:name w:val="WW_OutlineListStyle"/>
    <w:basedOn w:val="a2"/>
    <w:rsid w:val="00BB7D2E"/>
    <w:pPr>
      <w:numPr>
        <w:numId w:val="1"/>
      </w:numPr>
    </w:pPr>
  </w:style>
  <w:style w:type="paragraph" w:customStyle="1" w:styleId="Standard">
    <w:name w:val="Standard"/>
    <w:rsid w:val="00BB7D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Heading">
    <w:name w:val="Heading"/>
    <w:basedOn w:val="Standard"/>
    <w:next w:val="Textbody"/>
    <w:rsid w:val="00BB7D2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BB7D2E"/>
    <w:pPr>
      <w:spacing w:after="120"/>
    </w:pPr>
  </w:style>
  <w:style w:type="paragraph" w:styleId="a3">
    <w:name w:val="List"/>
    <w:basedOn w:val="Textbody"/>
    <w:rsid w:val="00BB7D2E"/>
    <w:rPr>
      <w:rFonts w:cs="Arial"/>
    </w:rPr>
  </w:style>
  <w:style w:type="paragraph" w:styleId="a4">
    <w:name w:val="caption"/>
    <w:basedOn w:val="Standard"/>
    <w:rsid w:val="00BB7D2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BB7D2E"/>
    <w:pPr>
      <w:suppressLineNumbers/>
    </w:pPr>
    <w:rPr>
      <w:rFonts w:cs="Arial"/>
    </w:rPr>
  </w:style>
  <w:style w:type="paragraph" w:customStyle="1" w:styleId="a5">
    <w:name w:val="Стиль"/>
    <w:rsid w:val="00BB7D2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4"/>
      <w:lang w:eastAsia="ru-RU"/>
    </w:rPr>
  </w:style>
  <w:style w:type="paragraph" w:styleId="a6">
    <w:name w:val="header"/>
    <w:basedOn w:val="Standard"/>
    <w:link w:val="a7"/>
    <w:rsid w:val="00BB7D2E"/>
    <w:pPr>
      <w:suppressLineNumbers/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B7D2E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8">
    <w:name w:val="footer"/>
    <w:basedOn w:val="Standard"/>
    <w:link w:val="a9"/>
    <w:rsid w:val="00BB7D2E"/>
    <w:pPr>
      <w:suppressLineNumbers/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B7D2E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ConsPlusNormal">
    <w:name w:val="ConsPlusNormal"/>
    <w:rsid w:val="00BB7D2E"/>
    <w:pPr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ru-RU"/>
    </w:rPr>
  </w:style>
  <w:style w:type="paragraph" w:styleId="aa">
    <w:name w:val="Balloon Text"/>
    <w:basedOn w:val="Standard"/>
    <w:link w:val="ab"/>
    <w:rsid w:val="00BB7D2E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B7D2E"/>
    <w:rPr>
      <w:rFonts w:ascii="Tahoma" w:eastAsia="Times New Roman" w:hAnsi="Tahoma" w:cs="Times New Roman"/>
      <w:kern w:val="3"/>
      <w:sz w:val="16"/>
      <w:szCs w:val="16"/>
      <w:lang w:eastAsia="ru-RU"/>
    </w:rPr>
  </w:style>
  <w:style w:type="paragraph" w:customStyle="1" w:styleId="12">
    <w:name w:val="Основной текст1"/>
    <w:basedOn w:val="Standard"/>
    <w:rsid w:val="00BB7D2E"/>
    <w:pPr>
      <w:shd w:val="clear" w:color="auto" w:fill="FFFFFF"/>
      <w:spacing w:before="240" w:line="226" w:lineRule="exact"/>
      <w:jc w:val="both"/>
    </w:pPr>
  </w:style>
  <w:style w:type="paragraph" w:styleId="ac">
    <w:name w:val="List Paragraph"/>
    <w:basedOn w:val="Standard"/>
    <w:rsid w:val="00BB7D2E"/>
    <w:pPr>
      <w:widowControl/>
      <w:spacing w:after="200" w:line="276" w:lineRule="auto"/>
      <w:ind w:left="720"/>
    </w:pPr>
    <w:rPr>
      <w:rFonts w:ascii="Arial" w:eastAsia="Arial" w:hAnsi="Arial" w:cs="Arial"/>
      <w:color w:val="000000"/>
      <w:sz w:val="22"/>
      <w:szCs w:val="22"/>
      <w:lang w:eastAsia="en-US"/>
    </w:rPr>
  </w:style>
  <w:style w:type="paragraph" w:styleId="ad">
    <w:name w:val="Normal (Web)"/>
    <w:basedOn w:val="Standard"/>
    <w:rsid w:val="00BB7D2E"/>
    <w:pPr>
      <w:widowControl/>
      <w:spacing w:before="100" w:after="100"/>
    </w:pPr>
    <w:rPr>
      <w:sz w:val="24"/>
      <w:szCs w:val="24"/>
    </w:rPr>
  </w:style>
  <w:style w:type="paragraph" w:customStyle="1" w:styleId="Contents2">
    <w:name w:val="Contents 2"/>
    <w:basedOn w:val="Standard"/>
    <w:rsid w:val="00BB7D2E"/>
    <w:pPr>
      <w:widowControl/>
      <w:tabs>
        <w:tab w:val="right" w:leader="dot" w:pos="9575"/>
      </w:tabs>
      <w:spacing w:after="100" w:line="259" w:lineRule="auto"/>
      <w:ind w:left="220"/>
    </w:pPr>
    <w:rPr>
      <w:rFonts w:ascii="Calibri" w:hAnsi="Calibri"/>
      <w:sz w:val="22"/>
      <w:szCs w:val="22"/>
    </w:rPr>
  </w:style>
  <w:style w:type="character" w:styleId="ae">
    <w:name w:val="page number"/>
    <w:basedOn w:val="a0"/>
    <w:rsid w:val="00BB7D2E"/>
  </w:style>
  <w:style w:type="character" w:customStyle="1" w:styleId="af">
    <w:name w:val="Основной текст_"/>
    <w:rsid w:val="00BB7D2E"/>
  </w:style>
  <w:style w:type="character" w:customStyle="1" w:styleId="ListLabel1">
    <w:name w:val="ListLabel 1"/>
    <w:rsid w:val="00BB7D2E"/>
    <w:rPr>
      <w:rFonts w:cs="Times New Roman"/>
    </w:rPr>
  </w:style>
  <w:style w:type="character" w:customStyle="1" w:styleId="ListLabel2">
    <w:name w:val="ListLabel 2"/>
    <w:rsid w:val="00BB7D2E"/>
    <w:rPr>
      <w:b/>
    </w:rPr>
  </w:style>
  <w:style w:type="character" w:customStyle="1" w:styleId="ListLabel3">
    <w:name w:val="ListLabel 3"/>
    <w:rsid w:val="00BB7D2E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subscript"/>
      <w:lang w:val="ru-RU"/>
    </w:rPr>
  </w:style>
  <w:style w:type="character" w:customStyle="1" w:styleId="ListLabel4">
    <w:name w:val="ListLabel 4"/>
    <w:rsid w:val="00BB7D2E"/>
    <w:rPr>
      <w:rFonts w:cs="Times New Roman"/>
      <w:sz w:val="28"/>
    </w:rPr>
  </w:style>
  <w:style w:type="character" w:customStyle="1" w:styleId="Internetlink">
    <w:name w:val="Internet link"/>
    <w:rsid w:val="00BB7D2E"/>
    <w:rPr>
      <w:color w:val="000080"/>
      <w:u w:val="single"/>
    </w:rPr>
  </w:style>
  <w:style w:type="numbering" w:customStyle="1" w:styleId="WWNum1">
    <w:name w:val="WWNum1"/>
    <w:basedOn w:val="a2"/>
    <w:rsid w:val="00BB7D2E"/>
    <w:pPr>
      <w:numPr>
        <w:numId w:val="2"/>
      </w:numPr>
    </w:pPr>
  </w:style>
  <w:style w:type="numbering" w:customStyle="1" w:styleId="WWNum2">
    <w:name w:val="WWNum2"/>
    <w:basedOn w:val="a2"/>
    <w:rsid w:val="00BB7D2E"/>
    <w:pPr>
      <w:numPr>
        <w:numId w:val="3"/>
      </w:numPr>
    </w:pPr>
  </w:style>
  <w:style w:type="numbering" w:customStyle="1" w:styleId="WWNum3">
    <w:name w:val="WWNum3"/>
    <w:basedOn w:val="a2"/>
    <w:rsid w:val="00BB7D2E"/>
    <w:pPr>
      <w:numPr>
        <w:numId w:val="4"/>
      </w:numPr>
    </w:pPr>
  </w:style>
  <w:style w:type="numbering" w:customStyle="1" w:styleId="WWNum4">
    <w:name w:val="WWNum4"/>
    <w:basedOn w:val="a2"/>
    <w:rsid w:val="00BB7D2E"/>
    <w:pPr>
      <w:numPr>
        <w:numId w:val="5"/>
      </w:numPr>
    </w:pPr>
  </w:style>
  <w:style w:type="numbering" w:customStyle="1" w:styleId="WWNum5">
    <w:name w:val="WWNum5"/>
    <w:basedOn w:val="a2"/>
    <w:rsid w:val="00BB7D2E"/>
    <w:pPr>
      <w:numPr>
        <w:numId w:val="6"/>
      </w:numPr>
    </w:pPr>
  </w:style>
  <w:style w:type="numbering" w:customStyle="1" w:styleId="WWNum6">
    <w:name w:val="WWNum6"/>
    <w:basedOn w:val="a2"/>
    <w:rsid w:val="00BB7D2E"/>
    <w:pPr>
      <w:numPr>
        <w:numId w:val="7"/>
      </w:numPr>
    </w:pPr>
  </w:style>
  <w:style w:type="numbering" w:customStyle="1" w:styleId="WWNum7">
    <w:name w:val="WWNum7"/>
    <w:basedOn w:val="a2"/>
    <w:rsid w:val="00BB7D2E"/>
    <w:pPr>
      <w:numPr>
        <w:numId w:val="8"/>
      </w:numPr>
    </w:pPr>
  </w:style>
  <w:style w:type="numbering" w:customStyle="1" w:styleId="WWNum8">
    <w:name w:val="WWNum8"/>
    <w:basedOn w:val="a2"/>
    <w:rsid w:val="00BB7D2E"/>
    <w:pPr>
      <w:numPr>
        <w:numId w:val="9"/>
      </w:numPr>
    </w:pPr>
  </w:style>
  <w:style w:type="numbering" w:customStyle="1" w:styleId="WWNum9">
    <w:name w:val="WWNum9"/>
    <w:basedOn w:val="a2"/>
    <w:rsid w:val="00BB7D2E"/>
    <w:pPr>
      <w:numPr>
        <w:numId w:val="10"/>
      </w:numPr>
    </w:pPr>
  </w:style>
  <w:style w:type="numbering" w:customStyle="1" w:styleId="WWNum10">
    <w:name w:val="WWNum10"/>
    <w:basedOn w:val="a2"/>
    <w:rsid w:val="00BB7D2E"/>
    <w:pPr>
      <w:numPr>
        <w:numId w:val="11"/>
      </w:numPr>
    </w:pPr>
  </w:style>
  <w:style w:type="numbering" w:customStyle="1" w:styleId="WWNum11">
    <w:name w:val="WWNum11"/>
    <w:basedOn w:val="a2"/>
    <w:rsid w:val="00BB7D2E"/>
    <w:pPr>
      <w:numPr>
        <w:numId w:val="12"/>
      </w:numPr>
    </w:pPr>
  </w:style>
  <w:style w:type="numbering" w:customStyle="1" w:styleId="WWNum12">
    <w:name w:val="WWNum12"/>
    <w:basedOn w:val="a2"/>
    <w:rsid w:val="00BB7D2E"/>
    <w:pPr>
      <w:numPr>
        <w:numId w:val="13"/>
      </w:numPr>
    </w:pPr>
  </w:style>
  <w:style w:type="numbering" w:customStyle="1" w:styleId="WWNum13">
    <w:name w:val="WWNum13"/>
    <w:basedOn w:val="a2"/>
    <w:rsid w:val="00BB7D2E"/>
    <w:pPr>
      <w:numPr>
        <w:numId w:val="14"/>
      </w:numPr>
    </w:pPr>
  </w:style>
  <w:style w:type="numbering" w:customStyle="1" w:styleId="WWNum14">
    <w:name w:val="WWNum14"/>
    <w:basedOn w:val="a2"/>
    <w:rsid w:val="00BB7D2E"/>
    <w:pPr>
      <w:numPr>
        <w:numId w:val="15"/>
      </w:numPr>
    </w:pPr>
  </w:style>
  <w:style w:type="numbering" w:customStyle="1" w:styleId="WWNum15">
    <w:name w:val="WWNum15"/>
    <w:basedOn w:val="a2"/>
    <w:rsid w:val="00BB7D2E"/>
    <w:pPr>
      <w:numPr>
        <w:numId w:val="16"/>
      </w:numPr>
    </w:pPr>
  </w:style>
  <w:style w:type="numbering" w:customStyle="1" w:styleId="WWNum16">
    <w:name w:val="WWNum16"/>
    <w:basedOn w:val="a2"/>
    <w:rsid w:val="00BB7D2E"/>
    <w:pPr>
      <w:numPr>
        <w:numId w:val="17"/>
      </w:numPr>
    </w:pPr>
  </w:style>
  <w:style w:type="numbering" w:customStyle="1" w:styleId="WWNum17">
    <w:name w:val="WWNum17"/>
    <w:basedOn w:val="a2"/>
    <w:rsid w:val="00BB7D2E"/>
    <w:pPr>
      <w:numPr>
        <w:numId w:val="18"/>
      </w:numPr>
    </w:pPr>
  </w:style>
  <w:style w:type="numbering" w:customStyle="1" w:styleId="WWNum18">
    <w:name w:val="WWNum18"/>
    <w:basedOn w:val="a2"/>
    <w:rsid w:val="00BB7D2E"/>
    <w:pPr>
      <w:numPr>
        <w:numId w:val="19"/>
      </w:numPr>
    </w:pPr>
  </w:style>
  <w:style w:type="numbering" w:customStyle="1" w:styleId="WWNum19">
    <w:name w:val="WWNum19"/>
    <w:basedOn w:val="a2"/>
    <w:rsid w:val="00BB7D2E"/>
    <w:pPr>
      <w:numPr>
        <w:numId w:val="20"/>
      </w:numPr>
    </w:pPr>
  </w:style>
  <w:style w:type="numbering" w:customStyle="1" w:styleId="WWNum20">
    <w:name w:val="WWNum20"/>
    <w:basedOn w:val="a2"/>
    <w:rsid w:val="00BB7D2E"/>
    <w:pPr>
      <w:numPr>
        <w:numId w:val="21"/>
      </w:numPr>
    </w:pPr>
  </w:style>
  <w:style w:type="numbering" w:customStyle="1" w:styleId="WWNum21">
    <w:name w:val="WWNum21"/>
    <w:basedOn w:val="a2"/>
    <w:rsid w:val="00BB7D2E"/>
    <w:pPr>
      <w:numPr>
        <w:numId w:val="22"/>
      </w:numPr>
    </w:pPr>
  </w:style>
  <w:style w:type="numbering" w:customStyle="1" w:styleId="WWNum22">
    <w:name w:val="WWNum22"/>
    <w:basedOn w:val="a2"/>
    <w:rsid w:val="00BB7D2E"/>
    <w:pPr>
      <w:numPr>
        <w:numId w:val="23"/>
      </w:numPr>
    </w:pPr>
  </w:style>
  <w:style w:type="numbering" w:customStyle="1" w:styleId="WWNum23">
    <w:name w:val="WWNum23"/>
    <w:basedOn w:val="a2"/>
    <w:rsid w:val="00BB7D2E"/>
    <w:pPr>
      <w:numPr>
        <w:numId w:val="24"/>
      </w:numPr>
    </w:pPr>
  </w:style>
  <w:style w:type="numbering" w:customStyle="1" w:styleId="WWNum24">
    <w:name w:val="WWNum24"/>
    <w:basedOn w:val="a2"/>
    <w:rsid w:val="00BB7D2E"/>
    <w:pPr>
      <w:numPr>
        <w:numId w:val="25"/>
      </w:numPr>
    </w:pPr>
  </w:style>
  <w:style w:type="numbering" w:customStyle="1" w:styleId="WWNum25">
    <w:name w:val="WWNum25"/>
    <w:basedOn w:val="a2"/>
    <w:rsid w:val="00BB7D2E"/>
    <w:pPr>
      <w:numPr>
        <w:numId w:val="26"/>
      </w:numPr>
    </w:pPr>
  </w:style>
  <w:style w:type="numbering" w:customStyle="1" w:styleId="WWNum26">
    <w:name w:val="WWNum26"/>
    <w:basedOn w:val="a2"/>
    <w:rsid w:val="00BB7D2E"/>
    <w:pPr>
      <w:numPr>
        <w:numId w:val="27"/>
      </w:numPr>
    </w:pPr>
  </w:style>
  <w:style w:type="numbering" w:customStyle="1" w:styleId="WWNum27">
    <w:name w:val="WWNum27"/>
    <w:basedOn w:val="a2"/>
    <w:rsid w:val="00BB7D2E"/>
    <w:pPr>
      <w:numPr>
        <w:numId w:val="28"/>
      </w:numPr>
    </w:pPr>
  </w:style>
  <w:style w:type="numbering" w:customStyle="1" w:styleId="WWNum28">
    <w:name w:val="WWNum28"/>
    <w:basedOn w:val="a2"/>
    <w:rsid w:val="00BB7D2E"/>
    <w:pPr>
      <w:numPr>
        <w:numId w:val="29"/>
      </w:numPr>
    </w:pPr>
  </w:style>
  <w:style w:type="numbering" w:customStyle="1" w:styleId="WWNum29">
    <w:name w:val="WWNum29"/>
    <w:basedOn w:val="a2"/>
    <w:rsid w:val="00BB7D2E"/>
    <w:pPr>
      <w:numPr>
        <w:numId w:val="30"/>
      </w:numPr>
    </w:pPr>
  </w:style>
  <w:style w:type="numbering" w:customStyle="1" w:styleId="WWNum30">
    <w:name w:val="WWNum30"/>
    <w:basedOn w:val="a2"/>
    <w:rsid w:val="00BB7D2E"/>
    <w:pPr>
      <w:numPr>
        <w:numId w:val="31"/>
      </w:numPr>
    </w:pPr>
  </w:style>
  <w:style w:type="numbering" w:customStyle="1" w:styleId="WWNum31">
    <w:name w:val="WWNum31"/>
    <w:basedOn w:val="a2"/>
    <w:rsid w:val="00BB7D2E"/>
    <w:pPr>
      <w:numPr>
        <w:numId w:val="32"/>
      </w:numPr>
    </w:pPr>
  </w:style>
  <w:style w:type="numbering" w:customStyle="1" w:styleId="WWNum32">
    <w:name w:val="WWNum32"/>
    <w:basedOn w:val="a2"/>
    <w:rsid w:val="00BB7D2E"/>
    <w:pPr>
      <w:numPr>
        <w:numId w:val="33"/>
      </w:numPr>
    </w:pPr>
  </w:style>
  <w:style w:type="numbering" w:customStyle="1" w:styleId="WWNum33">
    <w:name w:val="WWNum33"/>
    <w:basedOn w:val="a2"/>
    <w:rsid w:val="00BB7D2E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7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5C1AF2D385FC9EB718B65F50A4FB6F929868223B3A2E4FECA42F14B8999C3DF9s9b2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95C1AF2D385FC9EB718B65F50A4FB6F929868223B3A2E4FECA42F14B8999C3DF9s9b2M" TargetMode="External"/><Relationship Id="rId12" Type="http://schemas.openxmlformats.org/officeDocument/2006/relationships/hyperlink" Target="consultantplus://offline/ref=ADA11E7A73B8ED7265691C9719B81358BB0813BF708BC96997D862ACBBD4j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ADA11E7A73B8ED726569158E1EB81358B90812B77C8CC96997D862ACBB4B2A7A75F22321059D3BD0D6jD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95C1AF2D385FC9EB718A85246C8A4659191342D32347A16B0AF2541E0C6C57FBE9BE594CA7132s7b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5C1AF2D385FC9EB718A85246C8A4659495352E3239271CB8F62943E7sCb9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21899</Words>
  <Characters>124825</Characters>
  <Application>Microsoft Office Word</Application>
  <DocSecurity>0</DocSecurity>
  <Lines>1040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2017-09-29T08:30:00Z</cp:lastPrinted>
  <dcterms:created xsi:type="dcterms:W3CDTF">2017-08-31T05:15:00Z</dcterms:created>
  <dcterms:modified xsi:type="dcterms:W3CDTF">2017-10-02T05:18:00Z</dcterms:modified>
</cp:coreProperties>
</file>