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6" w:rsidRDefault="00EB05F6" w:rsidP="00EB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B05F6" w:rsidRDefault="00EB05F6" w:rsidP="00EB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</w:p>
    <w:p w:rsidR="00EB05F6" w:rsidRDefault="00EB05F6" w:rsidP="00EB05F6">
      <w:pPr>
        <w:jc w:val="center"/>
        <w:rPr>
          <w:b/>
          <w:sz w:val="28"/>
          <w:szCs w:val="28"/>
        </w:rPr>
      </w:pPr>
    </w:p>
    <w:p w:rsidR="00EB05F6" w:rsidRDefault="00EB05F6" w:rsidP="00EB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ноября 2021</w:t>
      </w:r>
      <w:r>
        <w:rPr>
          <w:b/>
          <w:sz w:val="28"/>
          <w:szCs w:val="28"/>
        </w:rPr>
        <w:t xml:space="preserve">   года                                                             ст. </w:t>
      </w:r>
      <w:proofErr w:type="spellStart"/>
      <w:r>
        <w:rPr>
          <w:b/>
          <w:sz w:val="28"/>
          <w:szCs w:val="28"/>
        </w:rPr>
        <w:t>Копанская</w:t>
      </w:r>
      <w:proofErr w:type="spellEnd"/>
    </w:p>
    <w:p w:rsidR="00EB05F6" w:rsidRDefault="00EB05F6" w:rsidP="00EB05F6">
      <w:pPr>
        <w:rPr>
          <w:b/>
          <w:sz w:val="28"/>
          <w:szCs w:val="28"/>
        </w:rPr>
      </w:pPr>
    </w:p>
    <w:p w:rsidR="00EB05F6" w:rsidRDefault="00EB05F6" w:rsidP="00EB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Инициатор публичных слушаний: Совет Копанского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Ейского района.</w:t>
      </w:r>
    </w:p>
    <w:p w:rsidR="00EB05F6" w:rsidRDefault="00EB05F6" w:rsidP="00EB05F6">
      <w:pPr>
        <w:jc w:val="both"/>
        <w:rPr>
          <w:lang w:eastAsia="ar-SA"/>
        </w:rPr>
      </w:pPr>
      <w:r>
        <w:rPr>
          <w:sz w:val="28"/>
          <w:szCs w:val="28"/>
        </w:rPr>
        <w:t xml:space="preserve">    Публичные слушания наз</w:t>
      </w:r>
      <w:r>
        <w:rPr>
          <w:sz w:val="28"/>
          <w:szCs w:val="28"/>
        </w:rPr>
        <w:t xml:space="preserve">начены: постановлением администрации Копанского сельского поселения Ейского района от 29 октября 2021 года № 102 </w:t>
      </w:r>
      <w:r>
        <w:rPr>
          <w:sz w:val="28"/>
          <w:szCs w:val="28"/>
        </w:rPr>
        <w:t xml:space="preserve">  «</w:t>
      </w:r>
      <w:r>
        <w:rPr>
          <w:lang w:eastAsia="ar-SA"/>
        </w:rPr>
        <w:t xml:space="preserve"> </w:t>
      </w:r>
      <w:r>
        <w:rPr>
          <w:sz w:val="28"/>
          <w:szCs w:val="20"/>
        </w:rPr>
        <w:t xml:space="preserve">О назначении публичных слушаний </w:t>
      </w:r>
      <w:r>
        <w:rPr>
          <w:sz w:val="28"/>
          <w:szCs w:val="20"/>
        </w:rPr>
        <w:t xml:space="preserve"> по проекту   бюджета Копанского сельского п</w:t>
      </w:r>
      <w:r>
        <w:rPr>
          <w:sz w:val="28"/>
          <w:szCs w:val="20"/>
        </w:rPr>
        <w:t>оселения Ейского района  на 2022</w:t>
      </w:r>
      <w:r>
        <w:rPr>
          <w:sz w:val="28"/>
          <w:szCs w:val="20"/>
        </w:rPr>
        <w:t xml:space="preserve"> год».</w:t>
      </w:r>
    </w:p>
    <w:p w:rsidR="00EB05F6" w:rsidRDefault="00EB05F6" w:rsidP="00EB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публичных слушаний: « Рассмотрение проекта бюджета Копанского сельского </w:t>
      </w:r>
      <w:r>
        <w:rPr>
          <w:sz w:val="28"/>
          <w:szCs w:val="28"/>
        </w:rPr>
        <w:t>поселения Ейского района на 2022</w:t>
      </w:r>
      <w:r>
        <w:rPr>
          <w:sz w:val="28"/>
          <w:szCs w:val="28"/>
        </w:rPr>
        <w:t xml:space="preserve">  год »</w:t>
      </w:r>
    </w:p>
    <w:p w:rsidR="00EB05F6" w:rsidRDefault="00EB05F6" w:rsidP="00EB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Опубликование  информации о публичных слушан</w:t>
      </w:r>
      <w:r>
        <w:rPr>
          <w:sz w:val="28"/>
          <w:szCs w:val="28"/>
        </w:rPr>
        <w:t xml:space="preserve">иях:  официальный сайт администрации Копанского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Ейского района https://spkopanskoe.ru</w:t>
      </w:r>
      <w:r>
        <w:rPr>
          <w:sz w:val="28"/>
          <w:szCs w:val="28"/>
        </w:rPr>
        <w:t xml:space="preserve"> .</w:t>
      </w:r>
    </w:p>
    <w:p w:rsidR="00EB05F6" w:rsidRDefault="00EB05F6" w:rsidP="00EB05F6">
      <w:pPr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слушаний:  организационный комитет и рабочая группа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65"/>
        <w:gridCol w:w="594"/>
        <w:gridCol w:w="1924"/>
        <w:gridCol w:w="2247"/>
        <w:gridCol w:w="2247"/>
      </w:tblGrid>
      <w:tr w:rsidR="00EB05F6" w:rsidTr="00EB05F6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Предложения, рекомендации внесены (поддержаны)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EB05F6" w:rsidTr="00EB05F6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sz w:val="28"/>
                <w:szCs w:val="28"/>
                <w:lang w:eastAsia="en-US"/>
              </w:rPr>
              <w:t>кст пр</w:t>
            </w:r>
            <w:proofErr w:type="gramEnd"/>
            <w:r>
              <w:rPr>
                <w:sz w:val="28"/>
                <w:szCs w:val="28"/>
                <w:lang w:eastAsia="en-US"/>
              </w:rPr>
              <w:t>едложения, рекомендации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B05F6" w:rsidTr="00EB05F6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бюджета Копанского сельского </w:t>
            </w:r>
            <w:r>
              <w:rPr>
                <w:sz w:val="28"/>
                <w:szCs w:val="28"/>
                <w:lang w:eastAsia="en-US"/>
              </w:rPr>
              <w:t>поселения Ейского района на 2022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дополнения  не поступили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F6" w:rsidRDefault="00EB05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B05F6" w:rsidRDefault="00EB05F6" w:rsidP="00EB05F6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Предложения уполномоченного органа:</w:t>
      </w:r>
    </w:p>
    <w:p w:rsidR="00EB05F6" w:rsidRDefault="00EB05F6" w:rsidP="00EB05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считать оконченными.</w:t>
      </w:r>
    </w:p>
    <w:p w:rsidR="00EB05F6" w:rsidRDefault="00EB05F6" w:rsidP="00EB05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Совета Копанского сельского поселения </w:t>
      </w:r>
    </w:p>
    <w:p w:rsidR="00EB05F6" w:rsidRDefault="00EB05F6" w:rsidP="00EB05F6">
      <w:pPr>
        <w:rPr>
          <w:sz w:val="28"/>
          <w:szCs w:val="28"/>
        </w:rPr>
      </w:pPr>
      <w:r>
        <w:rPr>
          <w:sz w:val="28"/>
          <w:szCs w:val="28"/>
        </w:rPr>
        <w:t xml:space="preserve">Ейского района проект  бюджета Копанского сельского </w:t>
      </w:r>
      <w:r>
        <w:rPr>
          <w:sz w:val="28"/>
          <w:szCs w:val="28"/>
        </w:rPr>
        <w:t>поселения Ейского района на 2022</w:t>
      </w:r>
      <w:r>
        <w:rPr>
          <w:sz w:val="28"/>
          <w:szCs w:val="28"/>
        </w:rPr>
        <w:t xml:space="preserve"> год</w:t>
      </w:r>
    </w:p>
    <w:p w:rsidR="00EB05F6" w:rsidRDefault="00EB05F6" w:rsidP="00EB05F6">
      <w:pPr>
        <w:rPr>
          <w:sz w:val="28"/>
          <w:szCs w:val="28"/>
        </w:rPr>
      </w:pPr>
    </w:p>
    <w:p w:rsidR="00EB05F6" w:rsidRPr="00EB05F6" w:rsidRDefault="00EB05F6" w:rsidP="00EB05F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  Л.В. Скляренко </w:t>
      </w:r>
    </w:p>
    <w:p w:rsidR="00EB05F6" w:rsidRDefault="00EB05F6" w:rsidP="00EB05F6"/>
    <w:p w:rsidR="00EB05F6" w:rsidRDefault="00EB05F6" w:rsidP="00EB05F6">
      <w:bookmarkStart w:id="0" w:name="_GoBack"/>
      <w:bookmarkEnd w:id="0"/>
    </w:p>
    <w:sectPr w:rsidR="00EB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B9"/>
    <w:multiLevelType w:val="hybridMultilevel"/>
    <w:tmpl w:val="D70E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4F"/>
    <w:rsid w:val="004B7E2B"/>
    <w:rsid w:val="008E184F"/>
    <w:rsid w:val="00E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2021-11-29T08:47:00Z</dcterms:created>
  <dcterms:modified xsi:type="dcterms:W3CDTF">2021-11-29T08:51:00Z</dcterms:modified>
</cp:coreProperties>
</file>