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27" w:rsidRDefault="006A7227" w:rsidP="00BA6D52">
      <w:pPr>
        <w:ind w:left="4253" w:hanging="2"/>
        <w:jc w:val="center"/>
        <w:rPr>
          <w:sz w:val="28"/>
          <w:szCs w:val="28"/>
        </w:rPr>
      </w:pPr>
    </w:p>
    <w:p w:rsidR="00BA6D52" w:rsidRPr="00BA6D52" w:rsidRDefault="00BA6D52" w:rsidP="00BA6D52">
      <w:pPr>
        <w:ind w:left="4253" w:hanging="2"/>
        <w:jc w:val="center"/>
        <w:rPr>
          <w:sz w:val="28"/>
          <w:szCs w:val="28"/>
        </w:rPr>
      </w:pPr>
      <w:r w:rsidRPr="00BA6D52">
        <w:rPr>
          <w:sz w:val="28"/>
          <w:szCs w:val="28"/>
        </w:rPr>
        <w:t>ПРИЛОЖЕНИЕ</w:t>
      </w:r>
    </w:p>
    <w:p w:rsidR="00BA6D52" w:rsidRPr="00BA6D52" w:rsidRDefault="00BA6D52" w:rsidP="00BA6D52">
      <w:pPr>
        <w:ind w:left="4253" w:hanging="2"/>
        <w:jc w:val="center"/>
        <w:rPr>
          <w:sz w:val="28"/>
          <w:szCs w:val="28"/>
        </w:rPr>
      </w:pPr>
    </w:p>
    <w:p w:rsidR="00BA6D52" w:rsidRPr="00BA6D52" w:rsidRDefault="00BA6D52" w:rsidP="00BA6D52">
      <w:pPr>
        <w:ind w:left="4253" w:hanging="2"/>
        <w:jc w:val="center"/>
        <w:rPr>
          <w:sz w:val="28"/>
          <w:szCs w:val="28"/>
        </w:rPr>
      </w:pPr>
      <w:r w:rsidRPr="00BA6D52">
        <w:rPr>
          <w:sz w:val="28"/>
          <w:szCs w:val="28"/>
        </w:rPr>
        <w:t>УТВЕРЖДЕН</w:t>
      </w:r>
    </w:p>
    <w:p w:rsidR="00BA6D52" w:rsidRPr="00BA6D52" w:rsidRDefault="00BA6D52" w:rsidP="00BA6D52">
      <w:pPr>
        <w:ind w:left="4253" w:hanging="2"/>
        <w:jc w:val="center"/>
        <w:rPr>
          <w:sz w:val="28"/>
          <w:szCs w:val="28"/>
        </w:rPr>
      </w:pPr>
      <w:r w:rsidRPr="00BA6D52">
        <w:rPr>
          <w:sz w:val="28"/>
          <w:szCs w:val="28"/>
        </w:rPr>
        <w:t>постановлением администрации</w:t>
      </w:r>
    </w:p>
    <w:p w:rsidR="00BA6D52" w:rsidRPr="004B519D" w:rsidRDefault="00E8359B" w:rsidP="00BA6D52">
      <w:pPr>
        <w:ind w:left="4253" w:hanging="2"/>
        <w:jc w:val="center"/>
        <w:rPr>
          <w:sz w:val="28"/>
          <w:szCs w:val="28"/>
        </w:rPr>
      </w:pPr>
      <w:proofErr w:type="spellStart"/>
      <w:r w:rsidRPr="004B519D">
        <w:rPr>
          <w:sz w:val="28"/>
          <w:szCs w:val="28"/>
        </w:rPr>
        <w:t>Копанского</w:t>
      </w:r>
      <w:proofErr w:type="spellEnd"/>
      <w:r w:rsidR="00BA6D52" w:rsidRPr="004B519D">
        <w:rPr>
          <w:sz w:val="28"/>
          <w:szCs w:val="28"/>
        </w:rPr>
        <w:t xml:space="preserve"> сельского</w:t>
      </w:r>
    </w:p>
    <w:p w:rsidR="00BA6D52" w:rsidRPr="004B519D" w:rsidRDefault="00BA6D52" w:rsidP="00BA6D52">
      <w:pPr>
        <w:ind w:left="4253" w:hanging="2"/>
        <w:jc w:val="center"/>
        <w:rPr>
          <w:sz w:val="28"/>
          <w:szCs w:val="28"/>
        </w:rPr>
      </w:pPr>
      <w:r w:rsidRPr="004B519D">
        <w:rPr>
          <w:sz w:val="28"/>
          <w:szCs w:val="28"/>
        </w:rPr>
        <w:t>поселения Ейского района</w:t>
      </w:r>
    </w:p>
    <w:p w:rsidR="00BA6D52" w:rsidRPr="004B519D" w:rsidRDefault="00BA6D52" w:rsidP="00BA6D52">
      <w:pPr>
        <w:ind w:left="4253" w:hanging="2"/>
        <w:jc w:val="center"/>
        <w:rPr>
          <w:sz w:val="28"/>
          <w:szCs w:val="28"/>
        </w:rPr>
      </w:pPr>
      <w:r w:rsidRPr="004B519D">
        <w:rPr>
          <w:sz w:val="28"/>
          <w:szCs w:val="28"/>
        </w:rPr>
        <w:t>от ____________ № _____</w:t>
      </w:r>
    </w:p>
    <w:p w:rsidR="00BA6D52" w:rsidRPr="004B519D" w:rsidRDefault="00BA6D52" w:rsidP="00BA6D52">
      <w:pPr>
        <w:ind w:firstLine="709"/>
        <w:rPr>
          <w:sz w:val="28"/>
          <w:szCs w:val="28"/>
        </w:rPr>
      </w:pPr>
    </w:p>
    <w:p w:rsidR="00BA6D52" w:rsidRPr="008C1F9E" w:rsidRDefault="008C1F9E" w:rsidP="008C1F9E">
      <w:pPr>
        <w:ind w:firstLine="709"/>
        <w:rPr>
          <w:b/>
          <w:sz w:val="28"/>
          <w:szCs w:val="28"/>
        </w:rPr>
      </w:pPr>
      <w:r>
        <w:rPr>
          <w:b/>
          <w:sz w:val="28"/>
          <w:szCs w:val="28"/>
        </w:rPr>
        <w:t xml:space="preserve">                               ПРОЕКТ РЕГЛАМЕНТА</w:t>
      </w:r>
    </w:p>
    <w:p w:rsidR="00BA6D52" w:rsidRPr="004B519D" w:rsidRDefault="00BA6D52" w:rsidP="00BA6D52">
      <w:pPr>
        <w:ind w:firstLine="709"/>
        <w:rPr>
          <w:sz w:val="28"/>
          <w:szCs w:val="28"/>
        </w:rPr>
      </w:pPr>
    </w:p>
    <w:p w:rsidR="00BA6D52" w:rsidRPr="004B519D" w:rsidRDefault="00BA6D52" w:rsidP="00BA6D52">
      <w:pPr>
        <w:jc w:val="center"/>
        <w:rPr>
          <w:sz w:val="28"/>
          <w:szCs w:val="28"/>
        </w:rPr>
      </w:pPr>
      <w:r w:rsidRPr="004B519D">
        <w:rPr>
          <w:b/>
          <w:sz w:val="28"/>
          <w:szCs w:val="28"/>
        </w:rPr>
        <w:t>АДИНИСТРАТИВНЫЙ РЕГЛАМЕНТ</w:t>
      </w:r>
    </w:p>
    <w:p w:rsidR="00BA6D52" w:rsidRPr="004B519D" w:rsidRDefault="00BA6D52" w:rsidP="00BA6D52">
      <w:pPr>
        <w:pStyle w:val="ConsPlusTitle"/>
        <w:widowControl/>
        <w:jc w:val="center"/>
        <w:rPr>
          <w:rFonts w:ascii="Times New Roman" w:hAnsi="Times New Roman" w:cs="Times New Roman"/>
          <w:sz w:val="28"/>
          <w:szCs w:val="28"/>
        </w:rPr>
      </w:pPr>
      <w:r w:rsidRPr="004B519D">
        <w:rPr>
          <w:rFonts w:ascii="Times New Roman" w:hAnsi="Times New Roman" w:cs="Times New Roman"/>
          <w:sz w:val="28"/>
          <w:szCs w:val="28"/>
        </w:rPr>
        <w:t xml:space="preserve">предоставления администрацией </w:t>
      </w:r>
      <w:proofErr w:type="spellStart"/>
      <w:r w:rsidR="00E8359B" w:rsidRPr="004B519D">
        <w:rPr>
          <w:rFonts w:ascii="Times New Roman" w:hAnsi="Times New Roman" w:cs="Times New Roman"/>
          <w:sz w:val="28"/>
          <w:szCs w:val="28"/>
        </w:rPr>
        <w:t>Копанского</w:t>
      </w:r>
      <w:proofErr w:type="spellEnd"/>
      <w:r w:rsidRPr="004B519D">
        <w:rPr>
          <w:rFonts w:ascii="Times New Roman" w:hAnsi="Times New Roman" w:cs="Times New Roman"/>
          <w:sz w:val="28"/>
          <w:szCs w:val="28"/>
        </w:rPr>
        <w:t xml:space="preserve"> </w:t>
      </w:r>
    </w:p>
    <w:p w:rsidR="00BA6D52" w:rsidRPr="004B519D" w:rsidRDefault="00BA6D52" w:rsidP="00BA6D52">
      <w:pPr>
        <w:pStyle w:val="ConsPlusTitle"/>
        <w:widowControl/>
        <w:jc w:val="center"/>
        <w:rPr>
          <w:rFonts w:ascii="Times New Roman" w:hAnsi="Times New Roman" w:cs="Times New Roman"/>
          <w:sz w:val="28"/>
          <w:szCs w:val="28"/>
        </w:rPr>
      </w:pPr>
      <w:r w:rsidRPr="004B519D">
        <w:rPr>
          <w:rFonts w:ascii="Times New Roman" w:hAnsi="Times New Roman" w:cs="Times New Roman"/>
          <w:sz w:val="28"/>
          <w:szCs w:val="28"/>
        </w:rPr>
        <w:t>сельского поселения Ейского района муниципальной услуги</w:t>
      </w:r>
    </w:p>
    <w:p w:rsidR="00BA6D52" w:rsidRPr="004B519D" w:rsidRDefault="00BA6D52" w:rsidP="00BA6D52">
      <w:pPr>
        <w:tabs>
          <w:tab w:val="left" w:pos="858"/>
        </w:tabs>
        <w:autoSpaceDE w:val="0"/>
        <w:jc w:val="center"/>
        <w:rPr>
          <w:b/>
          <w:sz w:val="28"/>
          <w:szCs w:val="28"/>
        </w:rPr>
      </w:pPr>
      <w:r w:rsidRPr="004B519D">
        <w:rPr>
          <w:b/>
          <w:sz w:val="28"/>
          <w:szCs w:val="28"/>
        </w:rPr>
        <w:t>«Выдача порубочного билета, разрешения на пересадку зеленых насаждений</w:t>
      </w:r>
      <w:r w:rsidR="00192D7B" w:rsidRPr="004B519D">
        <w:rPr>
          <w:b/>
          <w:sz w:val="28"/>
          <w:szCs w:val="28"/>
        </w:rPr>
        <w:t xml:space="preserve"> на территории муниципального образования</w:t>
      </w:r>
      <w:r w:rsidRPr="004B519D">
        <w:rPr>
          <w:b/>
          <w:sz w:val="28"/>
          <w:szCs w:val="28"/>
        </w:rPr>
        <w:t>»</w:t>
      </w:r>
    </w:p>
    <w:p w:rsidR="00BA6D52" w:rsidRPr="00BA6D52" w:rsidRDefault="00BA6D52" w:rsidP="00BA6D52">
      <w:pPr>
        <w:tabs>
          <w:tab w:val="left" w:pos="858"/>
        </w:tabs>
        <w:autoSpaceDE w:val="0"/>
        <w:ind w:firstLine="709"/>
        <w:jc w:val="center"/>
        <w:rPr>
          <w:b/>
          <w:sz w:val="28"/>
          <w:szCs w:val="28"/>
        </w:rPr>
      </w:pPr>
    </w:p>
    <w:p w:rsidR="00BA6D52" w:rsidRPr="00BA6D52" w:rsidRDefault="00BA6D52" w:rsidP="00BA6D52">
      <w:pPr>
        <w:tabs>
          <w:tab w:val="left" w:pos="858"/>
        </w:tabs>
        <w:autoSpaceDE w:val="0"/>
        <w:ind w:firstLine="709"/>
        <w:jc w:val="center"/>
        <w:rPr>
          <w:rFonts w:eastAsia="Times New Roman"/>
          <w:sz w:val="28"/>
          <w:szCs w:val="28"/>
          <w:lang w:eastAsia="ru-RU"/>
        </w:rPr>
      </w:pPr>
      <w:r w:rsidRPr="00BA6D52">
        <w:rPr>
          <w:sz w:val="28"/>
          <w:szCs w:val="28"/>
        </w:rPr>
        <w:t>1. Общие положения</w:t>
      </w:r>
    </w:p>
    <w:p w:rsidR="00BA6D52" w:rsidRPr="00BA6D52" w:rsidRDefault="00BA6D52" w:rsidP="00BA6D52">
      <w:pPr>
        <w:widowControl/>
        <w:suppressAutoHyphens w:val="0"/>
        <w:autoSpaceDE w:val="0"/>
        <w:ind w:firstLine="709"/>
        <w:jc w:val="both"/>
        <w:rPr>
          <w:rFonts w:eastAsia="Times New Roman"/>
          <w:sz w:val="28"/>
          <w:szCs w:val="28"/>
          <w:lang w:eastAsia="ru-RU"/>
        </w:rPr>
      </w:pPr>
    </w:p>
    <w:p w:rsidR="00BA6D52" w:rsidRPr="00BA6D52" w:rsidRDefault="00BA6D52" w:rsidP="00BA6D52">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1.1. </w:t>
      </w:r>
      <w:proofErr w:type="gramStart"/>
      <w:r w:rsidRPr="00BA6D52">
        <w:rPr>
          <w:rFonts w:ascii="Times New Roman" w:hAnsi="Times New Roman" w:cs="Times New Roman"/>
          <w:sz w:val="28"/>
          <w:szCs w:val="28"/>
        </w:rPr>
        <w:t xml:space="preserve">Административный регламент предоставления муниципальной услуги администрацией </w:t>
      </w:r>
      <w:proofErr w:type="spellStart"/>
      <w:r w:rsidR="00192D7B" w:rsidRPr="00180EA3">
        <w:rPr>
          <w:rFonts w:ascii="Times New Roman" w:hAnsi="Times New Roman" w:cs="Times New Roman"/>
          <w:bCs/>
          <w:sz w:val="28"/>
          <w:szCs w:val="28"/>
        </w:rPr>
        <w:t>Копанского</w:t>
      </w:r>
      <w:proofErr w:type="spellEnd"/>
      <w:r w:rsidRPr="00BA6D52">
        <w:rPr>
          <w:rFonts w:ascii="Times New Roman" w:hAnsi="Times New Roman" w:cs="Times New Roman"/>
          <w:bCs/>
          <w:sz w:val="28"/>
          <w:szCs w:val="28"/>
        </w:rPr>
        <w:t xml:space="preserve"> сельского поселения </w:t>
      </w:r>
      <w:proofErr w:type="spellStart"/>
      <w:r w:rsidRPr="00BA6D52">
        <w:rPr>
          <w:rFonts w:ascii="Times New Roman" w:hAnsi="Times New Roman" w:cs="Times New Roman"/>
          <w:bCs/>
          <w:sz w:val="28"/>
          <w:szCs w:val="28"/>
        </w:rPr>
        <w:t>Ейского</w:t>
      </w:r>
      <w:proofErr w:type="spellEnd"/>
      <w:r w:rsidRPr="00BA6D52">
        <w:rPr>
          <w:rFonts w:ascii="Times New Roman" w:hAnsi="Times New Roman" w:cs="Times New Roman"/>
          <w:bCs/>
          <w:sz w:val="28"/>
          <w:szCs w:val="28"/>
        </w:rPr>
        <w:t xml:space="preserve"> района </w:t>
      </w:r>
      <w:r w:rsidRPr="00BA6D52">
        <w:rPr>
          <w:rFonts w:ascii="Times New Roman" w:hAnsi="Times New Roman" w:cs="Times New Roman"/>
          <w:sz w:val="28"/>
          <w:szCs w:val="28"/>
        </w:rPr>
        <w:t>«Выдача порубочного билета, разрешения на пересадку зеленых насаждений» (далее – административный регламент), разработан в целях повышения качества предоставления муниципальной услуги «Выдача порубочного билета, разрешения на пересадку зеленых насаждений»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roofErr w:type="gramEnd"/>
      <w:r w:rsidRPr="00BA6D52">
        <w:rPr>
          <w:rFonts w:ascii="Times New Roman" w:hAnsi="Times New Roman" w:cs="Times New Roman"/>
          <w:b/>
          <w:sz w:val="28"/>
          <w:szCs w:val="28"/>
        </w:rPr>
        <w:t xml:space="preserve"> </w:t>
      </w:r>
      <w:r w:rsidRPr="00BA6D52">
        <w:rPr>
          <w:rFonts w:ascii="Times New Roman" w:hAnsi="Times New Roman" w:cs="Times New Roman"/>
          <w:sz w:val="28"/>
          <w:szCs w:val="28"/>
        </w:rPr>
        <w:t>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 (далее - МФЦ).</w:t>
      </w:r>
    </w:p>
    <w:p w:rsidR="00BA6D52" w:rsidRPr="004B519D" w:rsidRDefault="00BA6D52" w:rsidP="00BA6D52">
      <w:pPr>
        <w:pStyle w:val="ConsPlusTitle"/>
        <w:ind w:firstLine="709"/>
        <w:jc w:val="both"/>
        <w:rPr>
          <w:rFonts w:ascii="Times New Roman" w:hAnsi="Times New Roman" w:cs="Times New Roman"/>
          <w:b w:val="0"/>
          <w:sz w:val="28"/>
          <w:szCs w:val="28"/>
        </w:rPr>
      </w:pPr>
      <w:r w:rsidRPr="00BA6D52">
        <w:rPr>
          <w:rFonts w:ascii="Times New Roman" w:hAnsi="Times New Roman" w:cs="Times New Roman"/>
          <w:b w:val="0"/>
          <w:sz w:val="28"/>
          <w:szCs w:val="28"/>
        </w:rPr>
        <w:t xml:space="preserve">1.2. Предметом регулирования Административного регламента являются отношения, возникающие при предоставлении муниципальной услуги «Выдача порубочного билета, разрешения на пересадку зеленых </w:t>
      </w:r>
      <w:r w:rsidRPr="004B519D">
        <w:rPr>
          <w:rFonts w:ascii="Times New Roman" w:hAnsi="Times New Roman" w:cs="Times New Roman"/>
          <w:b w:val="0"/>
          <w:sz w:val="28"/>
          <w:szCs w:val="28"/>
        </w:rPr>
        <w:t>насаждений</w:t>
      </w:r>
      <w:r w:rsidR="00192D7B" w:rsidRPr="004B519D">
        <w:rPr>
          <w:rFonts w:ascii="Times New Roman" w:hAnsi="Times New Roman" w:cs="Times New Roman"/>
          <w:b w:val="0"/>
          <w:sz w:val="28"/>
          <w:szCs w:val="28"/>
        </w:rPr>
        <w:t xml:space="preserve"> на территории муниципального образования</w:t>
      </w:r>
      <w:r w:rsidRPr="004B519D">
        <w:rPr>
          <w:rFonts w:ascii="Times New Roman" w:hAnsi="Times New Roman" w:cs="Times New Roman"/>
          <w:b w:val="0"/>
          <w:sz w:val="28"/>
          <w:szCs w:val="28"/>
        </w:rPr>
        <w:t>».</w:t>
      </w:r>
    </w:p>
    <w:p w:rsidR="00BA6D52" w:rsidRPr="00BA6D52" w:rsidRDefault="00BA6D52" w:rsidP="00BA6D52">
      <w:pPr>
        <w:pStyle w:val="ConsPlusTitle"/>
        <w:ind w:firstLine="709"/>
        <w:jc w:val="both"/>
        <w:rPr>
          <w:rFonts w:ascii="Times New Roman" w:hAnsi="Times New Roman" w:cs="Times New Roman"/>
          <w:b w:val="0"/>
          <w:sz w:val="28"/>
          <w:szCs w:val="28"/>
        </w:rPr>
      </w:pPr>
      <w:r w:rsidRPr="004B519D">
        <w:rPr>
          <w:rFonts w:ascii="Times New Roman" w:hAnsi="Times New Roman" w:cs="Times New Roman"/>
          <w:b w:val="0"/>
          <w:sz w:val="28"/>
          <w:szCs w:val="28"/>
        </w:rPr>
        <w:t xml:space="preserve">1.3. </w:t>
      </w:r>
      <w:proofErr w:type="gramStart"/>
      <w:r w:rsidRPr="004B519D">
        <w:rPr>
          <w:rFonts w:ascii="Times New Roman" w:hAnsi="Times New Roman" w:cs="Times New Roman"/>
          <w:b w:val="0"/>
          <w:sz w:val="28"/>
          <w:szCs w:val="28"/>
        </w:rPr>
        <w:t xml:space="preserve">Настоящий Административный регламент распространяет свое действие на отношения в сфере охраны зеленых насаждений, расположенных на территории муниципального образования </w:t>
      </w:r>
      <w:proofErr w:type="spellStart"/>
      <w:r w:rsidR="00192D7B" w:rsidRPr="004B519D">
        <w:rPr>
          <w:rFonts w:ascii="Times New Roman" w:hAnsi="Times New Roman" w:cs="Times New Roman"/>
          <w:b w:val="0"/>
          <w:sz w:val="28"/>
          <w:szCs w:val="28"/>
        </w:rPr>
        <w:t>Копанское</w:t>
      </w:r>
      <w:proofErr w:type="spellEnd"/>
      <w:r w:rsidR="00192D7B" w:rsidRPr="004B519D">
        <w:rPr>
          <w:rFonts w:ascii="Times New Roman" w:hAnsi="Times New Roman" w:cs="Times New Roman"/>
          <w:b w:val="0"/>
          <w:sz w:val="28"/>
          <w:szCs w:val="28"/>
        </w:rPr>
        <w:t xml:space="preserve"> сельское поселение</w:t>
      </w:r>
      <w:r w:rsidRPr="00BA6D52">
        <w:rPr>
          <w:rFonts w:ascii="Times New Roman" w:hAnsi="Times New Roman" w:cs="Times New Roman"/>
          <w:b w:val="0"/>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w:t>
      </w:r>
      <w:proofErr w:type="gramEnd"/>
      <w:r w:rsidRPr="00BA6D52">
        <w:rPr>
          <w:rFonts w:ascii="Times New Roman" w:hAnsi="Times New Roman" w:cs="Times New Roman"/>
          <w:b w:val="0"/>
          <w:sz w:val="28"/>
          <w:szCs w:val="28"/>
        </w:rPr>
        <w:t xml:space="preserve">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w:t>
      </w:r>
      <w:r w:rsidRPr="00BA6D52">
        <w:rPr>
          <w:rFonts w:ascii="Times New Roman" w:hAnsi="Times New Roman" w:cs="Times New Roman"/>
          <w:b w:val="0"/>
          <w:sz w:val="28"/>
          <w:szCs w:val="28"/>
        </w:rPr>
        <w:lastRenderedPageBreak/>
        <w:t>питомниками древесных и кустарниковых растений, виноградниками.</w:t>
      </w:r>
    </w:p>
    <w:p w:rsidR="00BA6D52" w:rsidRPr="00BA6D52" w:rsidRDefault="00BA6D52" w:rsidP="00BA6D52">
      <w:pPr>
        <w:pStyle w:val="ConsPlusTitle"/>
        <w:ind w:firstLine="709"/>
        <w:jc w:val="both"/>
        <w:rPr>
          <w:rFonts w:ascii="Times New Roman" w:hAnsi="Times New Roman" w:cs="Times New Roman"/>
          <w:b w:val="0"/>
          <w:sz w:val="28"/>
          <w:szCs w:val="28"/>
        </w:rPr>
      </w:pPr>
      <w:r w:rsidRPr="00BA6D52">
        <w:rPr>
          <w:rFonts w:ascii="Times New Roman" w:hAnsi="Times New Roman" w:cs="Times New Roman"/>
          <w:b w:val="0"/>
          <w:sz w:val="28"/>
          <w:szCs w:val="28"/>
        </w:rPr>
        <w:t>Также настоящий Административный регламент не распространяет свое действие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BA6D52" w:rsidRDefault="00BA6D52" w:rsidP="00BA6D52">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1.4. </w:t>
      </w:r>
      <w:proofErr w:type="gramStart"/>
      <w:r w:rsidRPr="00BA6D52">
        <w:rPr>
          <w:rFonts w:ascii="Times New Roman" w:hAnsi="Times New Roman" w:cs="Times New Roman"/>
          <w:sz w:val="28"/>
          <w:szCs w:val="28"/>
        </w:rPr>
        <w:t xml:space="preserve">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муниципального образования </w:t>
      </w:r>
      <w:proofErr w:type="spellStart"/>
      <w:r w:rsidR="00192D7B" w:rsidRPr="004B519D">
        <w:rPr>
          <w:rFonts w:ascii="Times New Roman" w:hAnsi="Times New Roman" w:cs="Times New Roman"/>
          <w:sz w:val="28"/>
          <w:szCs w:val="28"/>
        </w:rPr>
        <w:t>Копанское</w:t>
      </w:r>
      <w:proofErr w:type="spellEnd"/>
      <w:r w:rsidR="00192D7B" w:rsidRPr="004B519D">
        <w:rPr>
          <w:rFonts w:ascii="Times New Roman" w:hAnsi="Times New Roman" w:cs="Times New Roman"/>
          <w:sz w:val="28"/>
          <w:szCs w:val="28"/>
        </w:rPr>
        <w:t xml:space="preserve"> сельское поселение</w:t>
      </w:r>
      <w:r w:rsidRPr="004B519D">
        <w:rPr>
          <w:rFonts w:ascii="Times New Roman" w:hAnsi="Times New Roman" w:cs="Times New Roman"/>
          <w:sz w:val="28"/>
          <w:szCs w:val="28"/>
        </w:rPr>
        <w:t xml:space="preserve"> </w:t>
      </w:r>
      <w:r w:rsidRPr="00BA6D52">
        <w:rPr>
          <w:rFonts w:ascii="Times New Roman" w:hAnsi="Times New Roman" w:cs="Times New Roman"/>
          <w:sz w:val="28"/>
          <w:szCs w:val="28"/>
        </w:rPr>
        <w:t xml:space="preserve">за исключением земельных участков, указанных в </w:t>
      </w:r>
      <w:hyperlink w:anchor="P46">
        <w:r w:rsidRPr="00BA6D52">
          <w:rPr>
            <w:rFonts w:ascii="Times New Roman" w:hAnsi="Times New Roman" w:cs="Times New Roman"/>
            <w:sz w:val="28"/>
            <w:szCs w:val="28"/>
          </w:rPr>
          <w:t>абзацах первом</w:t>
        </w:r>
      </w:hyperlink>
      <w:r w:rsidRPr="00BA6D52">
        <w:rPr>
          <w:rFonts w:ascii="Times New Roman" w:hAnsi="Times New Roman" w:cs="Times New Roman"/>
          <w:sz w:val="28"/>
          <w:szCs w:val="28"/>
        </w:rPr>
        <w:t xml:space="preserve"> и </w:t>
      </w:r>
      <w:hyperlink w:anchor="P47">
        <w:r w:rsidRPr="00BA6D52">
          <w:rPr>
            <w:rFonts w:ascii="Times New Roman" w:hAnsi="Times New Roman" w:cs="Times New Roman"/>
            <w:sz w:val="28"/>
            <w:szCs w:val="28"/>
          </w:rPr>
          <w:t>втором пункта 1</w:t>
        </w:r>
      </w:hyperlink>
      <w:r w:rsidRPr="00BA6D52">
        <w:rPr>
          <w:rFonts w:ascii="Times New Roman" w:hAnsi="Times New Roman" w:cs="Times New Roman"/>
          <w:sz w:val="28"/>
          <w:szCs w:val="28"/>
        </w:rPr>
        <w:t>.3 настоящего Административного регламента, для которой требуется вырубка (уничтожение), санитарная, омолаживающая, формовочная обрезка или пересадка зеленых насаждений</w:t>
      </w:r>
      <w:proofErr w:type="gramEnd"/>
      <w:r w:rsidRPr="00BA6D52">
        <w:rPr>
          <w:rFonts w:ascii="Times New Roman" w:hAnsi="Times New Roman" w:cs="Times New Roman"/>
          <w:sz w:val="28"/>
          <w:szCs w:val="28"/>
        </w:rPr>
        <w:t xml:space="preserve"> (</w:t>
      </w:r>
      <w:proofErr w:type="gramStart"/>
      <w:r w:rsidRPr="00BA6D52">
        <w:rPr>
          <w:rFonts w:ascii="Times New Roman" w:hAnsi="Times New Roman" w:cs="Times New Roman"/>
          <w:sz w:val="28"/>
          <w:szCs w:val="28"/>
        </w:rPr>
        <w:t>далее - заявитель),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9F0D67" w:rsidRDefault="009F0D67" w:rsidP="009F0D67">
      <w:pPr>
        <w:pStyle w:val="ConsPlusNormal"/>
        <w:jc w:val="both"/>
        <w:rPr>
          <w:rFonts w:ascii="Times New Roman" w:hAnsi="Times New Roman" w:cs="Times New Roman"/>
          <w:sz w:val="28"/>
          <w:szCs w:val="28"/>
        </w:rPr>
      </w:pPr>
    </w:p>
    <w:p w:rsidR="009F0D67" w:rsidRPr="004B519D" w:rsidRDefault="009F0D67" w:rsidP="009F0D67">
      <w:pPr>
        <w:widowControl/>
        <w:suppressAutoHyphens w:val="0"/>
        <w:autoSpaceDE w:val="0"/>
        <w:ind w:firstLine="709"/>
        <w:jc w:val="both"/>
        <w:rPr>
          <w:rFonts w:eastAsia="Times New Roman"/>
          <w:sz w:val="28"/>
          <w:szCs w:val="28"/>
          <w:lang w:eastAsia="ru-RU"/>
        </w:rPr>
      </w:pPr>
      <w:r>
        <w:rPr>
          <w:rFonts w:eastAsia="Times New Roman"/>
          <w:sz w:val="28"/>
          <w:szCs w:val="28"/>
          <w:lang w:eastAsia="ru-RU"/>
        </w:rPr>
        <w:t xml:space="preserve">2. </w:t>
      </w:r>
      <w:proofErr w:type="gramStart"/>
      <w:r w:rsidRPr="00553D40">
        <w:rPr>
          <w:rFonts w:eastAsia="Times New Roman"/>
          <w:sz w:val="28"/>
          <w:szCs w:val="28"/>
          <w:lang w:eastAsia="ru-RU"/>
        </w:rPr>
        <w:t xml:space="preserve">Для произведения расчета платы, оформления и выдачи порубочного билета, обеспечения информирования населения о </w:t>
      </w:r>
      <w:r w:rsidRPr="00553D40">
        <w:rPr>
          <w:sz w:val="28"/>
          <w:szCs w:val="28"/>
        </w:rPr>
        <w:t>санитарной рубке, санитарной, омолаживающей или формовочной обрезке</w:t>
      </w:r>
      <w:r w:rsidRPr="00553D40">
        <w:rPr>
          <w:rFonts w:eastAsia="Times New Roman"/>
          <w:sz w:val="28"/>
          <w:szCs w:val="28"/>
          <w:lang w:eastAsia="ru-RU"/>
        </w:rPr>
        <w:t xml:space="preserve"> к</w:t>
      </w:r>
      <w:r w:rsidRPr="00553D40">
        <w:rPr>
          <w:sz w:val="28"/>
          <w:szCs w:val="28"/>
        </w:rPr>
        <w:t xml:space="preserve">омиссией по обследованию зеленых насаждений </w:t>
      </w:r>
      <w:r w:rsidRPr="004B519D">
        <w:rPr>
          <w:sz w:val="28"/>
          <w:szCs w:val="28"/>
        </w:rPr>
        <w:t xml:space="preserve">администрации </w:t>
      </w:r>
      <w:proofErr w:type="spellStart"/>
      <w:r w:rsidR="00192D7B" w:rsidRPr="004B519D">
        <w:rPr>
          <w:sz w:val="28"/>
          <w:szCs w:val="28"/>
        </w:rPr>
        <w:t>Копанского</w:t>
      </w:r>
      <w:proofErr w:type="spellEnd"/>
      <w:r w:rsidRPr="004B519D">
        <w:rPr>
          <w:sz w:val="28"/>
          <w:szCs w:val="28"/>
        </w:rPr>
        <w:t xml:space="preserve"> сельского поселения </w:t>
      </w:r>
      <w:proofErr w:type="spellStart"/>
      <w:r w:rsidRPr="004B519D">
        <w:rPr>
          <w:sz w:val="28"/>
          <w:szCs w:val="28"/>
        </w:rPr>
        <w:t>Ейского</w:t>
      </w:r>
      <w:proofErr w:type="spellEnd"/>
      <w:r w:rsidRPr="004B519D">
        <w:rPr>
          <w:sz w:val="28"/>
          <w:szCs w:val="28"/>
        </w:rPr>
        <w:t xml:space="preserve"> района в которую привлекают</w:t>
      </w:r>
      <w:r w:rsidRPr="004B519D">
        <w:rPr>
          <w:rFonts w:eastAsia="Times New Roman"/>
          <w:sz w:val="28"/>
          <w:szCs w:val="28"/>
          <w:lang w:eastAsia="ru-RU"/>
        </w:rPr>
        <w:t xml:space="preserve"> специалиста, обладающего необходимыми профессиональными знаниями</w:t>
      </w:r>
      <w:r w:rsidRPr="004B519D">
        <w:rPr>
          <w:sz w:val="28"/>
          <w:szCs w:val="28"/>
        </w:rPr>
        <w:t xml:space="preserve"> (далее - комиссия)</w:t>
      </w:r>
      <w:r w:rsidRPr="004B519D">
        <w:rPr>
          <w:rFonts w:eastAsia="Times New Roman"/>
          <w:sz w:val="28"/>
          <w:szCs w:val="28"/>
          <w:lang w:eastAsia="ru-RU"/>
        </w:rPr>
        <w:t xml:space="preserve"> проводится обследование зеленых насаждений с оформлением результатов обследования путем составления акта обследования зеленых насаждений.</w:t>
      </w:r>
      <w:proofErr w:type="gramEnd"/>
    </w:p>
    <w:p w:rsidR="009F0D67" w:rsidRPr="004B519D" w:rsidRDefault="009F0D67" w:rsidP="009F0D67">
      <w:pPr>
        <w:widowControl/>
        <w:suppressAutoHyphens w:val="0"/>
        <w:autoSpaceDE w:val="0"/>
        <w:ind w:firstLine="709"/>
        <w:jc w:val="both"/>
        <w:rPr>
          <w:rFonts w:eastAsia="Times New Roman"/>
          <w:sz w:val="28"/>
          <w:szCs w:val="28"/>
          <w:lang w:eastAsia="ru-RU"/>
        </w:rPr>
      </w:pPr>
      <w:r w:rsidRPr="004B519D">
        <w:rPr>
          <w:rFonts w:eastAsia="Times New Roman"/>
          <w:sz w:val="28"/>
          <w:szCs w:val="28"/>
          <w:lang w:eastAsia="ru-RU"/>
        </w:rPr>
        <w:t xml:space="preserve">Порядок формирования, полномочия комиссии определяются правовым актом </w:t>
      </w:r>
      <w:r w:rsidRPr="004B519D">
        <w:rPr>
          <w:sz w:val="28"/>
          <w:szCs w:val="28"/>
        </w:rPr>
        <w:t xml:space="preserve">администрации </w:t>
      </w:r>
      <w:proofErr w:type="spellStart"/>
      <w:r w:rsidR="00E55B08" w:rsidRPr="004B519D">
        <w:rPr>
          <w:sz w:val="28"/>
          <w:szCs w:val="28"/>
        </w:rPr>
        <w:t>Копанского</w:t>
      </w:r>
      <w:proofErr w:type="spellEnd"/>
      <w:r w:rsidRPr="004B519D">
        <w:rPr>
          <w:sz w:val="28"/>
          <w:szCs w:val="28"/>
        </w:rPr>
        <w:t xml:space="preserve"> сельского поселения </w:t>
      </w:r>
      <w:proofErr w:type="spellStart"/>
      <w:r w:rsidRPr="004B519D">
        <w:rPr>
          <w:sz w:val="28"/>
          <w:szCs w:val="28"/>
        </w:rPr>
        <w:t>Ейского</w:t>
      </w:r>
      <w:proofErr w:type="spellEnd"/>
      <w:r w:rsidRPr="004B519D">
        <w:rPr>
          <w:sz w:val="28"/>
          <w:szCs w:val="28"/>
        </w:rPr>
        <w:t xml:space="preserve"> района.</w:t>
      </w:r>
    </w:p>
    <w:p w:rsidR="009F0D67" w:rsidRPr="004B519D" w:rsidRDefault="009F0D67" w:rsidP="009F0D67">
      <w:pPr>
        <w:widowControl/>
        <w:suppressAutoHyphens w:val="0"/>
        <w:autoSpaceDE w:val="0"/>
        <w:ind w:firstLine="709"/>
        <w:jc w:val="both"/>
        <w:rPr>
          <w:rFonts w:eastAsia="Times New Roman"/>
          <w:sz w:val="28"/>
          <w:szCs w:val="28"/>
          <w:lang w:eastAsia="ru-RU"/>
        </w:rPr>
      </w:pPr>
      <w:r w:rsidRPr="004B519D">
        <w:rPr>
          <w:rFonts w:eastAsia="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w:t>
      </w:r>
      <w:r w:rsidRPr="004B519D">
        <w:rPr>
          <w:sz w:val="28"/>
          <w:szCs w:val="28"/>
        </w:rPr>
        <w:t xml:space="preserve">администрации </w:t>
      </w:r>
      <w:proofErr w:type="spellStart"/>
      <w:r w:rsidR="00E55B08" w:rsidRPr="004B519D">
        <w:rPr>
          <w:sz w:val="28"/>
          <w:szCs w:val="28"/>
        </w:rPr>
        <w:t>Копанского</w:t>
      </w:r>
      <w:proofErr w:type="spellEnd"/>
      <w:r w:rsidRPr="004B519D">
        <w:rPr>
          <w:sz w:val="28"/>
          <w:szCs w:val="28"/>
        </w:rPr>
        <w:t xml:space="preserve"> сельского поселения </w:t>
      </w:r>
      <w:proofErr w:type="spellStart"/>
      <w:r w:rsidRPr="004B519D">
        <w:rPr>
          <w:sz w:val="28"/>
          <w:szCs w:val="28"/>
        </w:rPr>
        <w:t>Ейского</w:t>
      </w:r>
      <w:proofErr w:type="spellEnd"/>
      <w:r w:rsidRPr="004B519D">
        <w:rPr>
          <w:sz w:val="28"/>
          <w:szCs w:val="28"/>
        </w:rPr>
        <w:t xml:space="preserve"> района</w:t>
      </w:r>
      <w:r w:rsidRPr="004B519D">
        <w:rPr>
          <w:rFonts w:eastAsia="Times New Roman"/>
          <w:sz w:val="28"/>
          <w:szCs w:val="28"/>
          <w:lang w:eastAsia="ru-RU"/>
        </w:rPr>
        <w:t xml:space="preserve"> в информационно-телекоммуникационной сети «Интернет».</w:t>
      </w:r>
    </w:p>
    <w:p w:rsidR="009F0D67" w:rsidRPr="004B519D" w:rsidRDefault="009F0D67" w:rsidP="009F0D67">
      <w:pPr>
        <w:widowControl/>
        <w:suppressAutoHyphens w:val="0"/>
        <w:autoSpaceDE w:val="0"/>
        <w:ind w:firstLine="709"/>
        <w:jc w:val="both"/>
        <w:rPr>
          <w:rFonts w:eastAsia="Times New Roman"/>
          <w:sz w:val="28"/>
          <w:szCs w:val="28"/>
          <w:lang w:eastAsia="ru-RU"/>
        </w:rPr>
      </w:pPr>
      <w:r w:rsidRPr="004B519D">
        <w:rPr>
          <w:rFonts w:eastAsia="Times New Roman"/>
          <w:sz w:val="28"/>
          <w:szCs w:val="28"/>
          <w:lang w:eastAsia="ru-RU"/>
        </w:rPr>
        <w:t xml:space="preserve">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w:t>
      </w:r>
      <w:r w:rsidRPr="004B519D">
        <w:rPr>
          <w:sz w:val="28"/>
          <w:szCs w:val="28"/>
        </w:rPr>
        <w:t xml:space="preserve">администрацией </w:t>
      </w:r>
      <w:proofErr w:type="spellStart"/>
      <w:r w:rsidR="00E55B08" w:rsidRPr="004B519D">
        <w:rPr>
          <w:sz w:val="28"/>
          <w:szCs w:val="28"/>
        </w:rPr>
        <w:t>Копанского</w:t>
      </w:r>
      <w:proofErr w:type="spellEnd"/>
      <w:r w:rsidRPr="004B519D">
        <w:rPr>
          <w:sz w:val="28"/>
          <w:szCs w:val="28"/>
        </w:rPr>
        <w:t xml:space="preserve"> сельского поселения </w:t>
      </w:r>
      <w:proofErr w:type="spellStart"/>
      <w:r w:rsidRPr="004B519D">
        <w:rPr>
          <w:sz w:val="28"/>
          <w:szCs w:val="28"/>
        </w:rPr>
        <w:t>Ейского</w:t>
      </w:r>
      <w:proofErr w:type="spellEnd"/>
      <w:r w:rsidRPr="004B519D">
        <w:rPr>
          <w:sz w:val="28"/>
          <w:szCs w:val="28"/>
        </w:rPr>
        <w:t xml:space="preserve"> района</w:t>
      </w:r>
      <w:r w:rsidRPr="004B519D">
        <w:rPr>
          <w:rFonts w:eastAsia="Times New Roman"/>
          <w:sz w:val="28"/>
          <w:szCs w:val="28"/>
          <w:lang w:eastAsia="ru-RU"/>
        </w:rPr>
        <w:t>.</w:t>
      </w:r>
    </w:p>
    <w:p w:rsidR="009F0D67" w:rsidRDefault="009F0D67" w:rsidP="009F0D67">
      <w:pPr>
        <w:ind w:firstLine="709"/>
        <w:jc w:val="both"/>
        <w:rPr>
          <w:rFonts w:eastAsia="Times New Roman"/>
          <w:sz w:val="28"/>
          <w:szCs w:val="28"/>
          <w:lang w:eastAsia="ru-RU"/>
        </w:rPr>
      </w:pPr>
      <w:r w:rsidRPr="004B519D">
        <w:rPr>
          <w:rFonts w:eastAsia="Times New Roman"/>
          <w:sz w:val="28"/>
          <w:szCs w:val="28"/>
          <w:lang w:eastAsia="ru-RU"/>
        </w:rPr>
        <w:t xml:space="preserve">Проведение работ по санитарной рубке, санитарной, омолаживающей или формовочной обрезке зеленых насаждений без установки </w:t>
      </w:r>
      <w:r w:rsidRPr="00553D40">
        <w:rPr>
          <w:rFonts w:eastAsia="Times New Roman"/>
          <w:sz w:val="28"/>
          <w:szCs w:val="28"/>
          <w:lang w:eastAsia="ru-RU"/>
        </w:rPr>
        <w:t>информационного щита не допускается.</w:t>
      </w:r>
    </w:p>
    <w:p w:rsidR="009F0D67" w:rsidRPr="001D5DF5" w:rsidRDefault="009F0D67" w:rsidP="009F0D67">
      <w:pPr>
        <w:ind w:firstLine="709"/>
        <w:jc w:val="both"/>
        <w:rPr>
          <w:sz w:val="28"/>
          <w:szCs w:val="28"/>
        </w:rPr>
      </w:pPr>
    </w:p>
    <w:p w:rsidR="009F0D67" w:rsidRPr="00BA6D52" w:rsidRDefault="009F0D67" w:rsidP="00BA6D52">
      <w:pPr>
        <w:pStyle w:val="ConsPlusNormal"/>
        <w:ind w:firstLine="540"/>
        <w:jc w:val="both"/>
        <w:rPr>
          <w:rFonts w:ascii="Times New Roman" w:hAnsi="Times New Roman" w:cs="Times New Roman"/>
          <w:sz w:val="28"/>
          <w:szCs w:val="28"/>
        </w:rPr>
      </w:pPr>
    </w:p>
    <w:p w:rsidR="00C947E5" w:rsidRPr="00BA6D52" w:rsidRDefault="009F0D67" w:rsidP="009F0D67">
      <w:pPr>
        <w:pStyle w:val="ConsPlusTitle"/>
        <w:ind w:left="1080"/>
        <w:outlineLvl w:val="2"/>
        <w:rPr>
          <w:rFonts w:ascii="Times New Roman" w:hAnsi="Times New Roman" w:cs="Times New Roman"/>
          <w:sz w:val="28"/>
          <w:szCs w:val="28"/>
        </w:rPr>
      </w:pPr>
      <w:r>
        <w:rPr>
          <w:rFonts w:ascii="Times New Roman" w:hAnsi="Times New Roman" w:cs="Times New Roman"/>
          <w:sz w:val="28"/>
          <w:szCs w:val="28"/>
          <w:lang w:val="en-US"/>
        </w:rPr>
        <w:t>I</w:t>
      </w:r>
      <w:r w:rsidR="005777EC">
        <w:rPr>
          <w:rFonts w:ascii="Times New Roman" w:hAnsi="Times New Roman" w:cs="Times New Roman"/>
          <w:sz w:val="28"/>
          <w:szCs w:val="28"/>
        </w:rPr>
        <w:t>.</w:t>
      </w:r>
      <w:r w:rsidR="00C947E5" w:rsidRPr="00BA6D52">
        <w:rPr>
          <w:rFonts w:ascii="Times New Roman" w:hAnsi="Times New Roman" w:cs="Times New Roman"/>
          <w:sz w:val="28"/>
          <w:szCs w:val="28"/>
        </w:rPr>
        <w:t>Требования предоставления заявителю муниципальной услуги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lastRenderedPageBreak/>
        <w:t>в соответствии с вариантом предоставления, соответствующим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признакам заявителя, определенным в результате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анкетирования, проводимого органом, предоставляющим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муниципальную услугу, а также результата, за предоставлением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которого обратился заявитель</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3. Информирование о предоставлении муниципальной услуги осуществляется: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3.1. В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при личном обращении;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 использованием средств телефонной связи;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посредством письменных обращений, направляемых по почте, в форме электронного документа;</w:t>
      </w:r>
    </w:p>
    <w:p w:rsidR="00C947E5" w:rsidRPr="00BA6D52" w:rsidRDefault="00C947E5" w:rsidP="00C947E5">
      <w:pPr>
        <w:pStyle w:val="ConsPlusNormal"/>
        <w:spacing w:before="220"/>
        <w:ind w:firstLine="540"/>
        <w:jc w:val="both"/>
        <w:rPr>
          <w:rFonts w:ascii="Times New Roman" w:hAnsi="Times New Roman" w:cs="Times New Roman"/>
          <w:color w:val="FF0000"/>
          <w:sz w:val="28"/>
          <w:szCs w:val="28"/>
        </w:rPr>
      </w:pPr>
      <w:r w:rsidRPr="00BA6D52">
        <w:rPr>
          <w:rFonts w:ascii="Times New Roman" w:hAnsi="Times New Roman" w:cs="Times New Roman"/>
          <w:sz w:val="28"/>
          <w:szCs w:val="28"/>
        </w:rPr>
        <w:t>- на информационных стендах.</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3.2. В администрации </w:t>
      </w:r>
      <w:r w:rsidRPr="004B519D">
        <w:rPr>
          <w:rFonts w:ascii="Times New Roman" w:hAnsi="Times New Roman" w:cs="Times New Roman"/>
          <w:sz w:val="28"/>
          <w:szCs w:val="28"/>
        </w:rPr>
        <w:t>муниципального образования</w:t>
      </w:r>
      <w:r w:rsidRPr="00BA6D52">
        <w:rPr>
          <w:rFonts w:ascii="Times New Roman" w:hAnsi="Times New Roman" w:cs="Times New Roman"/>
          <w:sz w:val="28"/>
          <w:szCs w:val="28"/>
        </w:rPr>
        <w:t xml:space="preserve"> </w:t>
      </w:r>
      <w:proofErr w:type="spellStart"/>
      <w:r w:rsidR="00E55B08" w:rsidRPr="004B519D">
        <w:rPr>
          <w:rFonts w:ascii="Times New Roman" w:hAnsi="Times New Roman" w:cs="Times New Roman"/>
          <w:sz w:val="28"/>
          <w:szCs w:val="28"/>
        </w:rPr>
        <w:t>Копанское</w:t>
      </w:r>
      <w:proofErr w:type="spellEnd"/>
      <w:r w:rsidR="00E55B08" w:rsidRPr="004B519D">
        <w:rPr>
          <w:rFonts w:ascii="Times New Roman" w:hAnsi="Times New Roman" w:cs="Times New Roman"/>
          <w:sz w:val="28"/>
          <w:szCs w:val="28"/>
        </w:rPr>
        <w:t xml:space="preserve"> сельское поселение</w:t>
      </w:r>
      <w:r w:rsidRPr="004B519D">
        <w:rPr>
          <w:rFonts w:ascii="Times New Roman" w:hAnsi="Times New Roman" w:cs="Times New Roman"/>
          <w:sz w:val="28"/>
          <w:szCs w:val="28"/>
        </w:rPr>
        <w:t>:</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при личном обращении;</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с использованием средств телефонной связи;</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посредством письменных обращений, направляемых по почте, в форме электронного документа;</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на информационных стендах.</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3.3. На Едином портале государственных и муниципальных услуг (функций): http://gosuslugi.ru (далее - Единый портал).</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3.4. На Региональном портале государственных и муниципальных услуг Краснодарского края: http://pgu.krasnodar.ru (далее - Региональный портал).</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xml:space="preserve">3.5. На официальном сайте администрации муниципального образования </w:t>
      </w:r>
      <w:proofErr w:type="spellStart"/>
      <w:r w:rsidR="006E3882" w:rsidRPr="004B519D">
        <w:rPr>
          <w:rFonts w:ascii="Times New Roman" w:hAnsi="Times New Roman" w:cs="Times New Roman"/>
          <w:sz w:val="28"/>
          <w:szCs w:val="28"/>
        </w:rPr>
        <w:t>Копанское</w:t>
      </w:r>
      <w:proofErr w:type="spellEnd"/>
      <w:r w:rsidR="006E3882" w:rsidRPr="004B519D">
        <w:rPr>
          <w:rFonts w:ascii="Times New Roman" w:hAnsi="Times New Roman" w:cs="Times New Roman"/>
          <w:sz w:val="28"/>
          <w:szCs w:val="28"/>
        </w:rPr>
        <w:t xml:space="preserve"> сельское поселение</w:t>
      </w:r>
      <w:r w:rsidRPr="004B519D">
        <w:rPr>
          <w:rFonts w:ascii="Times New Roman" w:hAnsi="Times New Roman" w:cs="Times New Roman"/>
          <w:sz w:val="28"/>
          <w:szCs w:val="28"/>
        </w:rPr>
        <w:t>: https://www.</w:t>
      </w:r>
      <w:proofErr w:type="spellStart"/>
      <w:r w:rsidR="006E3882" w:rsidRPr="004B519D">
        <w:rPr>
          <w:rFonts w:ascii="Times New Roman" w:hAnsi="Times New Roman" w:cs="Times New Roman"/>
          <w:sz w:val="28"/>
          <w:szCs w:val="28"/>
          <w:lang w:val="en-US"/>
        </w:rPr>
        <w:t>administracij</w:t>
      </w:r>
      <w:proofErr w:type="spellEnd"/>
      <w:r w:rsidR="006E3882" w:rsidRPr="004B519D">
        <w:rPr>
          <w:rFonts w:ascii="Times New Roman" w:hAnsi="Times New Roman" w:cs="Times New Roman"/>
          <w:sz w:val="28"/>
          <w:szCs w:val="28"/>
        </w:rPr>
        <w:t>@</w:t>
      </w:r>
      <w:r w:rsidR="006E3882" w:rsidRPr="004B519D">
        <w:rPr>
          <w:rFonts w:ascii="Times New Roman" w:hAnsi="Times New Roman" w:cs="Times New Roman"/>
          <w:sz w:val="28"/>
          <w:szCs w:val="28"/>
          <w:lang w:val="en-US"/>
        </w:rPr>
        <w:t>mail</w:t>
      </w:r>
      <w:r w:rsidRPr="004B519D">
        <w:rPr>
          <w:rFonts w:ascii="Times New Roman" w:hAnsi="Times New Roman" w:cs="Times New Roman"/>
          <w:sz w:val="28"/>
          <w:szCs w:val="28"/>
        </w:rPr>
        <w:t>.</w:t>
      </w:r>
      <w:proofErr w:type="spellStart"/>
      <w:r w:rsidRPr="004B519D">
        <w:rPr>
          <w:rFonts w:ascii="Times New Roman" w:hAnsi="Times New Roman" w:cs="Times New Roman"/>
          <w:sz w:val="28"/>
          <w:szCs w:val="28"/>
        </w:rPr>
        <w:t>ru</w:t>
      </w:r>
      <w:proofErr w:type="spellEnd"/>
      <w:r w:rsidRPr="004B519D">
        <w:rPr>
          <w:rFonts w:ascii="Times New Roman" w:hAnsi="Times New Roman" w:cs="Times New Roman"/>
          <w:sz w:val="28"/>
          <w:szCs w:val="28"/>
        </w:rPr>
        <w:t>.</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C947E5" w:rsidRPr="00BA6D52" w:rsidRDefault="00C947E5" w:rsidP="00C947E5">
      <w:pPr>
        <w:pStyle w:val="ConsPlusNormal"/>
        <w:spacing w:before="220"/>
        <w:ind w:firstLine="540"/>
        <w:jc w:val="both"/>
        <w:rPr>
          <w:rFonts w:ascii="Times New Roman" w:hAnsi="Times New Roman" w:cs="Times New Roman"/>
          <w:sz w:val="28"/>
          <w:szCs w:val="28"/>
        </w:rPr>
      </w:pPr>
      <w:proofErr w:type="gramStart"/>
      <w:r w:rsidRPr="004B519D">
        <w:rPr>
          <w:rFonts w:ascii="Times New Roman" w:hAnsi="Times New Roman" w:cs="Times New Roman"/>
          <w:sz w:val="28"/>
          <w:szCs w:val="28"/>
        </w:rPr>
        <w:t>Справочная информация о месте нахождения и графи</w:t>
      </w:r>
      <w:r w:rsidR="005C4CA6" w:rsidRPr="004B519D">
        <w:rPr>
          <w:rFonts w:ascii="Times New Roman" w:hAnsi="Times New Roman" w:cs="Times New Roman"/>
          <w:sz w:val="28"/>
          <w:szCs w:val="28"/>
        </w:rPr>
        <w:t>ке работы, справочные телефоны</w:t>
      </w:r>
      <w:r w:rsidRPr="004B519D">
        <w:rPr>
          <w:rFonts w:ascii="Times New Roman" w:hAnsi="Times New Roman" w:cs="Times New Roman"/>
          <w:sz w:val="28"/>
          <w:szCs w:val="28"/>
        </w:rPr>
        <w:t xml:space="preserve">, а также электронной почты и (или) формы обратной связи </w:t>
      </w:r>
      <w:proofErr w:type="spellStart"/>
      <w:r w:rsidR="006E3882" w:rsidRPr="004B519D">
        <w:rPr>
          <w:rFonts w:ascii="Times New Roman" w:hAnsi="Times New Roman" w:cs="Times New Roman"/>
          <w:sz w:val="28"/>
          <w:szCs w:val="28"/>
        </w:rPr>
        <w:t>Копанское</w:t>
      </w:r>
      <w:proofErr w:type="spellEnd"/>
      <w:r w:rsidR="006E3882" w:rsidRPr="004B519D">
        <w:rPr>
          <w:rFonts w:ascii="Times New Roman" w:hAnsi="Times New Roman" w:cs="Times New Roman"/>
          <w:sz w:val="28"/>
          <w:szCs w:val="28"/>
        </w:rPr>
        <w:t xml:space="preserve"> сельское поселение</w:t>
      </w:r>
      <w:r w:rsidRPr="004B519D">
        <w:rPr>
          <w:rFonts w:ascii="Times New Roman" w:hAnsi="Times New Roman" w:cs="Times New Roman"/>
          <w:sz w:val="28"/>
          <w:szCs w:val="28"/>
        </w:rPr>
        <w:t xml:space="preserve">, предоставляющего муниципальную услугу размещена на официальном сайте администрации муниципального образования </w:t>
      </w:r>
      <w:proofErr w:type="spellStart"/>
      <w:r w:rsidR="006E3882" w:rsidRPr="004B519D">
        <w:rPr>
          <w:rFonts w:ascii="Times New Roman" w:hAnsi="Times New Roman" w:cs="Times New Roman"/>
          <w:sz w:val="28"/>
          <w:szCs w:val="28"/>
        </w:rPr>
        <w:t>Копанское</w:t>
      </w:r>
      <w:proofErr w:type="spellEnd"/>
      <w:r w:rsidR="006E3882" w:rsidRPr="004B519D">
        <w:rPr>
          <w:rFonts w:ascii="Times New Roman" w:hAnsi="Times New Roman" w:cs="Times New Roman"/>
          <w:sz w:val="28"/>
          <w:szCs w:val="28"/>
        </w:rPr>
        <w:t xml:space="preserve"> сельское поселение</w:t>
      </w:r>
      <w:r w:rsidRPr="004B519D">
        <w:rPr>
          <w:rFonts w:ascii="Times New Roman" w:hAnsi="Times New Roman" w:cs="Times New Roman"/>
          <w:sz w:val="28"/>
          <w:szCs w:val="28"/>
        </w:rPr>
        <w:t xml:space="preserve"> в сети "Интернет" - https://www</w:t>
      </w:r>
      <w:r w:rsidRPr="00BA6D52">
        <w:rPr>
          <w:rFonts w:ascii="Times New Roman" w:hAnsi="Times New Roman" w:cs="Times New Roman"/>
          <w:sz w:val="28"/>
          <w:szCs w:val="28"/>
        </w:rPr>
        <w:t>.</w:t>
      </w:r>
      <w:r w:rsidR="006E3882" w:rsidRPr="006E3882">
        <w:rPr>
          <w:rFonts w:ascii="Times New Roman" w:hAnsi="Times New Roman" w:cs="Times New Roman"/>
          <w:color w:val="00B050"/>
          <w:sz w:val="28"/>
          <w:szCs w:val="28"/>
        </w:rPr>
        <w:t xml:space="preserve"> </w:t>
      </w:r>
      <w:proofErr w:type="spellStart"/>
      <w:r w:rsidR="006E3882" w:rsidRPr="004B519D">
        <w:rPr>
          <w:rFonts w:ascii="Times New Roman" w:hAnsi="Times New Roman" w:cs="Times New Roman"/>
          <w:sz w:val="28"/>
          <w:szCs w:val="28"/>
          <w:lang w:val="en-US"/>
        </w:rPr>
        <w:t>administracij</w:t>
      </w:r>
      <w:proofErr w:type="spellEnd"/>
      <w:r w:rsidR="006E3882" w:rsidRPr="004B519D">
        <w:rPr>
          <w:rFonts w:ascii="Times New Roman" w:hAnsi="Times New Roman" w:cs="Times New Roman"/>
          <w:sz w:val="28"/>
          <w:szCs w:val="28"/>
        </w:rPr>
        <w:t>@</w:t>
      </w:r>
      <w:r w:rsidR="006E3882" w:rsidRPr="004B519D">
        <w:rPr>
          <w:rFonts w:ascii="Times New Roman" w:hAnsi="Times New Roman" w:cs="Times New Roman"/>
          <w:sz w:val="28"/>
          <w:szCs w:val="28"/>
          <w:lang w:val="en-US"/>
        </w:rPr>
        <w:t>mail</w:t>
      </w:r>
      <w:r w:rsidRPr="004B519D">
        <w:rPr>
          <w:rFonts w:ascii="Times New Roman" w:hAnsi="Times New Roman" w:cs="Times New Roman"/>
          <w:sz w:val="28"/>
          <w:szCs w:val="28"/>
        </w:rPr>
        <w:t>.</w:t>
      </w:r>
      <w:proofErr w:type="spellStart"/>
      <w:r w:rsidRPr="004B519D">
        <w:rPr>
          <w:rFonts w:ascii="Times New Roman" w:hAnsi="Times New Roman" w:cs="Times New Roman"/>
          <w:sz w:val="28"/>
          <w:szCs w:val="28"/>
        </w:rPr>
        <w:t>ru</w:t>
      </w:r>
      <w:proofErr w:type="spellEnd"/>
      <w:r w:rsidRPr="004B519D">
        <w:rPr>
          <w:rFonts w:ascii="Times New Roman" w:hAnsi="Times New Roman" w:cs="Times New Roman"/>
          <w:sz w:val="28"/>
          <w:szCs w:val="28"/>
        </w:rPr>
        <w:t xml:space="preserve">, </w:t>
      </w:r>
      <w:r w:rsidRPr="00BA6D52">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w:t>
      </w:r>
      <w:r w:rsidRPr="00BA6D52">
        <w:rPr>
          <w:rFonts w:ascii="Times New Roman" w:hAnsi="Times New Roman" w:cs="Times New Roman"/>
          <w:sz w:val="28"/>
          <w:szCs w:val="28"/>
        </w:rPr>
        <w:lastRenderedPageBreak/>
        <w:t>(функций)" (далее - федеральный реестр), на Едином</w:t>
      </w:r>
      <w:proofErr w:type="gramEnd"/>
      <w:r w:rsidRPr="00BA6D52">
        <w:rPr>
          <w:rFonts w:ascii="Times New Roman" w:hAnsi="Times New Roman" w:cs="Times New Roman"/>
          <w:sz w:val="28"/>
          <w:szCs w:val="28"/>
        </w:rPr>
        <w:t xml:space="preserve"> </w:t>
      </w:r>
      <w:proofErr w:type="gramStart"/>
      <w:r w:rsidRPr="00BA6D52">
        <w:rPr>
          <w:rFonts w:ascii="Times New Roman" w:hAnsi="Times New Roman" w:cs="Times New Roman"/>
          <w:sz w:val="28"/>
          <w:szCs w:val="28"/>
        </w:rPr>
        <w:t>портале</w:t>
      </w:r>
      <w:proofErr w:type="gramEnd"/>
      <w:r w:rsidRPr="00BA6D52">
        <w:rPr>
          <w:rFonts w:ascii="Times New Roman" w:hAnsi="Times New Roman" w:cs="Times New Roman"/>
          <w:sz w:val="28"/>
          <w:szCs w:val="28"/>
        </w:rPr>
        <w:t xml:space="preserve"> и Региональном портале.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"Интернет" на официальном сайте МФЦ - http://www.e-mfc.ru.</w:t>
      </w:r>
    </w:p>
    <w:p w:rsidR="00C947E5" w:rsidRPr="004B519D" w:rsidRDefault="00C84EA2"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Администрация </w:t>
      </w:r>
      <w:r w:rsidR="00C947E5" w:rsidRPr="00BA6D52">
        <w:rPr>
          <w:rFonts w:ascii="Times New Roman" w:hAnsi="Times New Roman" w:cs="Times New Roman"/>
          <w:sz w:val="28"/>
          <w:szCs w:val="28"/>
        </w:rPr>
        <w:t xml:space="preserve">муниципального образования </w:t>
      </w:r>
      <w:proofErr w:type="spellStart"/>
      <w:r w:rsidR="006E3882" w:rsidRPr="004B519D">
        <w:rPr>
          <w:rFonts w:ascii="Times New Roman" w:hAnsi="Times New Roman" w:cs="Times New Roman"/>
          <w:sz w:val="28"/>
          <w:szCs w:val="28"/>
        </w:rPr>
        <w:t>Копанское</w:t>
      </w:r>
      <w:proofErr w:type="spellEnd"/>
      <w:r w:rsidR="006E3882" w:rsidRPr="004B519D">
        <w:rPr>
          <w:rFonts w:ascii="Times New Roman" w:hAnsi="Times New Roman" w:cs="Times New Roman"/>
          <w:sz w:val="28"/>
          <w:szCs w:val="28"/>
        </w:rPr>
        <w:t xml:space="preserve"> сельское поселение</w:t>
      </w:r>
      <w:r w:rsidR="00C947E5" w:rsidRPr="004B519D">
        <w:rPr>
          <w:rFonts w:ascii="Times New Roman" w:hAnsi="Times New Roman" w:cs="Times New Roman"/>
          <w:sz w:val="28"/>
          <w:szCs w:val="28"/>
        </w:rPr>
        <w:t xml:space="preserve"> обеспечивает в установленном порядке размещение и актуализацию справочной информации на официальном сайте администрации муниципального образования </w:t>
      </w:r>
      <w:proofErr w:type="spellStart"/>
      <w:r w:rsidR="006E3882" w:rsidRPr="004B519D">
        <w:rPr>
          <w:rFonts w:ascii="Times New Roman" w:hAnsi="Times New Roman" w:cs="Times New Roman"/>
          <w:sz w:val="28"/>
          <w:szCs w:val="28"/>
        </w:rPr>
        <w:t>Копанское</w:t>
      </w:r>
      <w:proofErr w:type="spellEnd"/>
      <w:r w:rsidR="006E3882" w:rsidRPr="004B519D">
        <w:rPr>
          <w:rFonts w:ascii="Times New Roman" w:hAnsi="Times New Roman" w:cs="Times New Roman"/>
          <w:sz w:val="28"/>
          <w:szCs w:val="28"/>
        </w:rPr>
        <w:t xml:space="preserve"> сельское поселение</w:t>
      </w:r>
      <w:r w:rsidR="00C947E5" w:rsidRPr="004B519D">
        <w:rPr>
          <w:rFonts w:ascii="Times New Roman" w:hAnsi="Times New Roman" w:cs="Times New Roman"/>
          <w:sz w:val="28"/>
          <w:szCs w:val="28"/>
        </w:rPr>
        <w:t xml:space="preserve"> в сет</w:t>
      </w:r>
      <w:r w:rsidRPr="004B519D">
        <w:rPr>
          <w:rFonts w:ascii="Times New Roman" w:hAnsi="Times New Roman" w:cs="Times New Roman"/>
          <w:sz w:val="28"/>
          <w:szCs w:val="28"/>
        </w:rPr>
        <w:t>и "Интернет", на Едином портале,</w:t>
      </w:r>
      <w:r w:rsidR="00C947E5" w:rsidRPr="004B519D">
        <w:rPr>
          <w:rFonts w:ascii="Times New Roman" w:hAnsi="Times New Roman" w:cs="Times New Roman"/>
          <w:sz w:val="28"/>
          <w:szCs w:val="28"/>
        </w:rPr>
        <w:t xml:space="preserve"> Региональном портале, в соответствующем разделе федерального реестра.</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3.6. Муниципальная услуга предоставляется заявителям в соответствии с вариантами предоставления, соответствующими признакам заявителя, определенными в результате анкетирования (далее - профилирование), а также результатом, за предоставлением которого обратился заявитель.</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Муниципальная услуга предусматривает следующие варианты предоставления:</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посредством обращения через МФЦ;</w:t>
      </w:r>
    </w:p>
    <w:p w:rsidR="00C947E5" w:rsidRPr="004B519D" w:rsidRDefault="00C84EA2"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xml:space="preserve">- </w:t>
      </w:r>
      <w:r w:rsidR="00C947E5" w:rsidRPr="004B519D">
        <w:rPr>
          <w:rFonts w:ascii="Times New Roman" w:hAnsi="Times New Roman" w:cs="Times New Roman"/>
          <w:sz w:val="28"/>
          <w:szCs w:val="28"/>
        </w:rPr>
        <w:t xml:space="preserve">обращение непосредственно в администрацию </w:t>
      </w:r>
      <w:proofErr w:type="spellStart"/>
      <w:r w:rsidR="006E3882" w:rsidRPr="004B519D">
        <w:rPr>
          <w:rFonts w:ascii="Times New Roman" w:hAnsi="Times New Roman" w:cs="Times New Roman"/>
          <w:sz w:val="28"/>
          <w:szCs w:val="28"/>
        </w:rPr>
        <w:t>Копанского</w:t>
      </w:r>
      <w:proofErr w:type="spellEnd"/>
      <w:r w:rsidR="006E3882" w:rsidRPr="004B519D">
        <w:rPr>
          <w:rFonts w:ascii="Times New Roman" w:hAnsi="Times New Roman" w:cs="Times New Roman"/>
          <w:sz w:val="28"/>
          <w:szCs w:val="28"/>
        </w:rPr>
        <w:t xml:space="preserve"> сельского поселения</w:t>
      </w:r>
      <w:r w:rsidR="00C947E5" w:rsidRPr="004B519D">
        <w:rPr>
          <w:rFonts w:ascii="Times New Roman" w:hAnsi="Times New Roman" w:cs="Times New Roman"/>
          <w:sz w:val="28"/>
          <w:szCs w:val="28"/>
        </w:rPr>
        <w:t>;</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посредством обращения через Единый портал;</w:t>
      </w:r>
    </w:p>
    <w:p w:rsidR="00C947E5" w:rsidRPr="004B519D"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 посредством обращения через Региональный портал.</w:t>
      </w:r>
    </w:p>
    <w:p w:rsidR="00C947E5" w:rsidRPr="004B519D" w:rsidRDefault="00C947E5" w:rsidP="00C947E5">
      <w:pPr>
        <w:pStyle w:val="ConsPlusNormal"/>
        <w:jc w:val="both"/>
        <w:rPr>
          <w:rFonts w:ascii="Times New Roman" w:hAnsi="Times New Roman" w:cs="Times New Roman"/>
          <w:sz w:val="28"/>
          <w:szCs w:val="28"/>
        </w:rPr>
      </w:pPr>
    </w:p>
    <w:p w:rsidR="00C947E5" w:rsidRPr="004B519D" w:rsidRDefault="00C947E5" w:rsidP="00C947E5">
      <w:pPr>
        <w:pStyle w:val="ConsPlusTitle"/>
        <w:jc w:val="center"/>
        <w:outlineLvl w:val="1"/>
        <w:rPr>
          <w:rFonts w:ascii="Times New Roman" w:hAnsi="Times New Roman" w:cs="Times New Roman"/>
          <w:sz w:val="28"/>
          <w:szCs w:val="28"/>
        </w:rPr>
      </w:pPr>
      <w:r w:rsidRPr="004B519D">
        <w:rPr>
          <w:rFonts w:ascii="Times New Roman" w:hAnsi="Times New Roman" w:cs="Times New Roman"/>
          <w:sz w:val="28"/>
          <w:szCs w:val="28"/>
        </w:rPr>
        <w:t>II. Стандарт предоставления муниципальной услуги</w:t>
      </w:r>
    </w:p>
    <w:p w:rsidR="00C947E5" w:rsidRPr="004B519D" w:rsidRDefault="00C947E5" w:rsidP="00C947E5">
      <w:pPr>
        <w:pStyle w:val="ConsPlusNormal"/>
        <w:jc w:val="both"/>
        <w:rPr>
          <w:rFonts w:ascii="Times New Roman" w:hAnsi="Times New Roman" w:cs="Times New Roman"/>
          <w:sz w:val="28"/>
          <w:szCs w:val="28"/>
        </w:rPr>
      </w:pPr>
    </w:p>
    <w:p w:rsidR="00C947E5" w:rsidRPr="004B519D" w:rsidRDefault="00C947E5" w:rsidP="00C947E5">
      <w:pPr>
        <w:pStyle w:val="ConsPlusTitle"/>
        <w:jc w:val="center"/>
        <w:outlineLvl w:val="2"/>
        <w:rPr>
          <w:rFonts w:ascii="Times New Roman" w:hAnsi="Times New Roman" w:cs="Times New Roman"/>
          <w:sz w:val="28"/>
          <w:szCs w:val="28"/>
        </w:rPr>
      </w:pPr>
      <w:r w:rsidRPr="004B519D">
        <w:rPr>
          <w:rFonts w:ascii="Times New Roman" w:hAnsi="Times New Roman" w:cs="Times New Roman"/>
          <w:sz w:val="28"/>
          <w:szCs w:val="28"/>
        </w:rPr>
        <w:t>Наименование муниципальной услуги</w:t>
      </w:r>
    </w:p>
    <w:p w:rsidR="00C947E5" w:rsidRPr="004B519D" w:rsidRDefault="00C947E5" w:rsidP="00C947E5">
      <w:pPr>
        <w:pStyle w:val="ConsPlusNormal"/>
        <w:jc w:val="both"/>
        <w:rPr>
          <w:rFonts w:ascii="Times New Roman" w:hAnsi="Times New Roman" w:cs="Times New Roman"/>
          <w:sz w:val="28"/>
          <w:szCs w:val="28"/>
        </w:rPr>
      </w:pPr>
    </w:p>
    <w:p w:rsidR="00C947E5" w:rsidRPr="004B519D" w:rsidRDefault="00C947E5" w:rsidP="00C947E5">
      <w:pPr>
        <w:pStyle w:val="ConsPlusNormal"/>
        <w:ind w:firstLine="540"/>
        <w:jc w:val="both"/>
        <w:rPr>
          <w:rFonts w:ascii="Times New Roman" w:hAnsi="Times New Roman" w:cs="Times New Roman"/>
          <w:sz w:val="28"/>
          <w:szCs w:val="28"/>
        </w:rPr>
      </w:pPr>
      <w:r w:rsidRPr="004B519D">
        <w:rPr>
          <w:rFonts w:ascii="Times New Roman" w:hAnsi="Times New Roman" w:cs="Times New Roman"/>
          <w:sz w:val="28"/>
          <w:szCs w:val="28"/>
        </w:rPr>
        <w:t>4. Наименование муниципальной услуги; "Выдача порубочного билета, разрешения на пересадку зеленых насаждений</w:t>
      </w:r>
      <w:r w:rsidR="00AF5C51" w:rsidRPr="004B519D">
        <w:rPr>
          <w:rFonts w:ascii="Times New Roman" w:hAnsi="Times New Roman" w:cs="Times New Roman"/>
          <w:sz w:val="28"/>
          <w:szCs w:val="28"/>
        </w:rPr>
        <w:t xml:space="preserve"> на территории муниципального образования</w:t>
      </w:r>
      <w:r w:rsidRPr="004B519D">
        <w:rPr>
          <w:rFonts w:ascii="Times New Roman" w:hAnsi="Times New Roman" w:cs="Times New Roman"/>
          <w:sz w:val="28"/>
          <w:szCs w:val="28"/>
        </w:rPr>
        <w:t>".</w:t>
      </w:r>
    </w:p>
    <w:p w:rsidR="00C947E5" w:rsidRPr="004B519D" w:rsidRDefault="00C947E5" w:rsidP="00C947E5">
      <w:pPr>
        <w:pStyle w:val="ConsPlusNormal"/>
        <w:jc w:val="both"/>
        <w:rPr>
          <w:rFonts w:ascii="Times New Roman" w:hAnsi="Times New Roman" w:cs="Times New Roman"/>
          <w:sz w:val="28"/>
          <w:szCs w:val="28"/>
        </w:rPr>
      </w:pPr>
    </w:p>
    <w:p w:rsidR="00C947E5" w:rsidRPr="004B519D" w:rsidRDefault="00C947E5" w:rsidP="00C947E5">
      <w:pPr>
        <w:pStyle w:val="ConsPlusTitle"/>
        <w:jc w:val="center"/>
        <w:outlineLvl w:val="2"/>
        <w:rPr>
          <w:rFonts w:ascii="Times New Roman" w:hAnsi="Times New Roman" w:cs="Times New Roman"/>
          <w:sz w:val="28"/>
          <w:szCs w:val="28"/>
        </w:rPr>
      </w:pPr>
      <w:r w:rsidRPr="004B519D">
        <w:rPr>
          <w:rFonts w:ascii="Times New Roman" w:hAnsi="Times New Roman" w:cs="Times New Roman"/>
          <w:sz w:val="28"/>
          <w:szCs w:val="28"/>
        </w:rPr>
        <w:t>Наименование органа, предоставляющего муниципальную услугу</w:t>
      </w:r>
    </w:p>
    <w:p w:rsidR="00C947E5" w:rsidRPr="004B519D" w:rsidRDefault="00C947E5" w:rsidP="00C947E5">
      <w:pPr>
        <w:pStyle w:val="ConsPlusNormal"/>
        <w:jc w:val="both"/>
        <w:rPr>
          <w:rFonts w:ascii="Times New Roman" w:hAnsi="Times New Roman" w:cs="Times New Roman"/>
          <w:sz w:val="28"/>
          <w:szCs w:val="28"/>
        </w:rPr>
      </w:pPr>
    </w:p>
    <w:p w:rsidR="00C947E5" w:rsidRPr="004B519D" w:rsidRDefault="00C947E5" w:rsidP="00C947E5">
      <w:pPr>
        <w:pStyle w:val="ConsPlusNormal"/>
        <w:ind w:firstLine="540"/>
        <w:jc w:val="both"/>
        <w:rPr>
          <w:rFonts w:ascii="Times New Roman" w:hAnsi="Times New Roman" w:cs="Times New Roman"/>
          <w:sz w:val="28"/>
          <w:szCs w:val="28"/>
        </w:rPr>
      </w:pPr>
      <w:r w:rsidRPr="004B519D">
        <w:rPr>
          <w:rFonts w:ascii="Times New Roman" w:hAnsi="Times New Roman" w:cs="Times New Roman"/>
          <w:sz w:val="28"/>
          <w:szCs w:val="28"/>
        </w:rPr>
        <w:t xml:space="preserve">5. Предоставление муниципальной услуги осуществляется администрацией муниципального образования </w:t>
      </w:r>
      <w:proofErr w:type="spellStart"/>
      <w:r w:rsidR="00AF5C51" w:rsidRPr="004B519D">
        <w:rPr>
          <w:rFonts w:ascii="Times New Roman" w:hAnsi="Times New Roman" w:cs="Times New Roman"/>
          <w:sz w:val="28"/>
          <w:szCs w:val="28"/>
        </w:rPr>
        <w:t>Копанское</w:t>
      </w:r>
      <w:proofErr w:type="spellEnd"/>
      <w:r w:rsidR="00AF5C51" w:rsidRPr="004B519D">
        <w:rPr>
          <w:rFonts w:ascii="Times New Roman" w:hAnsi="Times New Roman" w:cs="Times New Roman"/>
          <w:sz w:val="28"/>
          <w:szCs w:val="28"/>
        </w:rPr>
        <w:t xml:space="preserve"> сельское поселение</w:t>
      </w:r>
    </w:p>
    <w:p w:rsidR="00D24A57" w:rsidRPr="00BA6D52" w:rsidRDefault="00C947E5" w:rsidP="00C947E5">
      <w:pPr>
        <w:pStyle w:val="ConsPlusNormal"/>
        <w:spacing w:before="220"/>
        <w:ind w:firstLine="540"/>
        <w:jc w:val="both"/>
        <w:rPr>
          <w:rFonts w:ascii="Times New Roman" w:hAnsi="Times New Roman" w:cs="Times New Roman"/>
          <w:sz w:val="28"/>
          <w:szCs w:val="28"/>
        </w:rPr>
      </w:pPr>
      <w:r w:rsidRPr="004B519D">
        <w:rPr>
          <w:rFonts w:ascii="Times New Roman" w:hAnsi="Times New Roman" w:cs="Times New Roman"/>
          <w:sz w:val="28"/>
          <w:szCs w:val="28"/>
        </w:rPr>
        <w:t>Уполномоченным органом по предоставлению муниципальной услуг</w:t>
      </w:r>
      <w:r w:rsidRPr="00BA6D52">
        <w:rPr>
          <w:rFonts w:ascii="Times New Roman" w:hAnsi="Times New Roman" w:cs="Times New Roman"/>
          <w:sz w:val="28"/>
          <w:szCs w:val="28"/>
        </w:rPr>
        <w:t xml:space="preserve">и является </w:t>
      </w:r>
      <w:r w:rsidR="00C84EA2" w:rsidRPr="00BA6D52">
        <w:rPr>
          <w:rFonts w:ascii="Times New Roman" w:hAnsi="Times New Roman" w:cs="Times New Roman"/>
          <w:sz w:val="28"/>
          <w:szCs w:val="28"/>
        </w:rPr>
        <w:t xml:space="preserve">администрация </w:t>
      </w:r>
      <w:proofErr w:type="gramStart"/>
      <w:r w:rsidR="00C84EA2" w:rsidRPr="00BA6D52">
        <w:rPr>
          <w:rFonts w:ascii="Times New Roman" w:hAnsi="Times New Roman" w:cs="Times New Roman"/>
          <w:sz w:val="28"/>
          <w:szCs w:val="28"/>
        </w:rPr>
        <w:t>муниципального</w:t>
      </w:r>
      <w:proofErr w:type="gramEnd"/>
      <w:r w:rsidRPr="00BA6D52">
        <w:rPr>
          <w:rFonts w:ascii="Times New Roman" w:hAnsi="Times New Roman" w:cs="Times New Roman"/>
          <w:sz w:val="28"/>
          <w:szCs w:val="28"/>
        </w:rPr>
        <w:t xml:space="preserve"> образование</w:t>
      </w:r>
      <w:r w:rsidR="00C84EA2" w:rsidRPr="00BA6D52">
        <w:rPr>
          <w:rFonts w:ascii="Times New Roman" w:hAnsi="Times New Roman" w:cs="Times New Roman"/>
          <w:sz w:val="28"/>
          <w:szCs w:val="28"/>
        </w:rPr>
        <w:t xml:space="preserve"> </w:t>
      </w:r>
      <w:proofErr w:type="spellStart"/>
      <w:r w:rsidR="00AF5C51" w:rsidRPr="004B519D">
        <w:rPr>
          <w:rFonts w:ascii="Times New Roman" w:hAnsi="Times New Roman" w:cs="Times New Roman"/>
          <w:sz w:val="28"/>
          <w:szCs w:val="28"/>
        </w:rPr>
        <w:t>Копанское</w:t>
      </w:r>
      <w:proofErr w:type="spellEnd"/>
      <w:r w:rsidR="00AF5C51" w:rsidRPr="004B519D">
        <w:rPr>
          <w:rFonts w:ascii="Times New Roman" w:hAnsi="Times New Roman" w:cs="Times New Roman"/>
          <w:sz w:val="28"/>
          <w:szCs w:val="28"/>
        </w:rPr>
        <w:t xml:space="preserve"> сельское поселение</w:t>
      </w:r>
      <w:r w:rsidRPr="004B519D">
        <w:rPr>
          <w:rFonts w:ascii="Times New Roman" w:hAnsi="Times New Roman" w:cs="Times New Roman"/>
          <w:sz w:val="28"/>
          <w:szCs w:val="28"/>
        </w:rPr>
        <w:t xml:space="preserve"> (далее - </w:t>
      </w:r>
      <w:r w:rsidR="00C84EA2" w:rsidRPr="004B519D">
        <w:rPr>
          <w:rFonts w:ascii="Times New Roman" w:hAnsi="Times New Roman" w:cs="Times New Roman"/>
          <w:sz w:val="28"/>
          <w:szCs w:val="28"/>
        </w:rPr>
        <w:t>Администрация</w:t>
      </w:r>
      <w:r w:rsidRPr="004B519D">
        <w:rPr>
          <w:rFonts w:ascii="Times New Roman" w:hAnsi="Times New Roman" w:cs="Times New Roman"/>
          <w:sz w:val="28"/>
          <w:szCs w:val="28"/>
        </w:rPr>
        <w:t>)</w:t>
      </w:r>
      <w:r w:rsidRPr="00BA6D52">
        <w:rPr>
          <w:rFonts w:ascii="Times New Roman" w:hAnsi="Times New Roman" w:cs="Times New Roman"/>
          <w:sz w:val="28"/>
          <w:szCs w:val="28"/>
        </w:rPr>
        <w:t xml:space="preserve"> </w:t>
      </w:r>
      <w:bookmarkStart w:id="0" w:name="P99"/>
      <w:bookmarkEnd w:id="0"/>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6. В процессе предоставления муниципальной услуги осуществляется взаимодействи</w:t>
      </w:r>
      <w:r w:rsidR="00E66DF7" w:rsidRPr="00BA6D52">
        <w:rPr>
          <w:rFonts w:ascii="Times New Roman" w:hAnsi="Times New Roman" w:cs="Times New Roman"/>
          <w:sz w:val="28"/>
          <w:szCs w:val="28"/>
        </w:rPr>
        <w:t>е, в том числе межведомственное.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7.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перечень услуг, которые являются необходимыми и обязательными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8. МФЦ,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предоставления в соответствии с </w:t>
      </w:r>
      <w:hyperlink w:anchor="P176">
        <w:r w:rsidRPr="00BA6D52">
          <w:rPr>
            <w:rFonts w:ascii="Times New Roman" w:hAnsi="Times New Roman" w:cs="Times New Roman"/>
            <w:color w:val="0000FF"/>
            <w:sz w:val="28"/>
            <w:szCs w:val="28"/>
          </w:rPr>
          <w:t>пунктом 24</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Результат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9. Результатом предоставления муниципальной услуги является: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оформление порубочного </w:t>
      </w:r>
      <w:hyperlink w:anchor="P1124">
        <w:r w:rsidRPr="00BA6D52">
          <w:rPr>
            <w:rFonts w:ascii="Times New Roman" w:hAnsi="Times New Roman" w:cs="Times New Roman"/>
            <w:color w:val="0000FF"/>
            <w:sz w:val="28"/>
            <w:szCs w:val="28"/>
          </w:rPr>
          <w:t>билета</w:t>
        </w:r>
      </w:hyperlink>
      <w:r w:rsidRPr="00BA6D52">
        <w:rPr>
          <w:rFonts w:ascii="Times New Roman" w:hAnsi="Times New Roman" w:cs="Times New Roman"/>
          <w:sz w:val="28"/>
          <w:szCs w:val="28"/>
        </w:rPr>
        <w:t xml:space="preserve"> установленной формы, согласно приложению 4 к настоящему Административному регламенту;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выдача </w:t>
      </w:r>
      <w:hyperlink w:anchor="P1282">
        <w:r w:rsidRPr="00BA6D52">
          <w:rPr>
            <w:rFonts w:ascii="Times New Roman" w:hAnsi="Times New Roman" w:cs="Times New Roman"/>
            <w:color w:val="0000FF"/>
            <w:sz w:val="28"/>
            <w:szCs w:val="28"/>
          </w:rPr>
          <w:t>разрешения</w:t>
        </w:r>
      </w:hyperlink>
      <w:r w:rsidRPr="00BA6D52">
        <w:rPr>
          <w:rFonts w:ascii="Times New Roman" w:hAnsi="Times New Roman" w:cs="Times New Roman"/>
          <w:sz w:val="28"/>
          <w:szCs w:val="28"/>
        </w:rPr>
        <w:t xml:space="preserve"> на пересадку зеленых насаждений установленной формы, согласно приложению 5 к настоящему Административному регламенту;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уведомление об отказе в выдаче порубочного билета или разрешения на пересадку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10. В порубочном билете, указывается орган, выдавший порубочный билет, номер документа и дата его выдачи, наименование заявителя, адрес места нахождения производства работ, вид вырубки, характеристика зеленых насаждений, хозяйственные мероприятия.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разрешении на пересадку зеленых насаждений указывается орган, выдавший разрешение, номер документа и дата его выдачи, наименование заявителя, адрес места нахождения производства работ, характеристика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Уведомление об отказе в выдаче порубочного билета, разрешения на пересадку зеленых насаждений оформляется в форме письма (на бланке с датой, номером и подписью уполномоченного должностного лица </w:t>
      </w:r>
      <w:r w:rsidR="00D24A57" w:rsidRPr="00BA6D52">
        <w:rPr>
          <w:rFonts w:ascii="Times New Roman" w:hAnsi="Times New Roman" w:cs="Times New Roman"/>
          <w:sz w:val="28"/>
          <w:szCs w:val="28"/>
        </w:rPr>
        <w:t>Администраци</w:t>
      </w:r>
      <w:r w:rsidR="00DB21BA" w:rsidRPr="00BA6D52">
        <w:rPr>
          <w:rFonts w:ascii="Times New Roman" w:hAnsi="Times New Roman" w:cs="Times New Roman"/>
          <w:sz w:val="28"/>
          <w:szCs w:val="28"/>
        </w:rPr>
        <w:t>и</w:t>
      </w:r>
      <w:r w:rsidRPr="00BA6D52">
        <w:rPr>
          <w:rFonts w:ascii="Times New Roman" w:hAnsi="Times New Roman" w:cs="Times New Roman"/>
          <w:sz w:val="28"/>
          <w:szCs w:val="28"/>
        </w:rPr>
        <w:t xml:space="preserve">), содержащего перечень оснований для принятия такого решения, предусмотренных </w:t>
      </w:r>
      <w:hyperlink w:anchor="P202">
        <w:r w:rsidRPr="00BA6D52">
          <w:rPr>
            <w:rFonts w:ascii="Times New Roman" w:hAnsi="Times New Roman" w:cs="Times New Roman"/>
            <w:color w:val="0000FF"/>
            <w:sz w:val="28"/>
            <w:szCs w:val="28"/>
          </w:rPr>
          <w:t>пунктами 28</w:t>
        </w:r>
      </w:hyperlink>
      <w:r w:rsidRPr="00BA6D52">
        <w:rPr>
          <w:rFonts w:ascii="Times New Roman" w:hAnsi="Times New Roman" w:cs="Times New Roman"/>
          <w:sz w:val="28"/>
          <w:szCs w:val="28"/>
        </w:rPr>
        <w:t xml:space="preserve">, </w:t>
      </w:r>
      <w:hyperlink w:anchor="P212">
        <w:r w:rsidRPr="00BA6D52">
          <w:rPr>
            <w:rFonts w:ascii="Times New Roman" w:hAnsi="Times New Roman" w:cs="Times New Roman"/>
            <w:color w:val="0000FF"/>
            <w:sz w:val="28"/>
            <w:szCs w:val="28"/>
          </w:rPr>
          <w:t>29</w:t>
        </w:r>
      </w:hyperlink>
      <w:r w:rsidRPr="00BA6D52">
        <w:rPr>
          <w:rFonts w:ascii="Times New Roman" w:hAnsi="Times New Roman" w:cs="Times New Roman"/>
          <w:sz w:val="28"/>
          <w:szCs w:val="28"/>
        </w:rPr>
        <w:t xml:space="preserve"> Административного регламента, направляемого в адрес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11. Формирование реестровой записи в качестве результата предоставления муниципальной услуги не предусмотрено.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xml:space="preserve">12. В случае обращения заявителя (представителя заявителя) за предоставлением муниципальной услуги через Единый портал, результат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 </w:t>
      </w:r>
      <w:r w:rsidR="00D24A57" w:rsidRPr="00BA6D52">
        <w:rPr>
          <w:rFonts w:ascii="Times New Roman" w:hAnsi="Times New Roman" w:cs="Times New Roman"/>
          <w:sz w:val="28"/>
          <w:szCs w:val="28"/>
        </w:rPr>
        <w:t>Администраци</w:t>
      </w:r>
      <w:r w:rsidR="00DB21BA" w:rsidRPr="00BA6D52">
        <w:rPr>
          <w:rFonts w:ascii="Times New Roman" w:hAnsi="Times New Roman" w:cs="Times New Roman"/>
          <w:sz w:val="28"/>
          <w:szCs w:val="28"/>
        </w:rPr>
        <w:t>и</w:t>
      </w:r>
      <w:r w:rsidRPr="00BA6D52">
        <w:rPr>
          <w:rFonts w:ascii="Times New Roman" w:hAnsi="Times New Roman" w:cs="Times New Roman"/>
          <w:sz w:val="28"/>
          <w:szCs w:val="28"/>
        </w:rPr>
        <w:t>. Факт получения заявителем результата предоставления муниципальной услуги фиксируется в Платформе государственных сервисов федерального реестра (далее - ПГС).</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обращения заявителя (представителя заявителя) за предоставлением муниципальной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w:t>
      </w:r>
      <w:r w:rsidR="00D24A57" w:rsidRPr="00BA6D52">
        <w:rPr>
          <w:rFonts w:ascii="Times New Roman" w:hAnsi="Times New Roman" w:cs="Times New Roman"/>
          <w:sz w:val="28"/>
          <w:szCs w:val="28"/>
        </w:rPr>
        <w:t>Администраци</w:t>
      </w:r>
      <w:r w:rsidR="00DB21BA" w:rsidRPr="00BA6D52">
        <w:rPr>
          <w:rFonts w:ascii="Times New Roman" w:hAnsi="Times New Roman" w:cs="Times New Roman"/>
          <w:sz w:val="28"/>
          <w:szCs w:val="28"/>
        </w:rPr>
        <w:t>и</w:t>
      </w:r>
      <w:r w:rsidRPr="00BA6D52">
        <w:rPr>
          <w:rFonts w:ascii="Times New Roman" w:hAnsi="Times New Roman" w:cs="Times New Roman"/>
          <w:sz w:val="28"/>
          <w:szCs w:val="28"/>
        </w:rPr>
        <w:t>. Факт получения заявителем результата предоставления муниципальной услуги фиксируется в автоматизированной информационной системе "Единый центр услуг".</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случае обращения заявителя (представителя заявителя) за предоставлением муниципальной услуги через МФЦ, результат на бумажном носителе направляется в МФЦ для выдачи заявителю. Факт получения заявителем результата предоставления муниципальной услуги фиксируется в автоматизированной информационной системе МФЦ (далее - АИС МФЦ).</w:t>
      </w:r>
    </w:p>
    <w:p w:rsidR="00C947E5" w:rsidRPr="00BA6D52" w:rsidRDefault="00C947E5" w:rsidP="00C947E5">
      <w:pPr>
        <w:pStyle w:val="ConsPlusNormal"/>
        <w:spacing w:before="220"/>
        <w:ind w:firstLine="540"/>
        <w:jc w:val="both"/>
        <w:rPr>
          <w:rFonts w:ascii="Times New Roman" w:hAnsi="Times New Roman" w:cs="Times New Roman"/>
          <w:color w:val="FF0000"/>
          <w:sz w:val="28"/>
          <w:szCs w:val="28"/>
        </w:rPr>
      </w:pPr>
      <w:r w:rsidRPr="005777EC">
        <w:rPr>
          <w:rFonts w:ascii="Times New Roman" w:hAnsi="Times New Roman" w:cs="Times New Roman"/>
          <w:color w:val="000000" w:themeColor="text1"/>
          <w:sz w:val="28"/>
          <w:szCs w:val="28"/>
        </w:rPr>
        <w:t xml:space="preserve">В случае обращения заявителя (представителя заявителя) за предоставлением муниципальной услуги лично в </w:t>
      </w:r>
      <w:r w:rsidR="00D24A57" w:rsidRPr="005777EC">
        <w:rPr>
          <w:rFonts w:ascii="Times New Roman" w:hAnsi="Times New Roman" w:cs="Times New Roman"/>
          <w:color w:val="000000" w:themeColor="text1"/>
          <w:sz w:val="28"/>
          <w:szCs w:val="28"/>
        </w:rPr>
        <w:t>Администрацию</w:t>
      </w:r>
      <w:r w:rsidRPr="005777EC">
        <w:rPr>
          <w:rFonts w:ascii="Times New Roman" w:hAnsi="Times New Roman" w:cs="Times New Roman"/>
          <w:color w:val="000000" w:themeColor="text1"/>
          <w:sz w:val="28"/>
          <w:szCs w:val="28"/>
        </w:rPr>
        <w:t>, факт получения заявителем результата предоставления муниципальной услуги фиксируется</w:t>
      </w:r>
      <w:r w:rsidRPr="00BA6D52">
        <w:rPr>
          <w:rFonts w:ascii="Times New Roman" w:hAnsi="Times New Roman" w:cs="Times New Roman"/>
          <w:color w:val="FF0000"/>
          <w:sz w:val="28"/>
          <w:szCs w:val="28"/>
        </w:rPr>
        <w:t xml:space="preserve"> </w:t>
      </w:r>
      <w:r w:rsidRPr="008C1F9E">
        <w:rPr>
          <w:rFonts w:ascii="Times New Roman" w:hAnsi="Times New Roman" w:cs="Times New Roman"/>
          <w:sz w:val="28"/>
          <w:szCs w:val="28"/>
        </w:rPr>
        <w:t xml:space="preserve">в </w:t>
      </w:r>
      <w:r w:rsidR="008C1F9E" w:rsidRPr="008C1F9E">
        <w:rPr>
          <w:rFonts w:ascii="Times New Roman" w:hAnsi="Times New Roman" w:cs="Times New Roman"/>
          <w:sz w:val="28"/>
          <w:szCs w:val="28"/>
        </w:rPr>
        <w:t xml:space="preserve">реестре выдачи порубочных билетов на территории </w:t>
      </w:r>
      <w:proofErr w:type="spellStart"/>
      <w:r w:rsidR="008C1F9E" w:rsidRPr="008C1F9E">
        <w:rPr>
          <w:rFonts w:ascii="Times New Roman" w:hAnsi="Times New Roman" w:cs="Times New Roman"/>
          <w:sz w:val="28"/>
          <w:szCs w:val="28"/>
        </w:rPr>
        <w:t>Копанского</w:t>
      </w:r>
      <w:proofErr w:type="spellEnd"/>
      <w:r w:rsidR="008C1F9E" w:rsidRPr="008C1F9E">
        <w:rPr>
          <w:rFonts w:ascii="Times New Roman" w:hAnsi="Times New Roman" w:cs="Times New Roman"/>
          <w:sz w:val="28"/>
          <w:szCs w:val="28"/>
        </w:rPr>
        <w:t xml:space="preserve"> сельского поселения </w:t>
      </w:r>
      <w:proofErr w:type="spellStart"/>
      <w:r w:rsidR="008C1F9E" w:rsidRPr="008C1F9E">
        <w:rPr>
          <w:rFonts w:ascii="Times New Roman" w:hAnsi="Times New Roman" w:cs="Times New Roman"/>
          <w:sz w:val="28"/>
          <w:szCs w:val="28"/>
        </w:rPr>
        <w:t>Ейского</w:t>
      </w:r>
      <w:proofErr w:type="spellEnd"/>
      <w:r w:rsidR="008C1F9E" w:rsidRPr="008C1F9E">
        <w:rPr>
          <w:rFonts w:ascii="Times New Roman" w:hAnsi="Times New Roman" w:cs="Times New Roman"/>
          <w:sz w:val="28"/>
          <w:szCs w:val="28"/>
        </w:rPr>
        <w:t xml:space="preserve"> района.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00E66DF7" w:rsidRPr="00BA6D52">
        <w:rPr>
          <w:rFonts w:ascii="Times New Roman" w:hAnsi="Times New Roman" w:cs="Times New Roman"/>
          <w:sz w:val="28"/>
          <w:szCs w:val="28"/>
        </w:rPr>
        <w:t>Администрации</w:t>
      </w:r>
      <w:r w:rsidRPr="00BA6D52">
        <w:rPr>
          <w:rFonts w:ascii="Times New Roman" w:hAnsi="Times New Roman" w:cs="Times New Roman"/>
          <w:sz w:val="28"/>
          <w:szCs w:val="28"/>
        </w:rPr>
        <w:t xml:space="preserve">.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Срок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bookmarkStart w:id="1" w:name="P123"/>
      <w:bookmarkEnd w:id="1"/>
      <w:r w:rsidRPr="00BA6D52">
        <w:rPr>
          <w:rFonts w:ascii="Times New Roman" w:hAnsi="Times New Roman" w:cs="Times New Roman"/>
          <w:sz w:val="28"/>
          <w:szCs w:val="28"/>
        </w:rPr>
        <w:t xml:space="preserve">13. Максимальный срок предоставления муниципальной услуги составляет не более 25 (двадцати пяти) рабочих дней со дня регистрации в </w:t>
      </w:r>
      <w:r w:rsidR="00D24A57" w:rsidRPr="00BA6D52">
        <w:rPr>
          <w:rFonts w:ascii="Times New Roman" w:hAnsi="Times New Roman" w:cs="Times New Roman"/>
          <w:sz w:val="28"/>
          <w:szCs w:val="28"/>
        </w:rPr>
        <w:t>Администраци</w:t>
      </w:r>
      <w:r w:rsidR="00E66DF7" w:rsidRPr="00BA6D52">
        <w:rPr>
          <w:rFonts w:ascii="Times New Roman" w:hAnsi="Times New Roman" w:cs="Times New Roman"/>
          <w:sz w:val="28"/>
          <w:szCs w:val="28"/>
        </w:rPr>
        <w:t>и</w:t>
      </w:r>
      <w:r w:rsidRPr="00BA6D52">
        <w:rPr>
          <w:rFonts w:ascii="Times New Roman" w:hAnsi="Times New Roman" w:cs="Times New Roman"/>
          <w:sz w:val="28"/>
          <w:szCs w:val="28"/>
        </w:rPr>
        <w:t xml:space="preserve"> заявления и документов, необходимых для предоставления муниципальной услуги, при обращении через МФЦ, Региональный портал либо лично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обращении заявителя посредством Единого портала срок предоставления муниципальной услуги составляет 17 (семнадцать) рабочих дней со дня регистрации в </w:t>
      </w:r>
      <w:r w:rsidR="00D24A57" w:rsidRPr="00BA6D52">
        <w:rPr>
          <w:rFonts w:ascii="Times New Roman" w:hAnsi="Times New Roman" w:cs="Times New Roman"/>
          <w:sz w:val="28"/>
          <w:szCs w:val="28"/>
        </w:rPr>
        <w:t>Администраци</w:t>
      </w:r>
      <w:r w:rsidR="00CC703E" w:rsidRPr="00BA6D52">
        <w:rPr>
          <w:rFonts w:ascii="Times New Roman" w:hAnsi="Times New Roman" w:cs="Times New Roman"/>
          <w:sz w:val="28"/>
          <w:szCs w:val="28"/>
        </w:rPr>
        <w:t>и</w:t>
      </w:r>
      <w:r w:rsidRPr="00BA6D52">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Если окончание срока рассмотрения заявления о получении муниципальной услуги приходится на нерабочий день, то днем окончания этого срока считается предшествующий ему рабочий день.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а также при необходимости пересадки зеленых насаждений - разрешения на пересадку составляет 15 (пятнадцать) рабочих дней со дня регистрации в </w:t>
      </w:r>
      <w:r w:rsidR="00D24A57" w:rsidRPr="00BA6D52">
        <w:rPr>
          <w:rFonts w:ascii="Times New Roman" w:hAnsi="Times New Roman" w:cs="Times New Roman"/>
          <w:sz w:val="28"/>
          <w:szCs w:val="28"/>
        </w:rPr>
        <w:t>Администраци</w:t>
      </w:r>
      <w:r w:rsidR="00CC703E" w:rsidRPr="00BA6D52">
        <w:rPr>
          <w:rFonts w:ascii="Times New Roman" w:hAnsi="Times New Roman" w:cs="Times New Roman"/>
          <w:sz w:val="28"/>
          <w:szCs w:val="28"/>
        </w:rPr>
        <w:t>и</w:t>
      </w:r>
      <w:r w:rsidRPr="00BA6D52">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Срок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Уведомление об отказе в выдаче порубочного билета и (или) разрешения на пересадку зеленых насаждений направляется заявителю в письменной форме в течение 3 (трех) календарных дней после принятия такого решения с указанием причин отказа, предусмотренных </w:t>
      </w:r>
      <w:hyperlink w:anchor="P202">
        <w:r w:rsidRPr="00BA6D52">
          <w:rPr>
            <w:rFonts w:ascii="Times New Roman" w:hAnsi="Times New Roman" w:cs="Times New Roman"/>
            <w:color w:val="0000FF"/>
            <w:sz w:val="28"/>
            <w:szCs w:val="28"/>
          </w:rPr>
          <w:t>пунктами 28</w:t>
        </w:r>
      </w:hyperlink>
      <w:r w:rsidRPr="00BA6D52">
        <w:rPr>
          <w:rFonts w:ascii="Times New Roman" w:hAnsi="Times New Roman" w:cs="Times New Roman"/>
          <w:sz w:val="28"/>
          <w:szCs w:val="28"/>
        </w:rPr>
        <w:t xml:space="preserve">, </w:t>
      </w:r>
      <w:hyperlink w:anchor="P212">
        <w:r w:rsidRPr="00BA6D52">
          <w:rPr>
            <w:rFonts w:ascii="Times New Roman" w:hAnsi="Times New Roman" w:cs="Times New Roman"/>
            <w:color w:val="0000FF"/>
            <w:sz w:val="28"/>
            <w:szCs w:val="28"/>
          </w:rPr>
          <w:t>29</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 календарных дней со дня окончания произведенных работ.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Правовые основания для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4B519D"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proofErr w:type="spellStart"/>
      <w:r w:rsidR="004B519D" w:rsidRPr="004B519D">
        <w:rPr>
          <w:rFonts w:ascii="Times New Roman" w:hAnsi="Times New Roman" w:cs="Times New Roman"/>
          <w:sz w:val="28"/>
          <w:szCs w:val="28"/>
        </w:rPr>
        <w:t>Копанского</w:t>
      </w:r>
      <w:proofErr w:type="spellEnd"/>
      <w:r w:rsidR="004B519D" w:rsidRPr="004B519D">
        <w:rPr>
          <w:rFonts w:ascii="Times New Roman" w:hAnsi="Times New Roman" w:cs="Times New Roman"/>
          <w:sz w:val="28"/>
          <w:szCs w:val="28"/>
        </w:rPr>
        <w:t xml:space="preserve"> сельского поселения</w:t>
      </w:r>
      <w:r w:rsidRPr="004B519D">
        <w:rPr>
          <w:rFonts w:ascii="Times New Roman" w:hAnsi="Times New Roman" w:cs="Times New Roman"/>
          <w:sz w:val="28"/>
          <w:szCs w:val="28"/>
        </w:rPr>
        <w:t xml:space="preserve"> </w:t>
      </w:r>
      <w:r w:rsidR="0000733A" w:rsidRPr="004B519D">
        <w:rPr>
          <w:rFonts w:ascii="Times New Roman" w:hAnsi="Times New Roman" w:cs="Times New Roman"/>
          <w:sz w:val="28"/>
          <w:szCs w:val="28"/>
        </w:rPr>
        <w:t>https://www.</w:t>
      </w:r>
      <w:proofErr w:type="spellStart"/>
      <w:r w:rsidR="0000733A" w:rsidRPr="004B519D">
        <w:rPr>
          <w:rFonts w:ascii="Times New Roman" w:hAnsi="Times New Roman" w:cs="Times New Roman"/>
          <w:sz w:val="28"/>
          <w:szCs w:val="28"/>
          <w:lang w:val="en-US"/>
        </w:rPr>
        <w:t>administracij</w:t>
      </w:r>
      <w:proofErr w:type="spellEnd"/>
      <w:r w:rsidR="0000733A" w:rsidRPr="004B519D">
        <w:rPr>
          <w:rFonts w:ascii="Times New Roman" w:hAnsi="Times New Roman" w:cs="Times New Roman"/>
          <w:sz w:val="28"/>
          <w:szCs w:val="28"/>
        </w:rPr>
        <w:t>@</w:t>
      </w:r>
      <w:r w:rsidR="0000733A" w:rsidRPr="004B519D">
        <w:rPr>
          <w:rFonts w:ascii="Times New Roman" w:hAnsi="Times New Roman" w:cs="Times New Roman"/>
          <w:sz w:val="28"/>
          <w:szCs w:val="28"/>
          <w:lang w:val="en-US"/>
        </w:rPr>
        <w:t>mail</w:t>
      </w:r>
      <w:r w:rsidRPr="004B519D">
        <w:rPr>
          <w:rFonts w:ascii="Times New Roman" w:hAnsi="Times New Roman" w:cs="Times New Roman"/>
          <w:sz w:val="28"/>
          <w:szCs w:val="28"/>
        </w:rPr>
        <w:t>.</w:t>
      </w:r>
      <w:proofErr w:type="spellStart"/>
      <w:r w:rsidRPr="004B519D">
        <w:rPr>
          <w:rFonts w:ascii="Times New Roman" w:hAnsi="Times New Roman" w:cs="Times New Roman"/>
          <w:sz w:val="28"/>
          <w:szCs w:val="28"/>
        </w:rPr>
        <w:t>ru</w:t>
      </w:r>
      <w:proofErr w:type="spellEnd"/>
      <w:r w:rsidRPr="004B519D">
        <w:rPr>
          <w:rFonts w:ascii="Times New Roman" w:hAnsi="Times New Roman" w:cs="Times New Roman"/>
          <w:sz w:val="28"/>
          <w:szCs w:val="28"/>
        </w:rPr>
        <w:t>, в федеральном реестре, Региональном портале, Едином портале.</w:t>
      </w:r>
    </w:p>
    <w:p w:rsidR="00C947E5" w:rsidRPr="00BA6D52" w:rsidRDefault="00D24A57"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Администраци</w:t>
      </w:r>
      <w:r w:rsidR="005C4CA6" w:rsidRPr="00BA6D52">
        <w:rPr>
          <w:rFonts w:ascii="Times New Roman" w:hAnsi="Times New Roman" w:cs="Times New Roman"/>
          <w:sz w:val="28"/>
          <w:szCs w:val="28"/>
        </w:rPr>
        <w:t>я, предоставляющая</w:t>
      </w:r>
      <w:r w:rsidR="00C947E5" w:rsidRPr="00BA6D52">
        <w:rPr>
          <w:rFonts w:ascii="Times New Roman" w:hAnsi="Times New Roman" w:cs="Times New Roman"/>
          <w:sz w:val="28"/>
          <w:szCs w:val="28"/>
        </w:rPr>
        <w:t xml:space="preserve">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w:t>
      </w:r>
      <w:r w:rsidR="00C947E5" w:rsidRPr="00180EA3">
        <w:rPr>
          <w:rFonts w:ascii="Times New Roman" w:hAnsi="Times New Roman" w:cs="Times New Roman"/>
          <w:sz w:val="28"/>
          <w:szCs w:val="28"/>
        </w:rPr>
        <w:t xml:space="preserve">образования </w:t>
      </w:r>
      <w:proofErr w:type="spellStart"/>
      <w:r w:rsidR="0000733A" w:rsidRPr="00180EA3">
        <w:rPr>
          <w:rFonts w:ascii="Times New Roman" w:hAnsi="Times New Roman" w:cs="Times New Roman"/>
          <w:sz w:val="28"/>
          <w:szCs w:val="28"/>
        </w:rPr>
        <w:t>Копанское</w:t>
      </w:r>
      <w:proofErr w:type="spellEnd"/>
      <w:r w:rsidR="0000733A" w:rsidRPr="00180EA3">
        <w:rPr>
          <w:rFonts w:ascii="Times New Roman" w:hAnsi="Times New Roman" w:cs="Times New Roman"/>
          <w:sz w:val="28"/>
          <w:szCs w:val="28"/>
        </w:rPr>
        <w:t xml:space="preserve"> сельское поселение</w:t>
      </w:r>
      <w:r w:rsidR="00C947E5" w:rsidRPr="00180EA3">
        <w:rPr>
          <w:rFonts w:ascii="Times New Roman" w:hAnsi="Times New Roman" w:cs="Times New Roman"/>
          <w:sz w:val="28"/>
          <w:szCs w:val="28"/>
        </w:rPr>
        <w:t>,</w:t>
      </w:r>
      <w:r w:rsidR="00C947E5" w:rsidRPr="00BA6D52">
        <w:rPr>
          <w:rFonts w:ascii="Times New Roman" w:hAnsi="Times New Roman" w:cs="Times New Roman"/>
          <w:sz w:val="28"/>
          <w:szCs w:val="28"/>
        </w:rPr>
        <w:t xml:space="preserve"> а также в соответствующем разделе федерального реестра.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Исчерпывающий перечень документов, необходимых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для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15. В целях получения муниципальной услуги заявитель может обратиться одним из следующих способов: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а) в электронной форме в соответствии с </w:t>
      </w:r>
      <w:hyperlink r:id="rId6">
        <w:r w:rsidRPr="00BA6D52">
          <w:rPr>
            <w:rFonts w:ascii="Times New Roman" w:hAnsi="Times New Roman" w:cs="Times New Roman"/>
            <w:color w:val="0000FF"/>
            <w:sz w:val="28"/>
            <w:szCs w:val="28"/>
          </w:rPr>
          <w:t>постановлением</w:t>
        </w:r>
      </w:hyperlink>
      <w:r w:rsidRPr="00BA6D52">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посредством Единого портала или Регионального портала, с применением электронной подписи, вид которой должен соответствовать требованиям </w:t>
      </w:r>
      <w:hyperlink r:id="rId7">
        <w:r w:rsidRPr="00BA6D52">
          <w:rPr>
            <w:rFonts w:ascii="Times New Roman" w:hAnsi="Times New Roman" w:cs="Times New Roman"/>
            <w:color w:val="0000FF"/>
            <w:sz w:val="28"/>
            <w:szCs w:val="28"/>
          </w:rPr>
          <w:t>постановления</w:t>
        </w:r>
      </w:hyperlink>
      <w:r w:rsidRPr="00BA6D52">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случае направления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б) на бумажном носителе посредством личного обращения в МФЦ, либо посредством почтового отправления с уведомлением о вручении.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2" w:name="P144"/>
      <w:bookmarkEnd w:id="2"/>
      <w:r w:rsidRPr="00BA6D52">
        <w:rPr>
          <w:rFonts w:ascii="Times New Roman" w:hAnsi="Times New Roman" w:cs="Times New Roman"/>
          <w:sz w:val="28"/>
          <w:szCs w:val="28"/>
        </w:rPr>
        <w:t>16. Исчерпывающий перечень документов, необходимых для получения муниципальной услуги по выдаче порубочного билета, которые заявитель должен представить самостоятельно: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 </w:t>
      </w:r>
      <w:hyperlink w:anchor="P931">
        <w:r w:rsidRPr="00BA6D52">
          <w:rPr>
            <w:rFonts w:ascii="Times New Roman" w:hAnsi="Times New Roman" w:cs="Times New Roman"/>
            <w:color w:val="0000FF"/>
            <w:sz w:val="28"/>
            <w:szCs w:val="28"/>
          </w:rPr>
          <w:t>заявление</w:t>
        </w:r>
      </w:hyperlink>
      <w:r w:rsidRPr="00BA6D52">
        <w:rPr>
          <w:rFonts w:ascii="Times New Roman" w:hAnsi="Times New Roman" w:cs="Times New Roman"/>
          <w:sz w:val="28"/>
          <w:szCs w:val="28"/>
        </w:rPr>
        <w:t xml:space="preserve"> о необходимости выдачи порубочного билета и (или) разрешения на пересадку зеленых насаждений на территории муниципального образования </w:t>
      </w:r>
      <w:proofErr w:type="spellStart"/>
      <w:r w:rsidR="001C0AE5" w:rsidRPr="004B519D">
        <w:rPr>
          <w:rFonts w:ascii="Times New Roman" w:hAnsi="Times New Roman" w:cs="Times New Roman"/>
          <w:sz w:val="28"/>
          <w:szCs w:val="28"/>
        </w:rPr>
        <w:t>Копанское</w:t>
      </w:r>
      <w:proofErr w:type="spellEnd"/>
      <w:r w:rsidR="001C0AE5" w:rsidRPr="004B519D">
        <w:rPr>
          <w:rFonts w:ascii="Times New Roman" w:hAnsi="Times New Roman" w:cs="Times New Roman"/>
          <w:sz w:val="28"/>
          <w:szCs w:val="28"/>
        </w:rPr>
        <w:t xml:space="preserve"> сельское поселение</w:t>
      </w:r>
      <w:r w:rsidRPr="00BA6D52">
        <w:rPr>
          <w:rFonts w:ascii="Times New Roman" w:hAnsi="Times New Roman" w:cs="Times New Roman"/>
          <w:sz w:val="28"/>
          <w:szCs w:val="28"/>
        </w:rPr>
        <w:t>, которое оформляется по форме согласно приложению 1 к Административному регламенту, содержащее следующие сведения: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фамилия, имя, отчество, место жительства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наименование и место нахождения заявителя (юридического лица);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основание вырубки (уничтожения)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случае подачи заявления через МФЦ, автоматически считается выбранным один из способов направления заявителю результата муниципальной услуги через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2) сведения, позволяющие идентифицировать заявителя: документ, удостоверяющий личность заявителя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заверенная копия; при обращении посредством Регионального портала - </w:t>
      </w:r>
      <w:r w:rsidR="001C0AE5" w:rsidRPr="00BA6D52">
        <w:rPr>
          <w:rFonts w:ascii="Times New Roman" w:hAnsi="Times New Roman" w:cs="Times New Roman"/>
          <w:sz w:val="28"/>
          <w:szCs w:val="28"/>
        </w:rPr>
        <w:t>скан копия</w:t>
      </w:r>
      <w:r w:rsidRPr="00BA6D52">
        <w:rPr>
          <w:rFonts w:ascii="Times New Roman" w:hAnsi="Times New Roman" w:cs="Times New Roman"/>
          <w:sz w:val="28"/>
          <w:szCs w:val="28"/>
        </w:rPr>
        <w:t xml:space="preserve"> оригинала; при </w:t>
      </w:r>
      <w:r w:rsidRPr="00BA6D52">
        <w:rPr>
          <w:rFonts w:ascii="Times New Roman" w:hAnsi="Times New Roman" w:cs="Times New Roman"/>
          <w:sz w:val="28"/>
          <w:szCs w:val="28"/>
        </w:rPr>
        <w:lastRenderedPageBreak/>
        <w:t>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 сведения, позволяющие идентифицировать представителя: документ, удостоверяющий личность представителя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заверенная копия; при обращении посредством Регионального портала - </w:t>
      </w:r>
      <w:r w:rsidR="001C0AE5" w:rsidRPr="00BA6D52">
        <w:rPr>
          <w:rFonts w:ascii="Times New Roman" w:hAnsi="Times New Roman" w:cs="Times New Roman"/>
          <w:sz w:val="28"/>
          <w:szCs w:val="28"/>
        </w:rPr>
        <w:t>скан копия</w:t>
      </w:r>
      <w:r w:rsidRPr="00BA6D52">
        <w:rPr>
          <w:rFonts w:ascii="Times New Roman" w:hAnsi="Times New Roman" w:cs="Times New Roman"/>
          <w:sz w:val="28"/>
          <w:szCs w:val="28"/>
        </w:rPr>
        <w:t xml:space="preserve">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 документ, удостоверяющий права и полномочия представителя, если с заявлением обращается представитель заявителя: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для юридических лиц - доверенность на фирменном бланке организации за подписью руководителя, удостоверенная печатью организации). </w:t>
      </w:r>
      <w:proofErr w:type="gramStart"/>
      <w:r w:rsidRPr="00BA6D52">
        <w:rPr>
          <w:rFonts w:ascii="Times New Roman" w:hAnsi="Times New Roman" w:cs="Times New Roman"/>
          <w:sz w:val="28"/>
          <w:szCs w:val="28"/>
        </w:rPr>
        <w:t xml:space="preserve">При обращении через МФЦ копия - 1 экземпляр, подлинник для ознакомления; при направлении посредством почтового отправления - заверенная копия; при обращении посредством Регионального портала </w:t>
      </w:r>
      <w:r w:rsidR="001C0AE5">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1C0AE5">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обращении посредством Единого портала: для доверенностей, выданных юридическими лицами - электронный документ, подписанный усиленной квалифицированной электронной подписью уполномоченного лица, выдавшего доверенность; в иных случаях нотариальная доверенность - электронный документ, подписанный усиленной квалифицированной электронной подписью нотариуса;</w:t>
      </w:r>
      <w:proofErr w:type="gramEnd"/>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5) информация о сроке выполнения работ. Составляется в простой письменной форме. При обращении через МФЦ подлинник - 1 экземпляр; при направлении посредством почтового отправления подлинник - 1 экземпляр; при обращении посредством Регионального портала </w:t>
      </w:r>
      <w:r w:rsidR="001C0AE5">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1C0AE5">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 электронный документ, подписанный простой электронной подписью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6) банковские реквизиты заявителя. При обращении через МФЦ подлинник - 1 экземпляр; при направлении посредством почтового отправления подлинник - 1 экземпляр; при обращении посредством Регионального портала </w:t>
      </w:r>
      <w:r w:rsidR="001C0AE5">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1C0AE5">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 электронный документ, подписанный простой электронной подписью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7) документы, подтверждающие необходимость производства работ, требующих вырубки (уничтожения) зеленых насаждений на определенном земельном участке. При обращении через МФЦ подлинник - 1 экземпляр; при направлении посредством почтового отправления подлинник - 1 </w:t>
      </w:r>
      <w:r w:rsidRPr="00BA6D52">
        <w:rPr>
          <w:rFonts w:ascii="Times New Roman" w:hAnsi="Times New Roman" w:cs="Times New Roman"/>
          <w:sz w:val="28"/>
          <w:szCs w:val="28"/>
        </w:rPr>
        <w:lastRenderedPageBreak/>
        <w:t xml:space="preserve">экземпляр; при обращении посредством Регионального портала </w:t>
      </w:r>
      <w:r w:rsidR="001C0AE5">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1C0AE5">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 электронный документ, подписанный простой электронной подписью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3" w:name="P156"/>
      <w:bookmarkEnd w:id="3"/>
      <w:r w:rsidRPr="00BA6D52">
        <w:rPr>
          <w:rFonts w:ascii="Times New Roman" w:hAnsi="Times New Roman" w:cs="Times New Roman"/>
          <w:sz w:val="28"/>
          <w:szCs w:val="28"/>
        </w:rPr>
        <w:t>17. Исчерпывающий перечень документов, необходимых для получения муниципальной услуги по выдаче разрешения на пересадку зеленых насаждений, которые заявитель должен представить самостоятельно: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 </w:t>
      </w:r>
      <w:hyperlink w:anchor="P931">
        <w:r w:rsidRPr="00BA6D52">
          <w:rPr>
            <w:rFonts w:ascii="Times New Roman" w:hAnsi="Times New Roman" w:cs="Times New Roman"/>
            <w:color w:val="0000FF"/>
            <w:sz w:val="28"/>
            <w:szCs w:val="28"/>
          </w:rPr>
          <w:t>заявление</w:t>
        </w:r>
      </w:hyperlink>
      <w:r w:rsidRPr="00BA6D52">
        <w:rPr>
          <w:rFonts w:ascii="Times New Roman" w:hAnsi="Times New Roman" w:cs="Times New Roman"/>
          <w:sz w:val="28"/>
          <w:szCs w:val="28"/>
        </w:rPr>
        <w:t xml:space="preserve"> о необходимости выдачи порубочного билета и (или) разрешения на пересадку зеленых насаждений на территории муниципального образования </w:t>
      </w:r>
      <w:proofErr w:type="spellStart"/>
      <w:r w:rsidR="00B56959" w:rsidRPr="004B519D">
        <w:rPr>
          <w:rFonts w:ascii="Times New Roman" w:hAnsi="Times New Roman" w:cs="Times New Roman"/>
          <w:sz w:val="28"/>
          <w:szCs w:val="28"/>
        </w:rPr>
        <w:t>Копанское</w:t>
      </w:r>
      <w:proofErr w:type="spellEnd"/>
      <w:r w:rsidR="00B56959" w:rsidRPr="004B519D">
        <w:rPr>
          <w:rFonts w:ascii="Times New Roman" w:hAnsi="Times New Roman" w:cs="Times New Roman"/>
          <w:sz w:val="28"/>
          <w:szCs w:val="28"/>
        </w:rPr>
        <w:t xml:space="preserve"> сельское поселение</w:t>
      </w:r>
      <w:r w:rsidRPr="00BA6D52">
        <w:rPr>
          <w:rFonts w:ascii="Times New Roman" w:hAnsi="Times New Roman" w:cs="Times New Roman"/>
          <w:sz w:val="28"/>
          <w:szCs w:val="28"/>
        </w:rPr>
        <w:t>, которое оформляется по форме согласно приложению 1 к Административному регламенту;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2) сведения, позволяющие идентифицировать заявителя: документ, удостоверяющий личность заявителя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w:t>
      </w:r>
      <w:r w:rsidR="00B56959">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B56959">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 сведения, позволяющие идентифицировать представителя: документ, удостоверяющий личность представителя (паспорт гражданина Российской Федерации или иной документ, удостоверяющий личность).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w:t>
      </w:r>
      <w:r w:rsidR="00B56959">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B56959">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сведения из документа, удостоверяющего личность, проверяются при подтверждении учетной записи в ЕСИА;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 документ, удостоверяющий права и полномочия представителя, если с заявлением обращается представитель заявителя: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для юридических лиц - доверенность на фирменном бланке организации за подписью руководителя, удостоверенная печатью организации). При обращении через МФЦ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w:t>
      </w:r>
      <w:r w:rsidR="00B56959">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B56959">
        <w:rPr>
          <w:rFonts w:ascii="Times New Roman" w:hAnsi="Times New Roman" w:cs="Times New Roman"/>
          <w:sz w:val="28"/>
          <w:szCs w:val="28"/>
        </w:rPr>
        <w:t xml:space="preserve"> </w:t>
      </w:r>
      <w:r w:rsidRPr="00BA6D52">
        <w:rPr>
          <w:rFonts w:ascii="Times New Roman" w:hAnsi="Times New Roman" w:cs="Times New Roman"/>
          <w:sz w:val="28"/>
          <w:szCs w:val="28"/>
        </w:rPr>
        <w:t xml:space="preserve">копия оригинала; при обращении посредством Единого портала: для доверенностей, выданных юридическими лицами - электронный документ, подписанный усиленной квалифицированной электронной подписью уполномоченного лица, выдавшего доверенность; в иных случаях нотариальная доверенность - электронный документ, подписанный </w:t>
      </w:r>
      <w:r w:rsidRPr="00BA6D52">
        <w:rPr>
          <w:rFonts w:ascii="Times New Roman" w:hAnsi="Times New Roman" w:cs="Times New Roman"/>
          <w:sz w:val="28"/>
          <w:szCs w:val="28"/>
        </w:rPr>
        <w:lastRenderedPageBreak/>
        <w:t>усиленной квалифицированной электронной подписью нотариуса;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5) информация о сроке выполнения работ. Составляется в простой письменной форме. При обращении через МФЦ подлинник - 1 экземпляр; при направлении посредством почтового отправления подлинник - 1 экземпляр; при обращении посредством Регионального портала </w:t>
      </w:r>
      <w:r w:rsidR="00B56959">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B56959">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 электронный документ, подписанный простой электронной подписью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6) документы, подтверждающие необходимость производства работ, требующих пересадки зеленых насаждений на определенном земельном участке. При обращении через МФЦ подлинник - 1 экземпляр; при направлении посредством почтового отправления подлинник - 1 экземпляр; при обращении посредством Регионального портала </w:t>
      </w:r>
      <w:r w:rsidR="00B56959">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B56959">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 электронный документ, подписанный простой электронной подписью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7) проект пересадки зеленых насаждений с указанием пересаживаемых насаждений с указанием места для пересадки, согласованный с </w:t>
      </w:r>
      <w:r w:rsidR="00B56959">
        <w:rPr>
          <w:rFonts w:ascii="Times New Roman" w:hAnsi="Times New Roman" w:cs="Times New Roman"/>
          <w:sz w:val="28"/>
          <w:szCs w:val="28"/>
        </w:rPr>
        <w:t>Администрацией</w:t>
      </w:r>
      <w:r w:rsidRPr="00BA6D52">
        <w:rPr>
          <w:rFonts w:ascii="Times New Roman" w:hAnsi="Times New Roman" w:cs="Times New Roman"/>
          <w:sz w:val="28"/>
          <w:szCs w:val="28"/>
        </w:rPr>
        <w:t xml:space="preserve">. При обращении через МФЦ подлинник - 1 экземпляр; при направлении посредством почтового отправления подлинник - 1 экземпляр; при обращении посредством Регионального портала </w:t>
      </w:r>
      <w:r w:rsidR="00B56959">
        <w:rPr>
          <w:rFonts w:ascii="Times New Roman" w:hAnsi="Times New Roman" w:cs="Times New Roman"/>
          <w:sz w:val="28"/>
          <w:szCs w:val="28"/>
        </w:rPr>
        <w:t>–</w:t>
      </w:r>
      <w:r w:rsidRPr="00BA6D52">
        <w:rPr>
          <w:rFonts w:ascii="Times New Roman" w:hAnsi="Times New Roman" w:cs="Times New Roman"/>
          <w:sz w:val="28"/>
          <w:szCs w:val="28"/>
        </w:rPr>
        <w:t xml:space="preserve"> скан</w:t>
      </w:r>
      <w:r w:rsidR="00B56959">
        <w:rPr>
          <w:rFonts w:ascii="Times New Roman" w:hAnsi="Times New Roman" w:cs="Times New Roman"/>
          <w:sz w:val="28"/>
          <w:szCs w:val="28"/>
        </w:rPr>
        <w:t xml:space="preserve"> </w:t>
      </w:r>
      <w:r w:rsidRPr="00BA6D52">
        <w:rPr>
          <w:rFonts w:ascii="Times New Roman" w:hAnsi="Times New Roman" w:cs="Times New Roman"/>
          <w:sz w:val="28"/>
          <w:szCs w:val="28"/>
        </w:rPr>
        <w:t>копия оригинала; при направлении заявления посредством Единого портала - электронный документ, подписанный простой электронной подписью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18. Прием и заполнение работником МФЦ заявления о предоставлении муниципальной услуги, в том числе с использованием АИС МФЦ, копирование документов, предусмотренных </w:t>
      </w:r>
      <w:hyperlink r:id="rId8">
        <w:r w:rsidRPr="00BA6D52">
          <w:rPr>
            <w:rFonts w:ascii="Times New Roman" w:hAnsi="Times New Roman" w:cs="Times New Roman"/>
            <w:color w:val="0000FF"/>
            <w:sz w:val="28"/>
            <w:szCs w:val="28"/>
          </w:rPr>
          <w:t>пунктами 1</w:t>
        </w:r>
      </w:hyperlink>
      <w:r w:rsidRPr="00BA6D52">
        <w:rPr>
          <w:rFonts w:ascii="Times New Roman" w:hAnsi="Times New Roman" w:cs="Times New Roman"/>
          <w:sz w:val="28"/>
          <w:szCs w:val="28"/>
        </w:rPr>
        <w:t xml:space="preserve"> - </w:t>
      </w:r>
      <w:hyperlink r:id="rId9">
        <w:r w:rsidRPr="00BA6D52">
          <w:rPr>
            <w:rFonts w:ascii="Times New Roman" w:hAnsi="Times New Roman" w:cs="Times New Roman"/>
            <w:color w:val="0000FF"/>
            <w:sz w:val="28"/>
            <w:szCs w:val="28"/>
          </w:rPr>
          <w:t>7</w:t>
        </w:r>
      </w:hyperlink>
      <w:r w:rsidRPr="00BA6D52">
        <w:rPr>
          <w:rFonts w:ascii="Times New Roman" w:hAnsi="Times New Roman" w:cs="Times New Roman"/>
          <w:sz w:val="28"/>
          <w:szCs w:val="28"/>
        </w:rPr>
        <w:t xml:space="preserve">, </w:t>
      </w:r>
      <w:hyperlink r:id="rId10">
        <w:r w:rsidRPr="00BA6D52">
          <w:rPr>
            <w:rFonts w:ascii="Times New Roman" w:hAnsi="Times New Roman" w:cs="Times New Roman"/>
            <w:color w:val="0000FF"/>
            <w:sz w:val="28"/>
            <w:szCs w:val="28"/>
          </w:rPr>
          <w:t>9</w:t>
        </w:r>
      </w:hyperlink>
      <w:r w:rsidRPr="00BA6D52">
        <w:rPr>
          <w:rFonts w:ascii="Times New Roman" w:hAnsi="Times New Roman" w:cs="Times New Roman"/>
          <w:sz w:val="28"/>
          <w:szCs w:val="28"/>
        </w:rPr>
        <w:t xml:space="preserve">, </w:t>
      </w:r>
      <w:hyperlink r:id="rId11">
        <w:r w:rsidRPr="00BA6D52">
          <w:rPr>
            <w:rFonts w:ascii="Times New Roman" w:hAnsi="Times New Roman" w:cs="Times New Roman"/>
            <w:color w:val="0000FF"/>
            <w:sz w:val="28"/>
            <w:szCs w:val="28"/>
          </w:rPr>
          <w:t>10</w:t>
        </w:r>
      </w:hyperlink>
      <w:r w:rsidRPr="00BA6D52">
        <w:rPr>
          <w:rFonts w:ascii="Times New Roman" w:hAnsi="Times New Roman" w:cs="Times New Roman"/>
          <w:sz w:val="28"/>
          <w:szCs w:val="28"/>
        </w:rPr>
        <w:t xml:space="preserve">, </w:t>
      </w:r>
      <w:hyperlink r:id="rId12">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и </w:t>
      </w:r>
      <w:hyperlink r:id="rId13">
        <w:r w:rsidRPr="00BA6D52">
          <w:rPr>
            <w:rFonts w:ascii="Times New Roman" w:hAnsi="Times New Roman" w:cs="Times New Roman"/>
            <w:color w:val="0000FF"/>
            <w:sz w:val="28"/>
            <w:szCs w:val="28"/>
          </w:rPr>
          <w:t>18 части 6 статьи 7</w:t>
        </w:r>
      </w:hyperlink>
      <w:r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информирование и консультирование заявителей в МФЦ осуществляются бесплатно.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Дополнительная плата за оформление документов и заявлений по формам, установленным законодательством Российской Федерации, МФЦ не взимается.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20. Заявитель вправе представить дополнительные документы по собственной инициативе. Не может быть отказано заявителю в приеме дополнительных документов при наличии намерения их сдать.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21. Заявитель вправе отозвать свое заявление на любой стадии рассмотрения, согласования или подготовки документа </w:t>
      </w:r>
      <w:r w:rsidR="00D24A57" w:rsidRPr="00BA6D52">
        <w:rPr>
          <w:rFonts w:ascii="Times New Roman" w:hAnsi="Times New Roman" w:cs="Times New Roman"/>
          <w:sz w:val="28"/>
          <w:szCs w:val="28"/>
        </w:rPr>
        <w:t>Администраци</w:t>
      </w:r>
      <w:r w:rsidR="00EC2C10" w:rsidRPr="00BA6D52">
        <w:rPr>
          <w:rFonts w:ascii="Times New Roman" w:hAnsi="Times New Roman" w:cs="Times New Roman"/>
          <w:sz w:val="28"/>
          <w:szCs w:val="28"/>
        </w:rPr>
        <w:t>ей</w:t>
      </w:r>
      <w:r w:rsidRPr="00BA6D52">
        <w:rPr>
          <w:rFonts w:ascii="Times New Roman" w:hAnsi="Times New Roman" w:cs="Times New Roman"/>
          <w:sz w:val="28"/>
          <w:szCs w:val="28"/>
        </w:rPr>
        <w:t xml:space="preserve">, обратившись с соответствующим заявлением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или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4" w:name="P169"/>
      <w:bookmarkEnd w:id="4"/>
      <w:r w:rsidRPr="00BA6D52">
        <w:rPr>
          <w:rFonts w:ascii="Times New Roman" w:hAnsi="Times New Roman" w:cs="Times New Roman"/>
          <w:sz w:val="28"/>
          <w:szCs w:val="28"/>
        </w:rPr>
        <w:lastRenderedPageBreak/>
        <w:t>22.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Исчерпывающий перечень оснований для отказа в приеме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документов, необходимых для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bookmarkStart w:id="5" w:name="P176"/>
      <w:bookmarkEnd w:id="5"/>
      <w:r w:rsidRPr="00BA6D52">
        <w:rPr>
          <w:rFonts w:ascii="Times New Roman" w:hAnsi="Times New Roman" w:cs="Times New Roman"/>
          <w:sz w:val="28"/>
          <w:szCs w:val="28"/>
        </w:rPr>
        <w:t>24. Основаниями для отказа в приеме заявления и документов, необходимых для предоставления муниципальной услуги, при обращении заявителя через МФЦ являются: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невозможно идентифицировать заявителя по представленному документу;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не предоставлен документ, подтверждающий полномочия представителя, действующего в интересах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наличие исправлений, серьезных повреждений, не позволяющих однозначно истолковать содержание текста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6" w:name="P180"/>
      <w:bookmarkEnd w:id="6"/>
      <w:r w:rsidRPr="00BA6D52">
        <w:rPr>
          <w:rFonts w:ascii="Times New Roman" w:hAnsi="Times New Roman" w:cs="Times New Roman"/>
          <w:sz w:val="28"/>
          <w:szCs w:val="28"/>
        </w:rPr>
        <w:t>25. Основаниями для отказа в приеме заявления и документов, необходимых для предоставления муниципальной услуги, при обращении посредством Единого портала или Регионального портала являются: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заявление о предоставлении муниципальной услуги подано в орган, в полномочия которого не входит предоставление данной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представление неполного комплекта документов,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муниципальной услуги указанным лицом);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 представление заявителем документов, оформленных не в соответствии с установленными Административным регламентом требованиями (наличие исправлений, повреждений, не позволяющих однозначно истолковать их содержание, а также в полном объеме использовать информацию и сведения, содержащиеся в документах, </w:t>
      </w:r>
      <w:r w:rsidRPr="00BA6D52">
        <w:rPr>
          <w:rFonts w:ascii="Times New Roman" w:hAnsi="Times New Roman" w:cs="Times New Roman"/>
          <w:sz w:val="28"/>
          <w:szCs w:val="28"/>
        </w:rPr>
        <w:lastRenderedPageBreak/>
        <w:t>отсутствие обратного адреса, отсутствие подписи, печати (при наличии));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5) некорректное заполнение обязательных полей в форме заявления о предоставлении муниципальной услуги (недостоверное, неправильное либо неполное);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7) несоблюдение установленных </w:t>
      </w:r>
      <w:hyperlink r:id="rId14">
        <w:r w:rsidRPr="00BA6D52">
          <w:rPr>
            <w:rFonts w:ascii="Times New Roman" w:hAnsi="Times New Roman" w:cs="Times New Roman"/>
            <w:color w:val="0000FF"/>
            <w:sz w:val="28"/>
            <w:szCs w:val="28"/>
          </w:rPr>
          <w:t>статьей 11</w:t>
        </w:r>
      </w:hyperlink>
      <w:r w:rsidRPr="00BA6D52">
        <w:rPr>
          <w:rFonts w:ascii="Times New Roman" w:hAnsi="Times New Roman" w:cs="Times New Roman"/>
          <w:sz w:val="28"/>
          <w:szCs w:val="28"/>
        </w:rPr>
        <w:t xml:space="preserve"> Федерального закона от 6 апреля 2011 года N 63-ФЗ "Об электронной подписи" условий признания действительности электронной подписи, в случае обращения за предоставлением муниципальной услуги в электронном виде.</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7" w:name="P188"/>
      <w:bookmarkEnd w:id="7"/>
      <w:r w:rsidRPr="00BA6D52">
        <w:rPr>
          <w:rFonts w:ascii="Times New Roman" w:hAnsi="Times New Roman" w:cs="Times New Roman"/>
          <w:sz w:val="28"/>
          <w:szCs w:val="28"/>
        </w:rPr>
        <w:t>26. Основаниями для отказа в приеме заявления и документов, необходимых для предоставления муниципальной услуги, при направлении заявителем документов по почте, курьером или иным способом доставки: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 (представителя);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наличие в документе исправлений, повреждений, качество текста, не позволяющих однозначно истолковать содержание текста документа;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5) не указаны данные заявителя, направившего документы, и адрес, по которому должен быть направлен ответ.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Полученный отказ не является препятствием для повторного обращения при устранении причин в соответствии с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Заявитель вправе обратиться с заявлением о прекращении рассмотрения его заявления на получение муниципальной услуги или комплексного запроса до момента получения официального ответа от </w:t>
      </w:r>
      <w:r w:rsidR="00D24A57" w:rsidRPr="00BA6D52">
        <w:rPr>
          <w:rFonts w:ascii="Times New Roman" w:hAnsi="Times New Roman" w:cs="Times New Roman"/>
          <w:sz w:val="28"/>
          <w:szCs w:val="28"/>
        </w:rPr>
        <w:t>Администраци</w:t>
      </w:r>
      <w:r w:rsidR="00E66DF7"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Исчерпывающий перечень оснований для приостановления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 или отказа</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предоставлении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27. Основания для приостановления предоставления муниципальной услуги законодательством Российской Федерации не предусмотрены.</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8" w:name="P202"/>
      <w:bookmarkEnd w:id="8"/>
      <w:r w:rsidRPr="00BA6D52">
        <w:rPr>
          <w:rFonts w:ascii="Times New Roman" w:hAnsi="Times New Roman" w:cs="Times New Roman"/>
          <w:sz w:val="28"/>
          <w:szCs w:val="28"/>
        </w:rPr>
        <w:t>28. Основанием для отказа в выдаче порубочного билета является: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1) неполный состав сведений в заявлении и представленных документах;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наличие недостоверных данных в представленных документах;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особый статус зеленых насаждений, предполагаемых для вырубки (уничтожения):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памятники историко-культурного наследия;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деревья, кустарники, лианы, имеющие историческую и эстетическую ценность как неотъемлемые элементы ландшафта;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5) отсутствие одного из документов, прилагаемых в случае обращения за получением порубочного билета, предусмотренных </w:t>
      </w:r>
      <w:hyperlink w:anchor="P144">
        <w:r w:rsidRPr="00BA6D52">
          <w:rPr>
            <w:rFonts w:ascii="Times New Roman" w:hAnsi="Times New Roman" w:cs="Times New Roman"/>
            <w:color w:val="0000FF"/>
            <w:sz w:val="28"/>
            <w:szCs w:val="28"/>
          </w:rPr>
          <w:t>пунктом 16</w:t>
        </w:r>
      </w:hyperlink>
      <w:r w:rsidRPr="00BA6D52">
        <w:rPr>
          <w:rFonts w:ascii="Times New Roman" w:hAnsi="Times New Roman" w:cs="Times New Roman"/>
          <w:sz w:val="28"/>
          <w:szCs w:val="28"/>
        </w:rPr>
        <w:t xml:space="preserve"> настоящего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 отрицательное заключение комиссии по обследованию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bookmarkStart w:id="9" w:name="P212"/>
      <w:bookmarkEnd w:id="9"/>
      <w:r w:rsidRPr="00BA6D52">
        <w:rPr>
          <w:rFonts w:ascii="Times New Roman" w:hAnsi="Times New Roman" w:cs="Times New Roman"/>
          <w:sz w:val="28"/>
          <w:szCs w:val="28"/>
        </w:rPr>
        <w:t>29. Основанием для отказа в выдаче разрешения на пересадку зеленых насаждений является: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неполный состав сведений в заявлении и представленных документах;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наличие недостоверных данных в представленных документах;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особый статус зеленых насаждений, предполагаемых для пересадки: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памятники историко-культурного наследия;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деревья, кустарники, лианы, имеющие историческую и эстетическую ценность как неотъемлемые элементы ландшафта;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5) отсутствие одного из документов, прилагаемых в случае обращения за получением разрешения на пересадку зеленых насаждений, предусмотренных </w:t>
      </w:r>
      <w:hyperlink w:anchor="P156">
        <w:r w:rsidRPr="00BA6D52">
          <w:rPr>
            <w:rFonts w:ascii="Times New Roman" w:hAnsi="Times New Roman" w:cs="Times New Roman"/>
            <w:color w:val="0000FF"/>
            <w:sz w:val="28"/>
            <w:szCs w:val="28"/>
          </w:rPr>
          <w:t>пунктом 17</w:t>
        </w:r>
      </w:hyperlink>
      <w:r w:rsidRPr="00BA6D52">
        <w:rPr>
          <w:rFonts w:ascii="Times New Roman" w:hAnsi="Times New Roman" w:cs="Times New Roman"/>
          <w:sz w:val="28"/>
          <w:szCs w:val="28"/>
        </w:rPr>
        <w:t xml:space="preserve"> настоящего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 отрицательное заключение комиссии по обследованию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7) несоответствие пересаживаемых зеленых насаждений установленным требованиям по породному составу, габаритам и срокам пересадки.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Размер платы, взимаемой с заявителя при предоставлении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муниципальной услуги, и способы </w:t>
      </w:r>
      <w:r w:rsidR="00041E99">
        <w:rPr>
          <w:rFonts w:ascii="Times New Roman" w:hAnsi="Times New Roman" w:cs="Times New Roman"/>
          <w:sz w:val="28"/>
          <w:szCs w:val="28"/>
        </w:rPr>
        <w:t>ее взи</w:t>
      </w:r>
      <w:r w:rsidR="00041E99" w:rsidRPr="00BA6D52">
        <w:rPr>
          <w:rFonts w:ascii="Times New Roman" w:hAnsi="Times New Roman" w:cs="Times New Roman"/>
          <w:sz w:val="28"/>
          <w:szCs w:val="28"/>
        </w:rPr>
        <w:t>мания</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31.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32. Перед вырубкой (уничтожением) зеленых насаждений и получением порубочного билета заявитель должен внести плату за проведение компенсационного озеленения при уничтожении зеленых насаждений, которая исчисляется в порядке, определенном </w:t>
      </w:r>
      <w:hyperlink r:id="rId15">
        <w:r w:rsidRPr="00BA6D52">
          <w:rPr>
            <w:rFonts w:ascii="Times New Roman" w:hAnsi="Times New Roman" w:cs="Times New Roman"/>
            <w:color w:val="0000FF"/>
            <w:sz w:val="28"/>
            <w:szCs w:val="28"/>
          </w:rPr>
          <w:t>Законом</w:t>
        </w:r>
      </w:hyperlink>
      <w:r w:rsidRPr="00BA6D52">
        <w:rPr>
          <w:rFonts w:ascii="Times New Roman" w:hAnsi="Times New Roman" w:cs="Times New Roman"/>
          <w:sz w:val="28"/>
          <w:szCs w:val="28"/>
        </w:rPr>
        <w:t xml:space="preserve"> Краснодарского края от 23 апреля 2013 года N 2695-КЗ "Об охране зеленых насаждений в Краснодарском крае".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Заявитель освобождается от обязанности платы за проведение компенсационного озеленения при уничтожении зеленых насаждений в случае: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w:t>
      </w:r>
      <w:r w:rsidRPr="00BA6D52">
        <w:rPr>
          <w:rFonts w:ascii="Times New Roman" w:hAnsi="Times New Roman" w:cs="Times New Roman"/>
          <w:sz w:val="28"/>
          <w:szCs w:val="28"/>
        </w:rPr>
        <w:lastRenderedPageBreak/>
        <w:t>омолаживающей или формовочной обрезкой;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если вырубка (уничтожение) зеленых насаждений производится на земельном участке, расположенном за границами населенного пункта.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Максимальный срок ожидания в очереди при подаче заявителем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запроса о предоставлении муниципальной услуги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и при получении результата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33.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время ожидания для подачи документов не должно превышать 15 (пятнадцати) минут;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время ожидания для получения документов не должно превышать 15 (пятнадцати) минут.</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Срок регистрации запроса заявителя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о предоставлении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34. 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поступившими в выходной (нерабочий или праздничный) день, осуществляется в первый за ним рабочий день.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обращении заявителя через МФЦ запрос заявителя (заявление) о предоставлении муниципальной услуги регистрируется в АИС МФЦ в день его поступления.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Время для регистрации заявления о предоставлении муниципальной </w:t>
      </w:r>
      <w:r w:rsidRPr="00BA6D52">
        <w:rPr>
          <w:rFonts w:ascii="Times New Roman" w:hAnsi="Times New Roman" w:cs="Times New Roman"/>
          <w:sz w:val="28"/>
          <w:szCs w:val="28"/>
        </w:rPr>
        <w:lastRenderedPageBreak/>
        <w:t>услуги и документов (содержащихся в них сведений), представленных заявителем, не может превышать 15 (пятнадцати) минут.</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Требования к помещениям,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которых предоставляется муниципальная услуга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35. 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proofErr w:type="gramStart"/>
      <w:r w:rsidRPr="00BA6D52">
        <w:rPr>
          <w:rFonts w:ascii="Times New Roman" w:hAnsi="Times New Roman" w:cs="Times New Roman"/>
          <w:sz w:val="28"/>
          <w:szCs w:val="28"/>
        </w:rPr>
        <w:t xml:space="preserve">На информационных стендах в помещении для ожидания и приема заявителей, на официальном сайте администрации муниципального образования </w:t>
      </w:r>
      <w:proofErr w:type="spellStart"/>
      <w:r w:rsidR="00041E99" w:rsidRPr="004B519D">
        <w:rPr>
          <w:rFonts w:ascii="Times New Roman" w:hAnsi="Times New Roman" w:cs="Times New Roman"/>
          <w:sz w:val="28"/>
          <w:szCs w:val="28"/>
        </w:rPr>
        <w:t>Копанского</w:t>
      </w:r>
      <w:proofErr w:type="spellEnd"/>
      <w:r w:rsidR="00041E99" w:rsidRPr="004B519D">
        <w:rPr>
          <w:rFonts w:ascii="Times New Roman" w:hAnsi="Times New Roman" w:cs="Times New Roman"/>
          <w:sz w:val="28"/>
          <w:szCs w:val="28"/>
        </w:rPr>
        <w:t xml:space="preserve"> сельского поселения</w:t>
      </w:r>
      <w:r w:rsidRPr="004B519D">
        <w:rPr>
          <w:rFonts w:ascii="Times New Roman" w:hAnsi="Times New Roman" w:cs="Times New Roman"/>
          <w:sz w:val="28"/>
          <w:szCs w:val="28"/>
        </w:rPr>
        <w:t xml:space="preserve"> </w:t>
      </w:r>
      <w:r w:rsidRPr="00BA6D52">
        <w:rPr>
          <w:rFonts w:ascii="Times New Roman" w:hAnsi="Times New Roman" w:cs="Times New Roman"/>
          <w:sz w:val="28"/>
          <w:szCs w:val="28"/>
        </w:rPr>
        <w:t>и на Едином и Региональном порталах размещаются следующие информационные материалы:</w:t>
      </w:r>
      <w:proofErr w:type="gramEnd"/>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информация о порядке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перечень нормативных правовых актов, регламентирующих оказание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формы заявлений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xml:space="preserve">Места предоставления муниципальной услуги, места ожидания, места для заполнения заявления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16">
        <w:r w:rsidRPr="00BA6D52">
          <w:rPr>
            <w:rFonts w:ascii="Times New Roman" w:hAnsi="Times New Roman" w:cs="Times New Roman"/>
            <w:color w:val="0000FF"/>
            <w:sz w:val="28"/>
            <w:szCs w:val="28"/>
          </w:rPr>
          <w:t>законом</w:t>
        </w:r>
      </w:hyperlink>
      <w:r w:rsidRPr="00BA6D52">
        <w:rPr>
          <w:rFonts w:ascii="Times New Roman" w:hAnsi="Times New Roman" w:cs="Times New Roman"/>
          <w:sz w:val="28"/>
          <w:szCs w:val="28"/>
        </w:rPr>
        <w:t xml:space="preserve"> от 24 ноября 1995 года N 181-ФЗ "О социальной защите инвалидов в Российской Федерации", в том числе должны быть обеспечены: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допуском </w:t>
      </w:r>
      <w:proofErr w:type="spellStart"/>
      <w:r w:rsidRPr="00BA6D52">
        <w:rPr>
          <w:rFonts w:ascii="Times New Roman" w:hAnsi="Times New Roman" w:cs="Times New Roman"/>
          <w:sz w:val="28"/>
          <w:szCs w:val="28"/>
        </w:rPr>
        <w:t>сурдопереводчика</w:t>
      </w:r>
      <w:proofErr w:type="spellEnd"/>
      <w:r w:rsidRPr="00BA6D52">
        <w:rPr>
          <w:rFonts w:ascii="Times New Roman" w:hAnsi="Times New Roman" w:cs="Times New Roman"/>
          <w:sz w:val="28"/>
          <w:szCs w:val="28"/>
        </w:rPr>
        <w:t xml:space="preserve"> и </w:t>
      </w:r>
      <w:proofErr w:type="spellStart"/>
      <w:r w:rsidRPr="00BA6D52">
        <w:rPr>
          <w:rFonts w:ascii="Times New Roman" w:hAnsi="Times New Roman" w:cs="Times New Roman"/>
          <w:sz w:val="28"/>
          <w:szCs w:val="28"/>
        </w:rPr>
        <w:t>тифлосурдопереводчика</w:t>
      </w:r>
      <w:proofErr w:type="spellEnd"/>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допуском собаки-проводника на объекты (здания, помещения), в которых предоставляется муниципальная услуга;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ожидания заявителю отводится специальное место, оборудованное стульями.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Места для проведения личного приема физических лиц оборудуются </w:t>
      </w:r>
      <w:r w:rsidRPr="00BA6D52">
        <w:rPr>
          <w:rFonts w:ascii="Times New Roman" w:hAnsi="Times New Roman" w:cs="Times New Roman"/>
          <w:sz w:val="28"/>
          <w:szCs w:val="28"/>
        </w:rPr>
        <w:lastRenderedPageBreak/>
        <w:t>стульями, столами, обеспечиваются канцелярскими принадлежностями для написания письменных обращений.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Работники, ответственные за предоставление муниципальной услуги, обеспечиваются идентификационными карточками (</w:t>
      </w:r>
      <w:proofErr w:type="spellStart"/>
      <w:r w:rsidRPr="00BA6D52">
        <w:rPr>
          <w:rFonts w:ascii="Times New Roman" w:hAnsi="Times New Roman" w:cs="Times New Roman"/>
          <w:sz w:val="28"/>
          <w:szCs w:val="28"/>
        </w:rPr>
        <w:t>бэйджами</w:t>
      </w:r>
      <w:proofErr w:type="spellEnd"/>
      <w:r w:rsidRPr="00BA6D52">
        <w:rPr>
          <w:rFonts w:ascii="Times New Roman" w:hAnsi="Times New Roman" w:cs="Times New Roman"/>
          <w:sz w:val="28"/>
          <w:szCs w:val="28"/>
        </w:rPr>
        <w:t>) и (или) настольными табличками.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36. Требования к организации предоставления муниципальной услуги МФЦ устанавливаются </w:t>
      </w:r>
      <w:hyperlink r:id="rId17">
        <w:r w:rsidRPr="00BA6D52">
          <w:rPr>
            <w:rFonts w:ascii="Times New Roman" w:hAnsi="Times New Roman" w:cs="Times New Roman"/>
            <w:color w:val="0000FF"/>
            <w:sz w:val="28"/>
            <w:szCs w:val="28"/>
          </w:rPr>
          <w:t>постановлением</w:t>
        </w:r>
      </w:hyperlink>
      <w:r w:rsidRPr="00BA6D52">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Помещения (и рабочие места специалистов) МФЦ оборудуются в соответствии с санитарно-эпидемиологическими правилами и нормативами.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Вход в здание МФЦ оборудуется информационной вывеской, содержащей информацию о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наименование;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режим работы.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а) сектор информирования: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б) сектор ожидания;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сектор приема заявителей.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помещении для работы с заявителями размещаются информационные стенды.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обслуживания заявителей, в том числе инвалидов, помещение МФЦ оборудуется с учетом требований доступности в соответствии с действующим законодательством Российской Федерации о социальной защите инвалидов.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Окна приема заявителей оборудуются информационными табличками (вывесками) с указанием: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номера окна;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времени технического и обеденного перерывов.</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Показатели качества и доступности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37. Показателями качества и доступности муниципальной услуги являются: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полнота, актуальность и достоверность информации о порядке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возможность получения информации о ходе предоставления муниципальной услуги, а также получения результата, в том числе с использованием информационно-коммуникационных технологий;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упрощение процедур получения заявителями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противодействие коррупции при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w:t>
      </w:r>
      <w:proofErr w:type="spellStart"/>
      <w:r w:rsidR="00481D3D" w:rsidRPr="004E4170">
        <w:rPr>
          <w:rFonts w:ascii="Times New Roman" w:hAnsi="Times New Roman" w:cs="Times New Roman"/>
          <w:sz w:val="28"/>
          <w:szCs w:val="28"/>
        </w:rPr>
        <w:t>Копанского</w:t>
      </w:r>
      <w:proofErr w:type="spellEnd"/>
      <w:r w:rsidR="00481D3D" w:rsidRPr="004E4170">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xml:space="preserve"> в процессе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наличие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своевременное предоставление муниципальной услуги (отсутствие нарушений сроков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возможность получения информации о ходе выполнения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возможность получения муниципальной услуги через МФЦ, посредством комплексного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открытость деятельности </w:t>
      </w:r>
      <w:r w:rsidR="00395774" w:rsidRPr="00BA6D52">
        <w:rPr>
          <w:rFonts w:ascii="Times New Roman" w:hAnsi="Times New Roman" w:cs="Times New Roman"/>
          <w:sz w:val="28"/>
          <w:szCs w:val="28"/>
        </w:rPr>
        <w:t>Администрации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предоставление Муниципальной услуги в соответствии с вариантом предоставления;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доступность инструментов совершения в электронном виде платежей, необходимых для получения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транспортная доступность к месту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38. Количество взаимодействий при личном обращении заявителя с работником </w:t>
      </w:r>
      <w:r w:rsidR="00D24A57" w:rsidRPr="00BA6D52">
        <w:rPr>
          <w:rFonts w:ascii="Times New Roman" w:hAnsi="Times New Roman" w:cs="Times New Roman"/>
          <w:sz w:val="28"/>
          <w:szCs w:val="28"/>
        </w:rPr>
        <w:t>Администраци</w:t>
      </w:r>
      <w:r w:rsidR="00395774"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при предоставлении муниципальной услуги - не более 2 (двух) раз (при подаче заявления и документов и при получении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предоставлении муниципальной услуги взаимодействие заявителя со специалистом </w:t>
      </w:r>
      <w:r w:rsidR="00D24A57" w:rsidRPr="00BA6D52">
        <w:rPr>
          <w:rFonts w:ascii="Times New Roman" w:hAnsi="Times New Roman" w:cs="Times New Roman"/>
          <w:sz w:val="28"/>
          <w:szCs w:val="28"/>
        </w:rPr>
        <w:t>Администр</w:t>
      </w:r>
      <w:r w:rsidR="00395774" w:rsidRPr="00BA6D52">
        <w:rPr>
          <w:rFonts w:ascii="Times New Roman" w:hAnsi="Times New Roman" w:cs="Times New Roman"/>
          <w:sz w:val="28"/>
          <w:szCs w:val="28"/>
        </w:rPr>
        <w:t>ации</w:t>
      </w:r>
      <w:r w:rsidRPr="00BA6D52">
        <w:rPr>
          <w:rFonts w:ascii="Times New Roman" w:hAnsi="Times New Roman" w:cs="Times New Roman"/>
          <w:sz w:val="28"/>
          <w:szCs w:val="28"/>
        </w:rPr>
        <w:t xml:space="preserve"> осуществляется также при личном обращении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для получения информации по вопросам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для получения информации о ходе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Продолжительность взаимодействий заявителя с работником </w:t>
      </w:r>
      <w:r w:rsidR="00D24A57" w:rsidRPr="00BA6D52">
        <w:rPr>
          <w:rFonts w:ascii="Times New Roman" w:hAnsi="Times New Roman" w:cs="Times New Roman"/>
          <w:sz w:val="28"/>
          <w:szCs w:val="28"/>
        </w:rPr>
        <w:t>Администраци</w:t>
      </w:r>
      <w:r w:rsidR="00395774"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при предоставлении муниципальной услуги составляет не более 15 (пятнадцати) минут.</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Иные требования к предоставлению муниципальной услуги, в том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числе учитывающие особенности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 в МФЦ и особенности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 в электронной форме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DF22DE">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39. Предоставление муниципальной услуги в МФЦ, в том числе по экстерриториальному принципу, возможно при наличии заключенного соглашения о взаимодействии между администрацией муниципального образования </w:t>
      </w:r>
      <w:proofErr w:type="spellStart"/>
      <w:r w:rsidR="00363436" w:rsidRPr="004E4170">
        <w:rPr>
          <w:rFonts w:ascii="Times New Roman" w:hAnsi="Times New Roman" w:cs="Times New Roman"/>
          <w:sz w:val="28"/>
          <w:szCs w:val="28"/>
        </w:rPr>
        <w:t>Копанского</w:t>
      </w:r>
      <w:proofErr w:type="spellEnd"/>
      <w:r w:rsidR="00363436" w:rsidRPr="004E4170">
        <w:rPr>
          <w:rFonts w:ascii="Times New Roman" w:hAnsi="Times New Roman" w:cs="Times New Roman"/>
          <w:sz w:val="28"/>
          <w:szCs w:val="28"/>
        </w:rPr>
        <w:t xml:space="preserve"> сельского поселения</w:t>
      </w:r>
      <w:r w:rsidRPr="004E4170">
        <w:rPr>
          <w:rFonts w:ascii="Times New Roman" w:hAnsi="Times New Roman" w:cs="Times New Roman"/>
          <w:sz w:val="28"/>
          <w:szCs w:val="28"/>
        </w:rPr>
        <w:t xml:space="preserve"> </w:t>
      </w:r>
      <w:r w:rsidRPr="00BA6D52">
        <w:rPr>
          <w:rFonts w:ascii="Times New Roman" w:hAnsi="Times New Roman" w:cs="Times New Roman"/>
          <w:sz w:val="28"/>
          <w:szCs w:val="28"/>
        </w:rPr>
        <w:t>и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имеет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w:t>
      </w:r>
      <w:r w:rsidRPr="00BA6D52">
        <w:rPr>
          <w:rFonts w:ascii="Times New Roman" w:hAnsi="Times New Roman" w:cs="Times New Roman"/>
          <w:sz w:val="28"/>
          <w:szCs w:val="28"/>
        </w:rPr>
        <w:lastRenderedPageBreak/>
        <w:t>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47E5" w:rsidRPr="00BA6D52" w:rsidRDefault="00D24A57"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Администраци</w:t>
      </w:r>
      <w:r w:rsidR="00DF22DE" w:rsidRPr="00BA6D52">
        <w:rPr>
          <w:rFonts w:ascii="Times New Roman" w:hAnsi="Times New Roman" w:cs="Times New Roman"/>
          <w:sz w:val="28"/>
          <w:szCs w:val="28"/>
        </w:rPr>
        <w:t>я</w:t>
      </w:r>
      <w:r w:rsidR="00C947E5" w:rsidRPr="00BA6D52">
        <w:rPr>
          <w:rFonts w:ascii="Times New Roman" w:hAnsi="Times New Roman" w:cs="Times New Roman"/>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BA6D52">
        <w:rPr>
          <w:rFonts w:ascii="Times New Roman" w:hAnsi="Times New Roman" w:cs="Times New Roman"/>
          <w:sz w:val="28"/>
          <w:szCs w:val="28"/>
        </w:rPr>
        <w:t>Администраци</w:t>
      </w:r>
      <w:r w:rsidR="00E75C7F" w:rsidRPr="00BA6D52">
        <w:rPr>
          <w:rFonts w:ascii="Times New Roman" w:hAnsi="Times New Roman" w:cs="Times New Roman"/>
          <w:sz w:val="28"/>
          <w:szCs w:val="28"/>
        </w:rPr>
        <w:t>ей</w:t>
      </w:r>
      <w:r w:rsidR="00C947E5"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18">
        <w:r w:rsidRPr="00BA6D52">
          <w:rPr>
            <w:rFonts w:ascii="Times New Roman" w:hAnsi="Times New Roman" w:cs="Times New Roman"/>
            <w:color w:val="0000FF"/>
            <w:sz w:val="28"/>
            <w:szCs w:val="28"/>
          </w:rPr>
          <w:t>статьей 15.1</w:t>
        </w:r>
      </w:hyperlink>
      <w:r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рамках комплексного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с приложением копии комплексного запроса, заверенной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Направление МФЦ заявлений, а также указанных в </w:t>
      </w:r>
      <w:hyperlink r:id="rId19">
        <w:r w:rsidRPr="00BA6D52">
          <w:rPr>
            <w:rFonts w:ascii="Times New Roman" w:hAnsi="Times New Roman" w:cs="Times New Roman"/>
            <w:color w:val="0000FF"/>
            <w:sz w:val="28"/>
            <w:szCs w:val="28"/>
          </w:rPr>
          <w:t>части 4 статьи 15.1</w:t>
        </w:r>
      </w:hyperlink>
      <w:r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документов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осуществляется не позднее 1 (одного) рабочего дня, следующего за днем получения комплексного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40. 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BA6D52">
        <w:rPr>
          <w:rFonts w:ascii="Times New Roman" w:hAnsi="Times New Roman" w:cs="Times New Roman"/>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Принятие и регистрация </w:t>
      </w:r>
      <w:r w:rsidR="00D24A57" w:rsidRPr="00BA6D52">
        <w:rPr>
          <w:rFonts w:ascii="Times New Roman" w:hAnsi="Times New Roman" w:cs="Times New Roman"/>
          <w:sz w:val="28"/>
          <w:szCs w:val="28"/>
        </w:rPr>
        <w:t>Администраци</w:t>
      </w:r>
      <w:r w:rsidR="00E75C7F" w:rsidRPr="00BA6D52">
        <w:rPr>
          <w:rFonts w:ascii="Times New Roman" w:hAnsi="Times New Roman" w:cs="Times New Roman"/>
          <w:sz w:val="28"/>
          <w:szCs w:val="28"/>
        </w:rPr>
        <w:t>ей</w:t>
      </w:r>
      <w:r w:rsidRPr="00BA6D52">
        <w:rPr>
          <w:rFonts w:ascii="Times New Roman" w:hAnsi="Times New Roman" w:cs="Times New Roman"/>
          <w:sz w:val="28"/>
          <w:szCs w:val="28"/>
        </w:rPr>
        <w:t xml:space="preserve">, заявления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w:t>
      </w:r>
      <w:hyperlink r:id="rId20">
        <w:r w:rsidRPr="00BA6D52">
          <w:rPr>
            <w:rFonts w:ascii="Times New Roman" w:hAnsi="Times New Roman" w:cs="Times New Roman"/>
            <w:color w:val="0000FF"/>
            <w:sz w:val="28"/>
            <w:szCs w:val="28"/>
          </w:rPr>
          <w:t>законом</w:t>
        </w:r>
      </w:hyperlink>
      <w:r w:rsidRPr="00BA6D52">
        <w:rPr>
          <w:rFonts w:ascii="Times New Roman" w:hAnsi="Times New Roman" w:cs="Times New Roman"/>
          <w:sz w:val="28"/>
          <w:szCs w:val="28"/>
        </w:rPr>
        <w:t xml:space="preserve"> от 6 апреля 2011 года N 63-ФЗ "Об электронной подписи".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простой электронной подписью заявителя (представителя);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усиленной квалифицированной электронной подписью заявителя (представителя).</w:t>
      </w:r>
    </w:p>
    <w:p w:rsidR="00C947E5" w:rsidRPr="00BA6D52" w:rsidRDefault="00D24A57"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Администраци</w:t>
      </w:r>
      <w:r w:rsidR="00E75C7F" w:rsidRPr="00BA6D52">
        <w:rPr>
          <w:rFonts w:ascii="Times New Roman" w:hAnsi="Times New Roman" w:cs="Times New Roman"/>
          <w:sz w:val="28"/>
          <w:szCs w:val="28"/>
        </w:rPr>
        <w:t>я</w:t>
      </w:r>
      <w:r w:rsidR="00C947E5" w:rsidRPr="00BA6D52">
        <w:rPr>
          <w:rFonts w:ascii="Times New Roman" w:hAnsi="Times New Roman" w:cs="Times New Roman"/>
          <w:sz w:val="28"/>
          <w:szCs w:val="28"/>
        </w:rPr>
        <w:t xml:space="preserve"> обеспечивает информирование заявителей о возможности получения муниципальной услуги через Единый портал, Региональный портал.</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Обращение за муниципальной услугой через Единый портал, Региональный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Обращение заявителя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41. При предоставлении муниципальной услуги в электронной форме посредством Единого портала, Регионального портала заявителю обеспечивается: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получение информации о порядке и сроках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запись на прием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на указанный прием;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формирование запроса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прием и регистрация </w:t>
      </w:r>
      <w:r w:rsidR="00D24A57" w:rsidRPr="00BA6D52">
        <w:rPr>
          <w:rFonts w:ascii="Times New Roman" w:hAnsi="Times New Roman" w:cs="Times New Roman"/>
          <w:sz w:val="28"/>
          <w:szCs w:val="28"/>
        </w:rPr>
        <w:t>Администрацией</w:t>
      </w:r>
      <w:r w:rsidRPr="00BA6D52">
        <w:rPr>
          <w:rFonts w:ascii="Times New Roman" w:hAnsi="Times New Roman" w:cs="Times New Roman"/>
          <w:sz w:val="28"/>
          <w:szCs w:val="28"/>
        </w:rPr>
        <w:t xml:space="preserve"> запроса о предоставлении муниципальной услуги и иных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w:t>
      </w:r>
      <w:r w:rsidRPr="00BA6D52">
        <w:rPr>
          <w:rFonts w:ascii="Times New Roman" w:hAnsi="Times New Roman" w:cs="Times New Roman"/>
          <w:sz w:val="28"/>
          <w:szCs w:val="28"/>
        </w:rPr>
        <w:lastRenderedPageBreak/>
        <w:t>Административного регламента,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получение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получение сведений о ходе выполнения запроса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осуществление оценки качества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досудебное (внесудебное) обжалование решений и действий (бездействия) </w:t>
      </w:r>
      <w:r w:rsidR="00D24A57" w:rsidRPr="00BA6D52">
        <w:rPr>
          <w:rFonts w:ascii="Times New Roman" w:hAnsi="Times New Roman" w:cs="Times New Roman"/>
          <w:sz w:val="28"/>
          <w:szCs w:val="28"/>
        </w:rPr>
        <w:t>должностных лиц Администраци</w:t>
      </w:r>
      <w:r w:rsidR="000941D3"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предъявление заявителю варианта предоставления муниципальной услуги, предусмотренного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42. При формировании запроса заявителю обеспечивается: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а) возможность копирования и сохранения запроса и иных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возможность печати на бумажном носителе копии электронной формы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ЕСИА, опубликованных на Едином портале, Региональном портале, в части, касающейся сведений, отсутствующих в ЕСИА;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ж) возможность доступа заявителя на Едином портале,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C947E5" w:rsidRPr="00BA6D52" w:rsidRDefault="00C947E5" w:rsidP="00C947E5">
      <w:pPr>
        <w:pStyle w:val="ConsPlusTitle"/>
        <w:jc w:val="center"/>
        <w:outlineLvl w:val="1"/>
        <w:rPr>
          <w:rFonts w:ascii="Times New Roman" w:hAnsi="Times New Roman" w:cs="Times New Roman"/>
          <w:sz w:val="28"/>
          <w:szCs w:val="28"/>
        </w:rPr>
      </w:pPr>
      <w:r w:rsidRPr="00BA6D52">
        <w:rPr>
          <w:rFonts w:ascii="Times New Roman" w:hAnsi="Times New Roman" w:cs="Times New Roman"/>
          <w:sz w:val="28"/>
          <w:szCs w:val="28"/>
        </w:rPr>
        <w:t>III. Состав, последовательность и сроки выполнения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административных процедур, требования к порядку их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выполнения, в том числе особенности выполнения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административных процедур в электронной форме, а также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особенности выполнения административных процедур в МФЦ</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Особенности выполнения административных процедур в МФЦ</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и </w:t>
      </w:r>
      <w:r w:rsidR="00D24A57" w:rsidRPr="00BA6D52">
        <w:rPr>
          <w:rFonts w:ascii="Times New Roman" w:hAnsi="Times New Roman" w:cs="Times New Roman"/>
          <w:sz w:val="28"/>
          <w:szCs w:val="28"/>
        </w:rPr>
        <w:t>Администраци</w:t>
      </w:r>
      <w:r w:rsidR="00EF7BC8" w:rsidRPr="00BA6D52">
        <w:rPr>
          <w:rFonts w:ascii="Times New Roman" w:hAnsi="Times New Roman" w:cs="Times New Roman"/>
          <w:sz w:val="28"/>
          <w:szCs w:val="28"/>
        </w:rPr>
        <w:t>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4</w:t>
      </w:r>
      <w:r w:rsidR="00C72434" w:rsidRPr="00BA6D52">
        <w:rPr>
          <w:rFonts w:ascii="Times New Roman" w:hAnsi="Times New Roman" w:cs="Times New Roman"/>
          <w:sz w:val="28"/>
          <w:szCs w:val="28"/>
        </w:rPr>
        <w:t>3</w:t>
      </w:r>
      <w:r w:rsidRPr="00BA6D52">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(действия), выполняемые МФЦ и </w:t>
      </w:r>
      <w:r w:rsidR="00D24A57" w:rsidRPr="00BA6D52">
        <w:rPr>
          <w:rFonts w:ascii="Times New Roman" w:hAnsi="Times New Roman" w:cs="Times New Roman"/>
          <w:sz w:val="28"/>
          <w:szCs w:val="28"/>
        </w:rPr>
        <w:t>Администраци</w:t>
      </w:r>
      <w:r w:rsidR="00EF7BC8"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прием и регистрация заявления и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в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передача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из МФЦ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на исполнение;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регистрация и рассмотрение документов, направление межведомственных запросов в органы, участвующие в предоставлении муниципальной услуги, передача документов в </w:t>
      </w:r>
      <w:r w:rsidR="004B0599" w:rsidRPr="00BA6D52">
        <w:rPr>
          <w:rFonts w:ascii="Times New Roman" w:hAnsi="Times New Roman" w:cs="Times New Roman"/>
          <w:sz w:val="28"/>
          <w:szCs w:val="28"/>
        </w:rPr>
        <w:t>К</w:t>
      </w:r>
      <w:r w:rsidR="00EA6ED5">
        <w:rPr>
          <w:rFonts w:ascii="Times New Roman" w:hAnsi="Times New Roman" w:cs="Times New Roman"/>
          <w:sz w:val="28"/>
          <w:szCs w:val="28"/>
        </w:rPr>
        <w:t>омиссию</w:t>
      </w:r>
      <w:r w:rsidRPr="00BA6D52">
        <w:rPr>
          <w:rFonts w:ascii="Times New Roman" w:hAnsi="Times New Roman" w:cs="Times New Roman"/>
          <w:sz w:val="28"/>
          <w:szCs w:val="28"/>
        </w:rPr>
        <w:t xml:space="preserve"> для обследования и составления акта обследования зеленых насаждений, подготовка специалистами </w:t>
      </w:r>
      <w:r w:rsidR="00D24A57" w:rsidRPr="00BA6D52">
        <w:rPr>
          <w:rFonts w:ascii="Times New Roman" w:hAnsi="Times New Roman" w:cs="Times New Roman"/>
          <w:sz w:val="28"/>
          <w:szCs w:val="28"/>
        </w:rPr>
        <w:t>Администраци</w:t>
      </w:r>
      <w:r w:rsidR="00667895" w:rsidRPr="00BA6D52">
        <w:rPr>
          <w:rFonts w:ascii="Times New Roman" w:hAnsi="Times New Roman" w:cs="Times New Roman"/>
          <w:sz w:val="28"/>
          <w:szCs w:val="28"/>
        </w:rPr>
        <w:t>и</w:t>
      </w:r>
      <w:r w:rsidRPr="00BA6D52">
        <w:rPr>
          <w:rFonts w:ascii="Times New Roman" w:hAnsi="Times New Roman" w:cs="Times New Roman"/>
          <w:sz w:val="28"/>
          <w:szCs w:val="28"/>
        </w:rPr>
        <w:t xml:space="preserve"> расчета размера платы за проведение компенсационного озеленения при уничтожении зеленых насаждений, либо подготовка мотивированного отказа в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предоставление (получение) документов и информации по межведомственным запросам;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передача в МФЦ расчета размера платы за проведение компенсационного озеленения при уничтожении зеленых насаждений или уведомления об отказе в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оформление порубочного билета и (или) разрешения на пересадку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передача результата предоставления муниципальной услуги в МФЦ для выдачи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xml:space="preserve">- выдача заявителю результата предоставления муниципальной услуги в МФЦ или </w:t>
      </w:r>
      <w:r w:rsidR="00D24A57" w:rsidRPr="00BA6D52">
        <w:rPr>
          <w:rFonts w:ascii="Times New Roman" w:hAnsi="Times New Roman" w:cs="Times New Roman"/>
          <w:sz w:val="28"/>
          <w:szCs w:val="28"/>
        </w:rPr>
        <w:t>Администраци</w:t>
      </w:r>
      <w:r w:rsidR="00C72434"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jc w:val="both"/>
        <w:rPr>
          <w:rFonts w:ascii="Times New Roman" w:hAnsi="Times New Roman" w:cs="Times New Roman"/>
          <w:sz w:val="28"/>
          <w:szCs w:val="28"/>
        </w:rPr>
      </w:pPr>
    </w:p>
    <w:p w:rsidR="00C947E5" w:rsidRPr="00303D10" w:rsidRDefault="00C947E5" w:rsidP="00C947E5">
      <w:pPr>
        <w:pStyle w:val="ConsPlusTitle"/>
        <w:jc w:val="center"/>
        <w:outlineLvl w:val="2"/>
        <w:rPr>
          <w:rFonts w:ascii="Times New Roman" w:hAnsi="Times New Roman" w:cs="Times New Roman"/>
          <w:sz w:val="28"/>
          <w:szCs w:val="28"/>
        </w:rPr>
      </w:pPr>
      <w:r w:rsidRPr="00303D10">
        <w:rPr>
          <w:rFonts w:ascii="Times New Roman" w:hAnsi="Times New Roman" w:cs="Times New Roman"/>
          <w:sz w:val="28"/>
          <w:szCs w:val="28"/>
        </w:rPr>
        <w:t>Информирование заявителя о порядке предоставления</w:t>
      </w:r>
    </w:p>
    <w:p w:rsidR="00C947E5" w:rsidRPr="00303D10" w:rsidRDefault="00C947E5" w:rsidP="00C947E5">
      <w:pPr>
        <w:pStyle w:val="ConsPlusTitle"/>
        <w:jc w:val="center"/>
        <w:rPr>
          <w:rFonts w:ascii="Times New Roman" w:hAnsi="Times New Roman" w:cs="Times New Roman"/>
          <w:sz w:val="28"/>
          <w:szCs w:val="28"/>
        </w:rPr>
      </w:pPr>
      <w:r w:rsidRPr="00303D10">
        <w:rPr>
          <w:rFonts w:ascii="Times New Roman" w:hAnsi="Times New Roman" w:cs="Times New Roman"/>
          <w:sz w:val="28"/>
          <w:szCs w:val="28"/>
        </w:rPr>
        <w:t>муниципальной услуги в МФЦ, о ходе выполнения запроса</w:t>
      </w:r>
    </w:p>
    <w:p w:rsidR="00C947E5" w:rsidRPr="00303D10" w:rsidRDefault="00C947E5" w:rsidP="00C947E5">
      <w:pPr>
        <w:pStyle w:val="ConsPlusTitle"/>
        <w:jc w:val="center"/>
        <w:rPr>
          <w:rFonts w:ascii="Times New Roman" w:hAnsi="Times New Roman" w:cs="Times New Roman"/>
          <w:sz w:val="28"/>
          <w:szCs w:val="28"/>
        </w:rPr>
      </w:pPr>
      <w:r w:rsidRPr="00303D10">
        <w:rPr>
          <w:rFonts w:ascii="Times New Roman" w:hAnsi="Times New Roman" w:cs="Times New Roman"/>
          <w:sz w:val="28"/>
          <w:szCs w:val="28"/>
        </w:rPr>
        <w:t>о предоставлении муниципальной услуги, а также по иным</w:t>
      </w:r>
    </w:p>
    <w:p w:rsidR="00C947E5" w:rsidRPr="00BA6D52" w:rsidRDefault="00C947E5" w:rsidP="00C947E5">
      <w:pPr>
        <w:pStyle w:val="ConsPlusTitle"/>
        <w:jc w:val="center"/>
        <w:rPr>
          <w:rFonts w:ascii="Times New Roman" w:hAnsi="Times New Roman" w:cs="Times New Roman"/>
          <w:sz w:val="28"/>
          <w:szCs w:val="28"/>
        </w:rPr>
      </w:pPr>
      <w:r w:rsidRPr="00303D10">
        <w:rPr>
          <w:rFonts w:ascii="Times New Roman" w:hAnsi="Times New Roman" w:cs="Times New Roman"/>
          <w:sz w:val="28"/>
          <w:szCs w:val="28"/>
        </w:rPr>
        <w:t>вопросам, связанным с предоставлением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4</w:t>
      </w:r>
      <w:r w:rsidR="003E3CDB">
        <w:rPr>
          <w:rFonts w:ascii="Times New Roman" w:hAnsi="Times New Roman" w:cs="Times New Roman"/>
          <w:sz w:val="28"/>
          <w:szCs w:val="28"/>
        </w:rPr>
        <w:t>4</w:t>
      </w:r>
      <w:r w:rsidRPr="00BA6D52">
        <w:rPr>
          <w:rFonts w:ascii="Times New Roman" w:hAnsi="Times New Roman" w:cs="Times New Roman"/>
          <w:sz w:val="28"/>
          <w:szCs w:val="28"/>
        </w:rPr>
        <w:t xml:space="preserve">. Основанием для начала административной процедуры является обращение заявителя в МФЦ с заявлением и документами, указанными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необходимыми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Информация по вопросам предоставления муниципальной услуги, сведения о ходе предоставления муниципальной услуги, иным вопросам, связанным с предоставлением муниципальной услуги, предоставляются работником МФЦ при непосредственном обращении заявителя, работником </w:t>
      </w:r>
      <w:r w:rsidR="00D24A57" w:rsidRPr="00BA6D52">
        <w:rPr>
          <w:rFonts w:ascii="Times New Roman" w:hAnsi="Times New Roman" w:cs="Times New Roman"/>
          <w:sz w:val="28"/>
          <w:szCs w:val="28"/>
        </w:rPr>
        <w:t>Администраци</w:t>
      </w:r>
      <w:r w:rsidR="00667895"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посредством телефонной связи.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Информирование осуществляется по вопросам, касающимся: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способов подачи заявления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справочной информации о работе </w:t>
      </w:r>
      <w:r w:rsidR="00D24A57" w:rsidRPr="00BA6D52">
        <w:rPr>
          <w:rFonts w:ascii="Times New Roman" w:hAnsi="Times New Roman" w:cs="Times New Roman"/>
          <w:sz w:val="28"/>
          <w:szCs w:val="28"/>
        </w:rPr>
        <w:t>Администраци</w:t>
      </w:r>
      <w:r w:rsidR="00667895"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источников получения документов,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порядка и сроков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устном обращении заявителя (лично или по телефону) должностное </w:t>
      </w:r>
      <w:r w:rsidRPr="00BA6D52">
        <w:rPr>
          <w:rFonts w:ascii="Times New Roman" w:hAnsi="Times New Roman" w:cs="Times New Roman"/>
          <w:sz w:val="28"/>
          <w:szCs w:val="28"/>
        </w:rPr>
        <w:lastRenderedPageBreak/>
        <w:t xml:space="preserve">лицо </w:t>
      </w:r>
      <w:r w:rsidR="00D24A57" w:rsidRPr="00BA6D52">
        <w:rPr>
          <w:rFonts w:ascii="Times New Roman" w:hAnsi="Times New Roman" w:cs="Times New Roman"/>
          <w:sz w:val="28"/>
          <w:szCs w:val="28"/>
        </w:rPr>
        <w:t>Администраци</w:t>
      </w:r>
      <w:r w:rsidR="00667895" w:rsidRPr="00BA6D52">
        <w:rPr>
          <w:rFonts w:ascii="Times New Roman" w:hAnsi="Times New Roman" w:cs="Times New Roman"/>
          <w:sz w:val="28"/>
          <w:szCs w:val="28"/>
        </w:rPr>
        <w:t>и</w:t>
      </w:r>
      <w:r w:rsidRPr="00BA6D52">
        <w:rPr>
          <w:rFonts w:ascii="Times New Roman" w:hAnsi="Times New Roman" w:cs="Times New Roman"/>
          <w:sz w:val="28"/>
          <w:szCs w:val="28"/>
        </w:rPr>
        <w:t>, работник МФЦ, осуществляющий консультирование, подробно и в вежливой (корректной) форме информирует обратившихся по интересующим вопросам.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изложить обращение в письменной форме;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назначить другое время для консультаций.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Должностное лицо </w:t>
      </w:r>
      <w:r w:rsidR="00D24A57" w:rsidRPr="00BA6D52">
        <w:rPr>
          <w:rFonts w:ascii="Times New Roman" w:hAnsi="Times New Roman" w:cs="Times New Roman"/>
          <w:sz w:val="28"/>
          <w:szCs w:val="28"/>
        </w:rPr>
        <w:t>Администраци</w:t>
      </w:r>
      <w:r w:rsidR="00667895" w:rsidRPr="00BA6D52">
        <w:rPr>
          <w:rFonts w:ascii="Times New Roman" w:hAnsi="Times New Roman" w:cs="Times New Roman"/>
          <w:sz w:val="28"/>
          <w:szCs w:val="28"/>
        </w:rPr>
        <w:t>и</w:t>
      </w:r>
      <w:r w:rsidRPr="00BA6D52">
        <w:rPr>
          <w:rFonts w:ascii="Times New Roman" w:hAnsi="Times New Roman" w:cs="Times New Roman"/>
          <w:sz w:val="28"/>
          <w:szCs w:val="28"/>
        </w:rPr>
        <w:t>, работник МФЦ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Продолжительность информирования по телефону не должна превышать 10 (десяти) минут.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Информирование осуществляется в соответствии с графиком приема граждан.</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 письменному обращению заявителя должностное лицо </w:t>
      </w:r>
      <w:r w:rsidR="00D24A57" w:rsidRPr="00BA6D52">
        <w:rPr>
          <w:rFonts w:ascii="Times New Roman" w:hAnsi="Times New Roman" w:cs="Times New Roman"/>
          <w:sz w:val="28"/>
          <w:szCs w:val="28"/>
        </w:rPr>
        <w:t>Администраци</w:t>
      </w:r>
      <w:r w:rsidR="00667895" w:rsidRPr="00BA6D52">
        <w:rPr>
          <w:rFonts w:ascii="Times New Roman" w:hAnsi="Times New Roman" w:cs="Times New Roman"/>
          <w:sz w:val="28"/>
          <w:szCs w:val="28"/>
        </w:rPr>
        <w:t>и</w:t>
      </w:r>
      <w:r w:rsidRPr="00BA6D52">
        <w:rPr>
          <w:rFonts w:ascii="Times New Roman" w:hAnsi="Times New Roman" w:cs="Times New Roman"/>
          <w:sz w:val="28"/>
          <w:szCs w:val="28"/>
        </w:rPr>
        <w:t xml:space="preserve">,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21">
        <w:r w:rsidRPr="00BA6D52">
          <w:rPr>
            <w:rFonts w:ascii="Times New Roman" w:hAnsi="Times New Roman" w:cs="Times New Roman"/>
            <w:color w:val="0000FF"/>
            <w:sz w:val="28"/>
            <w:szCs w:val="28"/>
          </w:rPr>
          <w:t>законом</w:t>
        </w:r>
      </w:hyperlink>
      <w:r w:rsidRPr="00BA6D52">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получения консультации по вопросу предоставления муниципальной услуги в МФЦ заявитель обращается в окно консультации и сообщает работнику МФЦ свои имя и фамилию, а также излагает суть вопроса.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Срок предоставления консультации по вопросам предоставления муниципальной услуги составляет не более 15 (пятнадцати) минут.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Работник МФЦ, который проводит консультацию, определяет наименование необходимой заявителю услуги и проверяет наличие всех </w:t>
      </w:r>
      <w:r w:rsidRPr="00BA6D52">
        <w:rPr>
          <w:rFonts w:ascii="Times New Roman" w:hAnsi="Times New Roman" w:cs="Times New Roman"/>
          <w:sz w:val="28"/>
          <w:szCs w:val="28"/>
        </w:rPr>
        <w:lastRenderedPageBreak/>
        <w:t xml:space="preserve">необходимых для ее предоставления документов, подлежащих направлению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После получения консультации и при соответствии пакета документов, представленного заявителем, документам, указанным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он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отсутствии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работник МФЦ выдает заявителю перечень документов, необходимых для получения запрашиваемой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Критерием принятия решения по данной административной процедуре является наличие или отсутствие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Результатом исполнения административной процедуры является предоставление заявителю консультации по вопросам предоставления муниципальной услуги, выдача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Прием и регистрация заявления и документов, указанных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пунктах 16, 17 Административного регламента, в МФЦ</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947E5" w:rsidRPr="00BA6D52">
        <w:rPr>
          <w:rFonts w:ascii="Times New Roman" w:hAnsi="Times New Roman" w:cs="Times New Roman"/>
          <w:sz w:val="28"/>
          <w:szCs w:val="28"/>
        </w:rPr>
        <w:t xml:space="preserve">. Основанием для начала административной процедуры является обращение заявителя (представителя заявителя) с заявлением и документами, указанными в </w:t>
      </w:r>
      <w:hyperlink w:anchor="P144">
        <w:r w:rsidR="00C947E5" w:rsidRPr="00BA6D52">
          <w:rPr>
            <w:rFonts w:ascii="Times New Roman" w:hAnsi="Times New Roman" w:cs="Times New Roman"/>
            <w:color w:val="0000FF"/>
            <w:sz w:val="28"/>
            <w:szCs w:val="28"/>
          </w:rPr>
          <w:t>пунктах 16</w:t>
        </w:r>
      </w:hyperlink>
      <w:r w:rsidR="00C947E5" w:rsidRPr="00BA6D52">
        <w:rPr>
          <w:rFonts w:ascii="Times New Roman" w:hAnsi="Times New Roman" w:cs="Times New Roman"/>
          <w:sz w:val="28"/>
          <w:szCs w:val="28"/>
        </w:rPr>
        <w:t xml:space="preserve">, </w:t>
      </w:r>
      <w:hyperlink w:anchor="P156">
        <w:r w:rsidR="00C947E5" w:rsidRPr="00BA6D52">
          <w:rPr>
            <w:rFonts w:ascii="Times New Roman" w:hAnsi="Times New Roman" w:cs="Times New Roman"/>
            <w:color w:val="0000FF"/>
            <w:sz w:val="28"/>
            <w:szCs w:val="28"/>
          </w:rPr>
          <w:t>17</w:t>
        </w:r>
      </w:hyperlink>
      <w:r w:rsidR="00C947E5"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176">
        <w:r w:rsidRPr="00BA6D52">
          <w:rPr>
            <w:rFonts w:ascii="Times New Roman" w:hAnsi="Times New Roman" w:cs="Times New Roman"/>
            <w:color w:val="0000FF"/>
            <w:sz w:val="28"/>
            <w:szCs w:val="28"/>
          </w:rPr>
          <w:t>пунктом 24</w:t>
        </w:r>
      </w:hyperlink>
      <w:r w:rsidRPr="00BA6D52">
        <w:rPr>
          <w:rFonts w:ascii="Times New Roman" w:hAnsi="Times New Roman" w:cs="Times New Roman"/>
          <w:sz w:val="28"/>
          <w:szCs w:val="28"/>
        </w:rPr>
        <w:t xml:space="preserve"> Административного регламента, специалисты приема и выдачи документов МФЦ (далее - Специалист МФЦ) устно информирует заявителя (представителя заявителя) об этом.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Специалист МФЦ осуществляющий прием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устанавливает личность заявителя (представителя заявителя), проверяет документ, удостоверяющий личность заявителя (представителя заявителя), в том числе полномочия представителя заявителя действовать от имени и в интересах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или комплексного запроса, установленных </w:t>
      </w:r>
      <w:hyperlink w:anchor="P144">
        <w:r w:rsidRPr="00BA6D52">
          <w:rPr>
            <w:rFonts w:ascii="Times New Roman" w:hAnsi="Times New Roman" w:cs="Times New Roman"/>
            <w:color w:val="0000FF"/>
            <w:sz w:val="28"/>
            <w:szCs w:val="28"/>
          </w:rPr>
          <w:t>пунктами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заводит папку, в которую комплектуются документы и отчетность по предоставляемой муниципальной услуге (далее - Дело);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отражает факт начала работ по конкретному Делу в АИС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при отсутствии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Специалист МФЦ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готовит расписку в 2 (двух) экземплярах. Один экземпляр расписки с регистрационным номером, датой приема заявления и прилагаемых к нему документов и подписью Специалиста МФЦ, принявшего комплект документов, выдается на руки заявителю. Второй экземпляр расписки помещается в принятое Дело.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Выдача заявителю расписки подтверждает факт приема и регистрации Специалистом МФЦ заявления и прилагаемого к нему комплекта документов </w:t>
      </w:r>
      <w:r w:rsidRPr="00BA6D52">
        <w:rPr>
          <w:rFonts w:ascii="Times New Roman" w:hAnsi="Times New Roman" w:cs="Times New Roman"/>
          <w:sz w:val="28"/>
          <w:szCs w:val="28"/>
        </w:rPr>
        <w:lastRenderedPageBreak/>
        <w:t>от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Специалист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на принятие решения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Предоставление муниципальной услуги по экстерриториальному принципу также осуществляется при направлении запроса через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Специалист МФЦ принимает от заявителя (представителя заявителя) заявление и документы, представленные заявителем (представителем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2) Специалист МФЦ осуществляет копирование (сканирование) документов, предусмотренных </w:t>
      </w:r>
      <w:hyperlink r:id="rId22">
        <w:r w:rsidRPr="00BA6D52">
          <w:rPr>
            <w:rFonts w:ascii="Times New Roman" w:hAnsi="Times New Roman" w:cs="Times New Roman"/>
            <w:color w:val="0000FF"/>
            <w:sz w:val="28"/>
            <w:szCs w:val="28"/>
          </w:rPr>
          <w:t>частью 6 статьи 7</w:t>
        </w:r>
      </w:hyperlink>
      <w:r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Специалист МФЦ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 Специалист МФЦ направляет электронные документы и (или) электронные образы документов, заверенные уполномоченным должностным лицом МФЦ с использованием информационно-телекоммуникационных технологий,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Передача дел посредством МФЦ, в том числе по экстерриториальному принципу, осуществляется в электронном виде с использованием ИКС ЭВ АТС в течение 1 (одного) рабочего дня.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Ответственность за несвоевременное направление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электронных документов и (или) электронных образов документов, заверенных работником МФЦ, несет соответствующее должностное лицо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Срок исполнения административной процедуры не должен превышать 15 (пятнадцати) минут. Должностным лицом, ответственным за выполнение административной процедуры, является Специалист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а также отсутствие оснований для отказа в приеме документов, указанных в </w:t>
      </w:r>
      <w:hyperlink w:anchor="P176">
        <w:r w:rsidRPr="00BA6D52">
          <w:rPr>
            <w:rFonts w:ascii="Times New Roman" w:hAnsi="Times New Roman" w:cs="Times New Roman"/>
            <w:color w:val="0000FF"/>
            <w:sz w:val="28"/>
            <w:szCs w:val="28"/>
          </w:rPr>
          <w:t>пункте 24</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Конечным результатом данной административной процедуры является получение МФЦ заявления вместе с документами, указанными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 и выдача заявителю расписки о принятии таких документов, содержащей сведения о регистрационном входящем номере, дате и времени приема данных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АИС МФЦ.</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Передача документов, указанных в пунктах 16, 17</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Административного регламента, из МФЦ в </w:t>
      </w:r>
      <w:r w:rsidR="00D24A57" w:rsidRPr="00BA6D52">
        <w:rPr>
          <w:rFonts w:ascii="Times New Roman" w:hAnsi="Times New Roman" w:cs="Times New Roman"/>
          <w:sz w:val="28"/>
          <w:szCs w:val="28"/>
        </w:rPr>
        <w:t>Администрацию</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на исполнение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bookmarkStart w:id="10" w:name="P462"/>
      <w:bookmarkEnd w:id="10"/>
      <w:r w:rsidRPr="00BA6D52">
        <w:rPr>
          <w:rFonts w:ascii="Times New Roman" w:hAnsi="Times New Roman" w:cs="Times New Roman"/>
          <w:sz w:val="28"/>
          <w:szCs w:val="28"/>
        </w:rPr>
        <w:t>4</w:t>
      </w:r>
      <w:r w:rsidR="003E3CDB">
        <w:rPr>
          <w:rFonts w:ascii="Times New Roman" w:hAnsi="Times New Roman" w:cs="Times New Roman"/>
          <w:sz w:val="28"/>
          <w:szCs w:val="28"/>
        </w:rPr>
        <w:t>6</w:t>
      </w:r>
      <w:r w:rsidRPr="00BA6D52">
        <w:rPr>
          <w:rFonts w:ascii="Times New Roman" w:hAnsi="Times New Roman" w:cs="Times New Roman"/>
          <w:sz w:val="28"/>
          <w:szCs w:val="28"/>
        </w:rPr>
        <w:t xml:space="preserve">. Основанием для начала административной процедуры является поступление в МФЦ заявления и документов, указанных в </w:t>
      </w:r>
      <w:hyperlink w:anchor="P144">
        <w:r w:rsidRPr="00BA6D52">
          <w:rPr>
            <w:rFonts w:ascii="Times New Roman" w:hAnsi="Times New Roman" w:cs="Times New Roman"/>
            <w:color w:val="0000FF"/>
            <w:sz w:val="28"/>
            <w:szCs w:val="28"/>
          </w:rPr>
          <w:t>пунктах 16</w:t>
        </w:r>
      </w:hyperlink>
      <w:r w:rsidRPr="00BA6D52">
        <w:rPr>
          <w:rFonts w:ascii="Times New Roman" w:hAnsi="Times New Roman" w:cs="Times New Roman"/>
          <w:sz w:val="28"/>
          <w:szCs w:val="28"/>
        </w:rPr>
        <w:t xml:space="preserve">, </w:t>
      </w:r>
      <w:hyperlink w:anchor="P156">
        <w:r w:rsidRPr="00BA6D52">
          <w:rPr>
            <w:rFonts w:ascii="Times New Roman" w:hAnsi="Times New Roman" w:cs="Times New Roman"/>
            <w:color w:val="0000FF"/>
            <w:sz w:val="28"/>
            <w:szCs w:val="28"/>
          </w:rPr>
          <w:t>17</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если дело сформировано после 15 часов 30 минут, передача Дела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осуществляется на следующий рабочий день.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если дело сформировано в пятницу после 14 часов 30 минут дня недели, предшествующего выходному или праздничному дню (дням), его передача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может быть осуществлена в первый рабочий день после данного выходного или праздничного дня (дней).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Порядок передачи Дела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 передача Дела из МФЦ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осуществляется на основании реестра приема - передачи дел;</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2) при передаче Дела ответственный работник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и</w:t>
      </w:r>
      <w:r w:rsidRPr="00BA6D52">
        <w:rPr>
          <w:rFonts w:ascii="Times New Roman" w:hAnsi="Times New Roman" w:cs="Times New Roman"/>
          <w:sz w:val="28"/>
          <w:szCs w:val="28"/>
        </w:rPr>
        <w:t>, принимающий их, проверяет в присутствии ответственного за передачу Дела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Дела указывает свою фамилию, имя, отчество, должность и подпись;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 один экземпляр реестра остается у ответственного работника </w:t>
      </w:r>
      <w:r w:rsidR="00E32F1C" w:rsidRPr="00BA6D52">
        <w:rPr>
          <w:rFonts w:ascii="Times New Roman" w:hAnsi="Times New Roman" w:cs="Times New Roman"/>
          <w:sz w:val="28"/>
          <w:szCs w:val="28"/>
        </w:rPr>
        <w:t>Администрации</w:t>
      </w:r>
      <w:r w:rsidRPr="00BA6D52">
        <w:rPr>
          <w:rFonts w:ascii="Times New Roman" w:hAnsi="Times New Roman" w:cs="Times New Roman"/>
          <w:sz w:val="28"/>
          <w:szCs w:val="28"/>
        </w:rPr>
        <w:t>, другой экземпляр подлежит возврату ответственному за передачу Дела работнику МФЦ.</w:t>
      </w:r>
    </w:p>
    <w:p w:rsidR="00C947E5" w:rsidRPr="004E4170" w:rsidRDefault="00C947E5" w:rsidP="00C947E5">
      <w:pPr>
        <w:pStyle w:val="ConsPlusNormal"/>
        <w:spacing w:before="220"/>
        <w:ind w:firstLine="540"/>
        <w:jc w:val="both"/>
        <w:rPr>
          <w:rFonts w:ascii="Times New Roman" w:hAnsi="Times New Roman" w:cs="Times New Roman"/>
          <w:sz w:val="28"/>
          <w:szCs w:val="28"/>
        </w:rPr>
      </w:pPr>
      <w:proofErr w:type="gramStart"/>
      <w:r w:rsidRPr="004E4170">
        <w:rPr>
          <w:rFonts w:ascii="Times New Roman" w:hAnsi="Times New Roman" w:cs="Times New Roman"/>
          <w:sz w:val="28"/>
          <w:szCs w:val="28"/>
        </w:rPr>
        <w:lastRenderedPageBreak/>
        <w:t xml:space="preserve">Для передачи Дела из МФЦ в </w:t>
      </w:r>
      <w:r w:rsidR="00D24A57" w:rsidRPr="004E4170">
        <w:rPr>
          <w:rFonts w:ascii="Times New Roman" w:hAnsi="Times New Roman" w:cs="Times New Roman"/>
          <w:sz w:val="28"/>
          <w:szCs w:val="28"/>
        </w:rPr>
        <w:t>Администрацию</w:t>
      </w:r>
      <w:r w:rsidRPr="004E4170">
        <w:rPr>
          <w:rFonts w:ascii="Times New Roman" w:hAnsi="Times New Roman" w:cs="Times New Roman"/>
          <w:sz w:val="28"/>
          <w:szCs w:val="28"/>
        </w:rPr>
        <w:t xml:space="preserve">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w:t>
      </w:r>
      <w:r w:rsidR="004E4170">
        <w:rPr>
          <w:rFonts w:ascii="Times New Roman" w:hAnsi="Times New Roman" w:cs="Times New Roman"/>
          <w:sz w:val="28"/>
          <w:szCs w:val="28"/>
        </w:rPr>
        <w:t xml:space="preserve"> </w:t>
      </w:r>
      <w:proofErr w:type="gramEnd"/>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Данный график может быть изменен на основании информационного письма администрации муниципального образования </w:t>
      </w:r>
      <w:proofErr w:type="spellStart"/>
      <w:r w:rsidR="004E4170">
        <w:rPr>
          <w:rFonts w:ascii="Times New Roman" w:hAnsi="Times New Roman" w:cs="Times New Roman"/>
          <w:sz w:val="28"/>
          <w:szCs w:val="28"/>
        </w:rPr>
        <w:t>Копанского</w:t>
      </w:r>
      <w:proofErr w:type="spellEnd"/>
      <w:r w:rsidR="004E4170">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xml:space="preserve"> на имя директора МФЦ и по согласованию с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Критериями по данной административной процедуре являются: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адресность направления (соответствие органа, предоставляющего муниципальную услугу либо его территориального отдела/филиала);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Максимальный срок административной процедуры - 1 (один) рабочий день. Указанный срок не входит в срок, указанный в </w:t>
      </w:r>
      <w:hyperlink w:anchor="P123">
        <w:r w:rsidRPr="00BA6D52">
          <w:rPr>
            <w:rFonts w:ascii="Times New Roman" w:hAnsi="Times New Roman" w:cs="Times New Roman"/>
            <w:color w:val="0000FF"/>
            <w:sz w:val="28"/>
            <w:szCs w:val="28"/>
          </w:rPr>
          <w:t>пункте 13</w:t>
        </w:r>
      </w:hyperlink>
      <w:r w:rsidRPr="00BA6D52">
        <w:rPr>
          <w:rFonts w:ascii="Times New Roman" w:hAnsi="Times New Roman" w:cs="Times New Roman"/>
          <w:sz w:val="28"/>
          <w:szCs w:val="28"/>
        </w:rPr>
        <w:t xml:space="preserve"> Административного регламента. Должностным лицом, ответственным за выполнение административной процедуры, является работник МФЦ, ответственный за передачу Дела и специалист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и</w:t>
      </w:r>
      <w:r w:rsidRPr="00BA6D52">
        <w:rPr>
          <w:rFonts w:ascii="Times New Roman" w:hAnsi="Times New Roman" w:cs="Times New Roman"/>
          <w:sz w:val="28"/>
          <w:szCs w:val="28"/>
        </w:rPr>
        <w:t>, ответственный за прием Дела.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Дела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на исполнение.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и</w:t>
      </w:r>
      <w:r w:rsidRPr="00BA6D52">
        <w:rPr>
          <w:rFonts w:ascii="Times New Roman" w:hAnsi="Times New Roman" w:cs="Times New Roman"/>
          <w:sz w:val="28"/>
          <w:szCs w:val="28"/>
        </w:rPr>
        <w:t xml:space="preserve"> и работника МФЦ в реестре.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Регистрация и рассмотрение документов, направление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межведомственных запросов в органы, участвующие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предоставлении муниципальной услуги, передача документов</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в </w:t>
      </w:r>
      <w:r w:rsidR="009534D3" w:rsidRPr="00BA6D52">
        <w:rPr>
          <w:rFonts w:ascii="Times New Roman" w:hAnsi="Times New Roman" w:cs="Times New Roman"/>
          <w:sz w:val="28"/>
          <w:szCs w:val="28"/>
        </w:rPr>
        <w:t>Комиссию</w:t>
      </w:r>
      <w:r w:rsidRPr="00BA6D52">
        <w:rPr>
          <w:rFonts w:ascii="Times New Roman" w:hAnsi="Times New Roman" w:cs="Times New Roman"/>
          <w:sz w:val="28"/>
          <w:szCs w:val="28"/>
        </w:rPr>
        <w:t xml:space="preserve"> для обследования и составления акта обследования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зеленых насаждений, подготовка специалистами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расчета размера платы за проведение компенсационного</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озеленения при уничтожении зеленых насаждений либо</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подготовка мотивированного отказа в предоставлении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bookmarkStart w:id="11" w:name="P489"/>
      <w:bookmarkEnd w:id="11"/>
      <w:r>
        <w:rPr>
          <w:rFonts w:ascii="Times New Roman" w:hAnsi="Times New Roman" w:cs="Times New Roman"/>
          <w:sz w:val="28"/>
          <w:szCs w:val="28"/>
        </w:rPr>
        <w:t>47</w:t>
      </w:r>
      <w:r w:rsidR="00C947E5" w:rsidRPr="00BA6D52">
        <w:rPr>
          <w:rFonts w:ascii="Times New Roman" w:hAnsi="Times New Roman" w:cs="Times New Roman"/>
          <w:sz w:val="28"/>
          <w:szCs w:val="28"/>
        </w:rPr>
        <w:t xml:space="preserve">. Основанием для начала административной процедуры является Дело, поступившие в </w:t>
      </w:r>
      <w:r w:rsidR="00D24A57" w:rsidRPr="00BA6D52">
        <w:rPr>
          <w:rFonts w:ascii="Times New Roman" w:hAnsi="Times New Roman" w:cs="Times New Roman"/>
          <w:sz w:val="28"/>
          <w:szCs w:val="28"/>
        </w:rPr>
        <w:t>Администрацию</w:t>
      </w:r>
      <w:r w:rsidR="00C947E5"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 момента передачи Дела из МФЦ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документы </w:t>
      </w:r>
      <w:r w:rsidRPr="00BA6D52">
        <w:rPr>
          <w:rFonts w:ascii="Times New Roman" w:hAnsi="Times New Roman" w:cs="Times New Roman"/>
          <w:sz w:val="28"/>
          <w:szCs w:val="28"/>
        </w:rPr>
        <w:lastRenderedPageBreak/>
        <w:t>заявителя обрабатываются согласно перечню административных процедур, указанных в Административном регламенте.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Ответственный работник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 xml:space="preserve">и </w:t>
      </w:r>
      <w:r w:rsidRPr="00BA6D52">
        <w:rPr>
          <w:rFonts w:ascii="Times New Roman" w:hAnsi="Times New Roman" w:cs="Times New Roman"/>
          <w:sz w:val="28"/>
          <w:szCs w:val="28"/>
        </w:rPr>
        <w:t>после получения документов на предоставление муниципальной услуги (через МФЦ Единый портал, Региональный портал или посредством почтового отправления) осуществляет следующий комплекс мероприятий: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в течение 1 (одного) рабочего дня регистрирует заявление, в случае отсутствия оснований для отказа в приеме документов при предоставлении муниципальной услуги, предусмотренных </w:t>
      </w:r>
      <w:hyperlink w:anchor="P180">
        <w:r w:rsidRPr="00BA6D52">
          <w:rPr>
            <w:rFonts w:ascii="Times New Roman" w:hAnsi="Times New Roman" w:cs="Times New Roman"/>
            <w:color w:val="0000FF"/>
            <w:sz w:val="28"/>
            <w:szCs w:val="28"/>
          </w:rPr>
          <w:t>пунктами 25</w:t>
        </w:r>
      </w:hyperlink>
      <w:r w:rsidRPr="00BA6D52">
        <w:rPr>
          <w:rFonts w:ascii="Times New Roman" w:hAnsi="Times New Roman" w:cs="Times New Roman"/>
          <w:sz w:val="28"/>
          <w:szCs w:val="28"/>
        </w:rPr>
        <w:t xml:space="preserve">, </w:t>
      </w:r>
      <w:hyperlink w:anchor="P188">
        <w:r w:rsidRPr="00BA6D52">
          <w:rPr>
            <w:rFonts w:ascii="Times New Roman" w:hAnsi="Times New Roman" w:cs="Times New Roman"/>
            <w:color w:val="0000FF"/>
            <w:sz w:val="28"/>
            <w:szCs w:val="28"/>
          </w:rPr>
          <w:t>26</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при получении запроса в электронной форме проверяет наличие оснований для отказа в приеме запроса, предусмотренных </w:t>
      </w:r>
      <w:hyperlink w:anchor="P180">
        <w:r w:rsidRPr="00BA6D52">
          <w:rPr>
            <w:rFonts w:ascii="Times New Roman" w:hAnsi="Times New Roman" w:cs="Times New Roman"/>
            <w:color w:val="0000FF"/>
            <w:sz w:val="28"/>
            <w:szCs w:val="28"/>
          </w:rPr>
          <w:t>пунктом 25</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в течение 2 (двух) рабочих дней, следующих за днем подачи заявления через Региональный портал, либо Единый портал, в случае наличия оснований из </w:t>
      </w:r>
      <w:hyperlink w:anchor="P180">
        <w:r w:rsidRPr="00BA6D52">
          <w:rPr>
            <w:rFonts w:ascii="Times New Roman" w:hAnsi="Times New Roman" w:cs="Times New Roman"/>
            <w:color w:val="0000FF"/>
            <w:sz w:val="28"/>
            <w:szCs w:val="28"/>
          </w:rPr>
          <w:t>пункта 25</w:t>
        </w:r>
      </w:hyperlink>
      <w:r w:rsidRPr="00BA6D52">
        <w:rPr>
          <w:rFonts w:ascii="Times New Roman" w:hAnsi="Times New Roman" w:cs="Times New Roman"/>
          <w:sz w:val="28"/>
          <w:szCs w:val="28"/>
        </w:rPr>
        <w:t xml:space="preserve"> настоящего Административного регламента, осуществляет, уведомление заявителя (представителя заявителя) об отказе в приеме документов с указанием причин;</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w:t>
      </w:r>
      <w:hyperlink w:anchor="P169">
        <w:r w:rsidRPr="00BA6D52">
          <w:rPr>
            <w:rFonts w:ascii="Times New Roman" w:hAnsi="Times New Roman" w:cs="Times New Roman"/>
            <w:color w:val="0000FF"/>
            <w:sz w:val="28"/>
            <w:szCs w:val="28"/>
          </w:rPr>
          <w:t>пункте 22</w:t>
        </w:r>
      </w:hyperlink>
      <w:r w:rsidRPr="00BA6D52">
        <w:rPr>
          <w:rFonts w:ascii="Times New Roman" w:hAnsi="Times New Roman" w:cs="Times New Roman"/>
          <w:sz w:val="28"/>
          <w:szCs w:val="28"/>
        </w:rPr>
        <w:t xml:space="preserve"> Административного регламента, ответственный работник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 течение 2 (двух) рабочих дней подготавливает, согласовывает в установленном порядке и направляет запросы, том числе межведомственные запросы: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о предоставлении выписки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C947E5" w:rsidRPr="00BA6D52" w:rsidRDefault="00C947E5" w:rsidP="00C947E5">
      <w:pPr>
        <w:pStyle w:val="ConsPlusNormal"/>
        <w:spacing w:before="220"/>
        <w:ind w:firstLine="540"/>
        <w:jc w:val="both"/>
        <w:rPr>
          <w:rFonts w:ascii="Times New Roman" w:hAnsi="Times New Roman" w:cs="Times New Roman"/>
          <w:color w:val="FF0000"/>
          <w:sz w:val="28"/>
          <w:szCs w:val="28"/>
        </w:rPr>
      </w:pPr>
      <w:r w:rsidRPr="00BA6D52">
        <w:rPr>
          <w:rFonts w:ascii="Times New Roman" w:hAnsi="Times New Roman" w:cs="Times New Roman"/>
          <w:sz w:val="28"/>
          <w:szCs w:val="28"/>
        </w:rPr>
        <w:t>2) о наличии судебных разбирательств, обеспечительных мер на земельном участке, на котором планируется произвести вырубку и (или) пересадку зеленых насаждений.</w:t>
      </w:r>
      <w:r w:rsidR="001F4408"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Ответственность за полноту и правильность указания информации, содержащейся в запросах, несет </w:t>
      </w:r>
      <w:r w:rsidR="00D24A57" w:rsidRPr="00BA6D52">
        <w:rPr>
          <w:rFonts w:ascii="Times New Roman" w:hAnsi="Times New Roman" w:cs="Times New Roman"/>
          <w:sz w:val="28"/>
          <w:szCs w:val="28"/>
        </w:rPr>
        <w:t>Администраци</w:t>
      </w:r>
      <w:r w:rsidR="00E32F1C" w:rsidRPr="00BA6D52">
        <w:rPr>
          <w:rFonts w:ascii="Times New Roman" w:hAnsi="Times New Roman" w:cs="Times New Roman"/>
          <w:sz w:val="28"/>
          <w:szCs w:val="28"/>
        </w:rPr>
        <w:t>я</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3">
        <w:r w:rsidRPr="00BA6D52">
          <w:rPr>
            <w:rFonts w:ascii="Times New Roman" w:hAnsi="Times New Roman" w:cs="Times New Roman"/>
            <w:color w:val="0000FF"/>
            <w:sz w:val="28"/>
            <w:szCs w:val="28"/>
          </w:rPr>
          <w:t>законом</w:t>
        </w:r>
      </w:hyperlink>
      <w:r w:rsidRPr="00BA6D5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Направление межведомственных запросов оформляется </w:t>
      </w:r>
      <w:r w:rsidRPr="004E4170">
        <w:rPr>
          <w:rFonts w:ascii="Times New Roman" w:hAnsi="Times New Roman" w:cs="Times New Roman"/>
          <w:sz w:val="28"/>
          <w:szCs w:val="28"/>
        </w:rPr>
        <w:t>в электронной форме и осуществляется с использованием ИКС ЭВ АТС в форме электронного документа либо по иным электронным каналам, также допускается направление запросов в бумажном виде по почте,</w:t>
      </w:r>
      <w:r w:rsidRPr="00BA6D52">
        <w:rPr>
          <w:rFonts w:ascii="Times New Roman" w:hAnsi="Times New Roman" w:cs="Times New Roman"/>
          <w:sz w:val="28"/>
          <w:szCs w:val="28"/>
        </w:rPr>
        <w:t xml:space="preserve"> посредством </w:t>
      </w:r>
      <w:r w:rsidRPr="00BA6D52">
        <w:rPr>
          <w:rFonts w:ascii="Times New Roman" w:hAnsi="Times New Roman" w:cs="Times New Roman"/>
          <w:sz w:val="28"/>
          <w:szCs w:val="28"/>
        </w:rPr>
        <w:lastRenderedPageBreak/>
        <w:t>курьера.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Межведомственный запрос о представлении сведений и (или) документов при направлении в бумажном виде подписывается </w:t>
      </w:r>
      <w:r w:rsidR="004B0599" w:rsidRPr="00BA6D52">
        <w:rPr>
          <w:rFonts w:ascii="Times New Roman" w:hAnsi="Times New Roman" w:cs="Times New Roman"/>
          <w:sz w:val="28"/>
          <w:szCs w:val="28"/>
        </w:rPr>
        <w:t>главой</w:t>
      </w:r>
      <w:r w:rsidRPr="00BA6D52">
        <w:rPr>
          <w:rFonts w:ascii="Times New Roman" w:hAnsi="Times New Roman" w:cs="Times New Roman"/>
          <w:sz w:val="28"/>
          <w:szCs w:val="28"/>
        </w:rPr>
        <w:t xml:space="preserve"> </w:t>
      </w:r>
      <w:r w:rsidR="00D24A57" w:rsidRPr="00BA6D52">
        <w:rPr>
          <w:rFonts w:ascii="Times New Roman" w:hAnsi="Times New Roman" w:cs="Times New Roman"/>
          <w:sz w:val="28"/>
          <w:szCs w:val="28"/>
        </w:rPr>
        <w:t>Администраци</w:t>
      </w:r>
      <w:r w:rsidR="001F4408" w:rsidRPr="00BA6D52">
        <w:rPr>
          <w:rFonts w:ascii="Times New Roman" w:hAnsi="Times New Roman" w:cs="Times New Roman"/>
          <w:sz w:val="28"/>
          <w:szCs w:val="28"/>
        </w:rPr>
        <w:t>и</w:t>
      </w:r>
      <w:r w:rsidRPr="00BA6D52">
        <w:rPr>
          <w:rFonts w:ascii="Times New Roman" w:hAnsi="Times New Roman" w:cs="Times New Roman"/>
          <w:sz w:val="28"/>
          <w:szCs w:val="28"/>
        </w:rPr>
        <w:t xml:space="preserve"> (заместителем </w:t>
      </w:r>
      <w:r w:rsidR="004B0599" w:rsidRPr="00BA6D52">
        <w:rPr>
          <w:rFonts w:ascii="Times New Roman" w:hAnsi="Times New Roman" w:cs="Times New Roman"/>
          <w:sz w:val="28"/>
          <w:szCs w:val="28"/>
        </w:rPr>
        <w:t>главы</w:t>
      </w:r>
      <w:r w:rsidRPr="00BA6D52">
        <w:rPr>
          <w:rFonts w:ascii="Times New Roman" w:hAnsi="Times New Roman" w:cs="Times New Roman"/>
          <w:sz w:val="28"/>
          <w:szCs w:val="28"/>
        </w:rPr>
        <w:t xml:space="preserve"> </w:t>
      </w:r>
      <w:r w:rsidR="00D24A57" w:rsidRPr="00BA6D52">
        <w:rPr>
          <w:rFonts w:ascii="Times New Roman" w:hAnsi="Times New Roman" w:cs="Times New Roman"/>
          <w:sz w:val="28"/>
          <w:szCs w:val="28"/>
        </w:rPr>
        <w:t>Администраци</w:t>
      </w:r>
      <w:r w:rsidR="001F4408"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при направлении в форме электронного документа подписывается электронной подписью </w:t>
      </w:r>
      <w:r w:rsidR="004B0599" w:rsidRPr="00BA6D52">
        <w:rPr>
          <w:rFonts w:ascii="Times New Roman" w:hAnsi="Times New Roman" w:cs="Times New Roman"/>
          <w:sz w:val="28"/>
          <w:szCs w:val="28"/>
        </w:rPr>
        <w:t xml:space="preserve">уполномоченного должностного </w:t>
      </w:r>
      <w:r w:rsidR="003354A3" w:rsidRPr="00BA6D52">
        <w:rPr>
          <w:rFonts w:ascii="Times New Roman" w:hAnsi="Times New Roman" w:cs="Times New Roman"/>
          <w:sz w:val="28"/>
          <w:szCs w:val="28"/>
        </w:rPr>
        <w:t>лица Администрации</w:t>
      </w:r>
      <w:r w:rsidRPr="00BA6D52">
        <w:rPr>
          <w:rFonts w:ascii="Times New Roman" w:hAnsi="Times New Roman" w:cs="Times New Roman"/>
          <w:sz w:val="28"/>
          <w:szCs w:val="28"/>
        </w:rPr>
        <w:t>, сформировавшего запрос.</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обращении заявителя за предоставлением муниципальной услуги через Единый портал, регистрация заявления происходит автоматически посредством ПГС. Необходимые межведомственные запросы определяются после прохождения заявителем экспертной системы Единого портала и направляются автоматически посредством ПГС.</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2">
        <w:r w:rsidRPr="00BA6D52">
          <w:rPr>
            <w:rFonts w:ascii="Times New Roman" w:hAnsi="Times New Roman" w:cs="Times New Roman"/>
            <w:color w:val="0000FF"/>
            <w:sz w:val="28"/>
            <w:szCs w:val="28"/>
          </w:rPr>
          <w:t>пунктами 28</w:t>
        </w:r>
      </w:hyperlink>
      <w:r w:rsidRPr="00BA6D52">
        <w:rPr>
          <w:rFonts w:ascii="Times New Roman" w:hAnsi="Times New Roman" w:cs="Times New Roman"/>
          <w:sz w:val="28"/>
          <w:szCs w:val="28"/>
        </w:rPr>
        <w:t xml:space="preserve">, </w:t>
      </w:r>
      <w:hyperlink w:anchor="P212">
        <w:r w:rsidRPr="00BA6D52">
          <w:rPr>
            <w:rFonts w:ascii="Times New Roman" w:hAnsi="Times New Roman" w:cs="Times New Roman"/>
            <w:color w:val="0000FF"/>
            <w:sz w:val="28"/>
            <w:szCs w:val="28"/>
          </w:rPr>
          <w:t>29</w:t>
        </w:r>
      </w:hyperlink>
      <w:r w:rsidRPr="00BA6D52">
        <w:rPr>
          <w:rFonts w:ascii="Times New Roman" w:hAnsi="Times New Roman" w:cs="Times New Roman"/>
          <w:sz w:val="28"/>
          <w:szCs w:val="28"/>
        </w:rPr>
        <w:t xml:space="preserve"> Административного регламента,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и (или) разрешения на пересадку зеленых насаждений в форме письма, содержащего перечень объективных оснований для принятия такого решения, которое подписывается </w:t>
      </w:r>
      <w:r w:rsidR="001F4408" w:rsidRPr="00BA6D52">
        <w:rPr>
          <w:rFonts w:ascii="Times New Roman" w:hAnsi="Times New Roman" w:cs="Times New Roman"/>
          <w:sz w:val="28"/>
          <w:szCs w:val="28"/>
        </w:rPr>
        <w:t>должностным лицом</w:t>
      </w:r>
      <w:r w:rsidRPr="00BA6D52">
        <w:rPr>
          <w:rFonts w:ascii="Times New Roman" w:hAnsi="Times New Roman" w:cs="Times New Roman"/>
          <w:sz w:val="28"/>
          <w:szCs w:val="28"/>
        </w:rPr>
        <w:t xml:space="preserve"> </w:t>
      </w:r>
      <w:r w:rsidR="00D24A57" w:rsidRPr="00BA6D52">
        <w:rPr>
          <w:rFonts w:ascii="Times New Roman" w:hAnsi="Times New Roman" w:cs="Times New Roman"/>
          <w:sz w:val="28"/>
          <w:szCs w:val="28"/>
        </w:rPr>
        <w:t>Администраци</w:t>
      </w:r>
      <w:r w:rsidR="001F4408" w:rsidRPr="00BA6D52">
        <w:rPr>
          <w:rFonts w:ascii="Times New Roman" w:hAnsi="Times New Roman" w:cs="Times New Roman"/>
          <w:sz w:val="28"/>
          <w:szCs w:val="28"/>
        </w:rPr>
        <w:t>и</w:t>
      </w:r>
      <w:r w:rsidRPr="00BA6D52">
        <w:rPr>
          <w:rFonts w:ascii="Times New Roman" w:hAnsi="Times New Roman" w:cs="Times New Roman"/>
          <w:sz w:val="28"/>
          <w:szCs w:val="28"/>
        </w:rPr>
        <w:t xml:space="preserve"> либо</w:t>
      </w:r>
      <w:r w:rsidR="008C1DA0" w:rsidRPr="00BA6D52">
        <w:rPr>
          <w:rFonts w:ascii="Times New Roman" w:hAnsi="Times New Roman" w:cs="Times New Roman"/>
          <w:sz w:val="28"/>
          <w:szCs w:val="28"/>
        </w:rPr>
        <w:t xml:space="preserve"> его</w:t>
      </w:r>
      <w:r w:rsidRPr="00BA6D52">
        <w:rPr>
          <w:rFonts w:ascii="Times New Roman" w:hAnsi="Times New Roman" w:cs="Times New Roman"/>
          <w:sz w:val="28"/>
          <w:szCs w:val="28"/>
        </w:rPr>
        <w:t xml:space="preserve"> заместителем и регистрируется в соответствии с правилами делопроизводства (далее - уведомление об отказе).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Подписанное и зарегистрированное в установленном порядке уведомление об отказе направляется заявителю способом, указанным заявителем при подаче заявления, в соответствии с </w:t>
      </w:r>
      <w:hyperlink w:anchor="P536">
        <w:r w:rsidRPr="00BA6D52">
          <w:rPr>
            <w:rFonts w:ascii="Times New Roman" w:hAnsi="Times New Roman" w:cs="Times New Roman"/>
            <w:color w:val="0000FF"/>
            <w:sz w:val="28"/>
            <w:szCs w:val="28"/>
          </w:rPr>
          <w:t xml:space="preserve">пунктом </w:t>
        </w:r>
        <w:r w:rsidR="00EA6ED5">
          <w:rPr>
            <w:rFonts w:ascii="Times New Roman" w:hAnsi="Times New Roman" w:cs="Times New Roman"/>
            <w:color w:val="0000FF"/>
            <w:sz w:val="28"/>
            <w:szCs w:val="28"/>
          </w:rPr>
          <w:t>49</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Срок исполнения административного действия по подготовке уведомления об отказе в предоставлении муниципальной услуги составляет 3 (три) рабочих дня с момента выявления обстоятельств, являющихся основанием для отказа.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w:t>
      </w:r>
      <w:r w:rsidR="00D24A57" w:rsidRPr="00BA6D52">
        <w:rPr>
          <w:rFonts w:ascii="Times New Roman" w:hAnsi="Times New Roman" w:cs="Times New Roman"/>
          <w:sz w:val="28"/>
          <w:szCs w:val="28"/>
        </w:rPr>
        <w:t>Администраци</w:t>
      </w:r>
      <w:r w:rsidR="008C1DA0"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 течение 1 (одного) рабочего дня передает в </w:t>
      </w:r>
      <w:r w:rsidR="004B0599" w:rsidRPr="00BA6D52">
        <w:rPr>
          <w:rFonts w:ascii="Times New Roman" w:hAnsi="Times New Roman" w:cs="Times New Roman"/>
          <w:sz w:val="28"/>
          <w:szCs w:val="28"/>
        </w:rPr>
        <w:t>Комиссию</w:t>
      </w:r>
      <w:r w:rsidRPr="00BA6D52">
        <w:rPr>
          <w:rFonts w:ascii="Times New Roman" w:hAnsi="Times New Roman" w:cs="Times New Roman"/>
          <w:sz w:val="28"/>
          <w:szCs w:val="28"/>
        </w:rPr>
        <w:t xml:space="preserve"> Дело для подготовки акта обследования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Специалисты </w:t>
      </w:r>
      <w:r w:rsidR="004B0599" w:rsidRPr="00BA6D52">
        <w:rPr>
          <w:rFonts w:ascii="Times New Roman" w:hAnsi="Times New Roman" w:cs="Times New Roman"/>
          <w:sz w:val="28"/>
          <w:szCs w:val="28"/>
        </w:rPr>
        <w:t>Комиссии</w:t>
      </w:r>
      <w:r w:rsidRPr="00BA6D52">
        <w:rPr>
          <w:rFonts w:ascii="Times New Roman" w:hAnsi="Times New Roman" w:cs="Times New Roman"/>
          <w:sz w:val="28"/>
          <w:szCs w:val="28"/>
        </w:rPr>
        <w:t xml:space="preserve">, с выездом на место, проводят обследование зеленых насаждений, по результатам которого составляют </w:t>
      </w:r>
      <w:hyperlink w:anchor="P985">
        <w:r w:rsidRPr="00BA6D52">
          <w:rPr>
            <w:rFonts w:ascii="Times New Roman" w:hAnsi="Times New Roman" w:cs="Times New Roman"/>
            <w:color w:val="0000FF"/>
            <w:sz w:val="28"/>
            <w:szCs w:val="28"/>
          </w:rPr>
          <w:t>акт</w:t>
        </w:r>
      </w:hyperlink>
      <w:r w:rsidRPr="00BA6D52">
        <w:rPr>
          <w:rFonts w:ascii="Times New Roman" w:hAnsi="Times New Roman" w:cs="Times New Roman"/>
          <w:sz w:val="28"/>
          <w:szCs w:val="28"/>
        </w:rPr>
        <w:t xml:space="preserve"> обследования зеленых насаждений по форме установленной приложением 2 к Административному регламенту.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Акт обследования зеленых насаждений передается из </w:t>
      </w:r>
      <w:r w:rsidR="004B0599" w:rsidRPr="00BA6D52">
        <w:rPr>
          <w:rFonts w:ascii="Times New Roman" w:hAnsi="Times New Roman" w:cs="Times New Roman"/>
          <w:sz w:val="28"/>
          <w:szCs w:val="28"/>
        </w:rPr>
        <w:t>Комиссии</w:t>
      </w:r>
      <w:r w:rsidRPr="00BA6D52">
        <w:rPr>
          <w:rFonts w:ascii="Times New Roman" w:hAnsi="Times New Roman" w:cs="Times New Roman"/>
          <w:sz w:val="28"/>
          <w:szCs w:val="28"/>
        </w:rPr>
        <w:t xml:space="preserve">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для расчета платы за проведение компенсационного </w:t>
      </w:r>
      <w:r w:rsidRPr="00BA6D52">
        <w:rPr>
          <w:rFonts w:ascii="Times New Roman" w:hAnsi="Times New Roman" w:cs="Times New Roman"/>
          <w:sz w:val="28"/>
          <w:szCs w:val="28"/>
        </w:rPr>
        <w:lastRenderedPageBreak/>
        <w:t>озеленения при уничтожении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Ответственный специалист </w:t>
      </w:r>
      <w:r w:rsidR="00D24A57" w:rsidRPr="00BA6D52">
        <w:rPr>
          <w:rFonts w:ascii="Times New Roman" w:hAnsi="Times New Roman" w:cs="Times New Roman"/>
          <w:sz w:val="28"/>
          <w:szCs w:val="28"/>
        </w:rPr>
        <w:t>Администраци</w:t>
      </w:r>
      <w:r w:rsidR="0064600E"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выполняет расчет платы за проведение компенсационного озеленения при уничтожении зеленых насаждений. Подготовленный платежный документ с указанием размера платы за проведение компенсационного озеленения при уничтожении зеленых насаждений и назначением платежа передается заявителю, способом, установленным </w:t>
      </w:r>
      <w:hyperlink w:anchor="P536">
        <w:r w:rsidRPr="00BA6D52">
          <w:rPr>
            <w:rFonts w:ascii="Times New Roman" w:hAnsi="Times New Roman" w:cs="Times New Roman"/>
            <w:color w:val="0000FF"/>
            <w:sz w:val="28"/>
            <w:szCs w:val="28"/>
          </w:rPr>
          <w:t xml:space="preserve">пунктом </w:t>
        </w:r>
        <w:r w:rsidR="003E3CDB">
          <w:rPr>
            <w:rFonts w:ascii="Times New Roman" w:hAnsi="Times New Roman" w:cs="Times New Roman"/>
            <w:color w:val="0000FF"/>
            <w:sz w:val="28"/>
            <w:szCs w:val="28"/>
          </w:rPr>
          <w:t>4</w:t>
        </w:r>
        <w:r w:rsidR="00EA6ED5">
          <w:rPr>
            <w:rFonts w:ascii="Times New Roman" w:hAnsi="Times New Roman" w:cs="Times New Roman"/>
            <w:color w:val="0000FF"/>
            <w:sz w:val="28"/>
            <w:szCs w:val="28"/>
          </w:rPr>
          <w:t>9</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устранения аварийных и других чрезвычайных ситуаций, а также для вырубки аварийно-опасных деревьев сухостойных деревьев и кустарников, оформление порубочного билета, производится без оплаты.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оформление порубочного билета, производится без оплаты.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производится без оплаты.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Критерием принятия решений в рамках административной процедуры является наличие или отсутствие оснований для отказа в предоставлении муниципальной услуги, не представление документов, указанных в </w:t>
      </w:r>
      <w:hyperlink w:anchor="P169">
        <w:r w:rsidRPr="00BA6D52">
          <w:rPr>
            <w:rFonts w:ascii="Times New Roman" w:hAnsi="Times New Roman" w:cs="Times New Roman"/>
            <w:color w:val="0000FF"/>
            <w:sz w:val="28"/>
            <w:szCs w:val="28"/>
          </w:rPr>
          <w:t>пункте 22</w:t>
        </w:r>
      </w:hyperlink>
      <w:r w:rsidRPr="00BA6D52">
        <w:rPr>
          <w:rFonts w:ascii="Times New Roman" w:hAnsi="Times New Roman" w:cs="Times New Roman"/>
          <w:sz w:val="28"/>
          <w:szCs w:val="28"/>
        </w:rPr>
        <w:t xml:space="preserve"> Административного регламента, заявителем по собственной инициативе.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Процедуры, указанные в настоящем пункте Административного регламента, не должны превышать 15 (пятнадцати) рабочих дней со дня подачи заявления.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Конечным результатом данной административной процедуры является регистрация заявления, формирование и направление ответственным работником </w:t>
      </w:r>
      <w:r w:rsidR="00D24A57" w:rsidRPr="00BA6D52">
        <w:rPr>
          <w:rFonts w:ascii="Times New Roman" w:hAnsi="Times New Roman" w:cs="Times New Roman"/>
          <w:sz w:val="28"/>
          <w:szCs w:val="28"/>
        </w:rPr>
        <w:t>Администраци</w:t>
      </w:r>
      <w:r w:rsidR="004B0599" w:rsidRPr="00BA6D52">
        <w:rPr>
          <w:rFonts w:ascii="Times New Roman" w:hAnsi="Times New Roman" w:cs="Times New Roman"/>
          <w:sz w:val="28"/>
          <w:szCs w:val="28"/>
        </w:rPr>
        <w:t>и</w:t>
      </w:r>
      <w:r w:rsidRPr="00BA6D52">
        <w:rPr>
          <w:rFonts w:ascii="Times New Roman" w:hAnsi="Times New Roman" w:cs="Times New Roman"/>
          <w:sz w:val="28"/>
          <w:szCs w:val="28"/>
        </w:rPr>
        <w:t xml:space="preserve"> межведомственных запросов в органы, участвующие в предоставлении услуги, составление акта обследования зеленых насаждений и подготовка размера платы за проведение компенсационного озеленения при уничтожении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 административной процедуры фиксируется программным обеспечением.</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Предоставление (получение) документов</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и информации по межведомственным запросам</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C947E5" w:rsidRPr="00BA6D52">
        <w:rPr>
          <w:rFonts w:ascii="Times New Roman" w:hAnsi="Times New Roman" w:cs="Times New Roman"/>
          <w:sz w:val="28"/>
          <w:szCs w:val="28"/>
        </w:rPr>
        <w:t xml:space="preserve">. Основанием для начала административной процедуры является поступление межведомственных запросов, указанных в </w:t>
      </w:r>
      <w:hyperlink w:anchor="P489">
        <w:r w:rsidR="00C947E5" w:rsidRPr="00BA6D52">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47</w:t>
        </w:r>
      </w:hyperlink>
      <w:r w:rsidR="00C947E5" w:rsidRPr="00BA6D52">
        <w:rPr>
          <w:rFonts w:ascii="Times New Roman" w:hAnsi="Times New Roman" w:cs="Times New Roman"/>
          <w:sz w:val="28"/>
          <w:szCs w:val="28"/>
        </w:rPr>
        <w:t xml:space="preserve"> Административного регламента, в органы, участвующие в предоставлении </w:t>
      </w:r>
      <w:r w:rsidR="00C947E5" w:rsidRPr="00BA6D52">
        <w:rPr>
          <w:rFonts w:ascii="Times New Roman" w:hAnsi="Times New Roman" w:cs="Times New Roman"/>
          <w:sz w:val="28"/>
          <w:szCs w:val="28"/>
        </w:rPr>
        <w:lastRenderedPageBreak/>
        <w:t>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Органы, указанные - в </w:t>
      </w:r>
      <w:hyperlink w:anchor="P99">
        <w:r w:rsidRPr="00BA6D52">
          <w:rPr>
            <w:rFonts w:ascii="Times New Roman" w:hAnsi="Times New Roman" w:cs="Times New Roman"/>
            <w:color w:val="0000FF"/>
            <w:sz w:val="28"/>
            <w:szCs w:val="28"/>
          </w:rPr>
          <w:t>пункте 6</w:t>
        </w:r>
      </w:hyperlink>
      <w:r w:rsidRPr="00BA6D52">
        <w:rPr>
          <w:rFonts w:ascii="Times New Roman" w:hAnsi="Times New Roman" w:cs="Times New Roman"/>
          <w:sz w:val="28"/>
          <w:szCs w:val="28"/>
        </w:rPr>
        <w:t xml:space="preserve"> Административного регламента, представляют документы и информацию по межведомственным запросам, указанным в </w:t>
      </w:r>
      <w:hyperlink w:anchor="P489">
        <w:r w:rsidRPr="00BA6D52">
          <w:rPr>
            <w:rFonts w:ascii="Times New Roman" w:hAnsi="Times New Roman" w:cs="Times New Roman"/>
            <w:color w:val="0000FF"/>
            <w:sz w:val="28"/>
            <w:szCs w:val="28"/>
          </w:rPr>
          <w:t xml:space="preserve">пункте </w:t>
        </w:r>
        <w:r w:rsidR="003E3CDB">
          <w:rPr>
            <w:rFonts w:ascii="Times New Roman" w:hAnsi="Times New Roman" w:cs="Times New Roman"/>
            <w:color w:val="0000FF"/>
            <w:sz w:val="28"/>
            <w:szCs w:val="28"/>
          </w:rPr>
          <w:t>47</w:t>
        </w:r>
      </w:hyperlink>
      <w:r w:rsidRPr="00BA6D52">
        <w:rPr>
          <w:rFonts w:ascii="Times New Roman" w:hAnsi="Times New Roman" w:cs="Times New Roman"/>
          <w:sz w:val="28"/>
          <w:szCs w:val="28"/>
        </w:rPr>
        <w:t xml:space="preserve"> Административного регламента, в течение 5 (пяти) рабочих дней со дня поступления межведомственных запросов в указанные органы,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Срок предоставления сведений при межведомственном информационном взаимодействии в электронной форме не должен превышать 48 (сорока восьми) часов с момента направления межведомственного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Непредставление (несвоевременное представление) органами, указанными в </w:t>
      </w:r>
      <w:hyperlink w:anchor="P99">
        <w:r w:rsidRPr="00BA6D52">
          <w:rPr>
            <w:rFonts w:ascii="Times New Roman" w:hAnsi="Times New Roman" w:cs="Times New Roman"/>
            <w:color w:val="0000FF"/>
            <w:sz w:val="28"/>
            <w:szCs w:val="28"/>
          </w:rPr>
          <w:t>пункте 6</w:t>
        </w:r>
      </w:hyperlink>
      <w:r w:rsidRPr="00BA6D52">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не может являться основанием для отказа в предоставлении заявителю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соответствующего органа документ или информацию, несет административную, дисциплинарную или иную ответственность в соответствии с законодательством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по данной административной процедуре является поступление межведомственного запроса, а также соблюдение установленных сроков для ответов на межведомственные запросы.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Максимальный срок исполнения административной процедуры составляет 1 (один) рабочий день. Должностными лицами, ответственными за выполнение административной процедуры, являются специалисты органов, участвующих в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Результатом данной административной процедуры является предоставление документов и информации по межведомственным запросам согласно </w:t>
      </w:r>
      <w:hyperlink w:anchor="P489">
        <w:r w:rsidRPr="00BA6D52">
          <w:rPr>
            <w:rFonts w:ascii="Times New Roman" w:hAnsi="Times New Roman" w:cs="Times New Roman"/>
            <w:color w:val="0000FF"/>
            <w:sz w:val="28"/>
            <w:szCs w:val="28"/>
          </w:rPr>
          <w:t xml:space="preserve">пункту </w:t>
        </w:r>
        <w:r w:rsidR="003354A3" w:rsidRPr="00BA6D52">
          <w:rPr>
            <w:rFonts w:ascii="Times New Roman" w:hAnsi="Times New Roman" w:cs="Times New Roman"/>
            <w:color w:val="0000FF"/>
            <w:sz w:val="28"/>
            <w:szCs w:val="28"/>
          </w:rPr>
          <w:t>4</w:t>
        </w:r>
        <w:r w:rsidR="00EA6ED5">
          <w:rPr>
            <w:rFonts w:ascii="Times New Roman" w:hAnsi="Times New Roman" w:cs="Times New Roman"/>
            <w:color w:val="0000FF"/>
            <w:sz w:val="28"/>
            <w:szCs w:val="28"/>
          </w:rPr>
          <w:t>7</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 административной процедуры фиксируется программным обеспечением.</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Передача в МФЦ расчета размера платы за проведение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компенсационного озеленения при уничтожении зеленых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насаждений или уведомления об отказе в предоставлении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bookmarkStart w:id="12" w:name="P536"/>
      <w:bookmarkEnd w:id="12"/>
      <w:r>
        <w:rPr>
          <w:rFonts w:ascii="Times New Roman" w:hAnsi="Times New Roman" w:cs="Times New Roman"/>
          <w:sz w:val="28"/>
          <w:szCs w:val="28"/>
        </w:rPr>
        <w:lastRenderedPageBreak/>
        <w:t>49</w:t>
      </w:r>
      <w:r w:rsidR="00C947E5" w:rsidRPr="00BA6D52">
        <w:rPr>
          <w:rFonts w:ascii="Times New Roman" w:hAnsi="Times New Roman" w:cs="Times New Roman"/>
          <w:sz w:val="28"/>
          <w:szCs w:val="28"/>
        </w:rPr>
        <w:t>. Основанием для начала административной процедуры является подготовленное уведомление об отказе или расчет платы за проведение компенсационного озеленения при уничтожении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Платежный документ с указанием размера платы за проведение компенсационного озеленения при уничтожении зеленых насаждений и назначением платежа или уведомление об отказе передается из </w:t>
      </w:r>
      <w:r w:rsidR="003354A3" w:rsidRPr="00BA6D52">
        <w:rPr>
          <w:rFonts w:ascii="Times New Roman" w:hAnsi="Times New Roman" w:cs="Times New Roman"/>
          <w:sz w:val="28"/>
          <w:szCs w:val="28"/>
        </w:rPr>
        <w:t>Администрации</w:t>
      </w:r>
      <w:r w:rsidRPr="00BA6D52">
        <w:rPr>
          <w:rFonts w:ascii="Times New Roman" w:hAnsi="Times New Roman" w:cs="Times New Roman"/>
          <w:sz w:val="28"/>
          <w:szCs w:val="28"/>
        </w:rPr>
        <w:t xml:space="preserve"> в МФЦ сопроводительным письмом за подписью заместителя директора </w:t>
      </w:r>
      <w:r w:rsidR="00D24A57" w:rsidRPr="00BA6D52">
        <w:rPr>
          <w:rFonts w:ascii="Times New Roman" w:hAnsi="Times New Roman" w:cs="Times New Roman"/>
          <w:sz w:val="28"/>
          <w:szCs w:val="28"/>
        </w:rPr>
        <w:t>Администраци</w:t>
      </w:r>
      <w:r w:rsidR="003354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на основании реестра, который составляется в 2 (двух) экземплярах и содержит дату и время передачи.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Специалист МФЦ, получивший платежный документ или уведомление об отказе из </w:t>
      </w:r>
      <w:r w:rsidR="00D24A57" w:rsidRPr="00BA6D52">
        <w:rPr>
          <w:rFonts w:ascii="Times New Roman" w:hAnsi="Times New Roman" w:cs="Times New Roman"/>
          <w:sz w:val="28"/>
          <w:szCs w:val="28"/>
        </w:rPr>
        <w:t>Администраци</w:t>
      </w:r>
      <w:r w:rsidR="003354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делает в реестре отметку о принятии и передает принятые документы по реестру в отдел приема и выдачи документов МФЦ для выдачи заявителю, в соответствии с </w:t>
      </w:r>
      <w:hyperlink w:anchor="P580">
        <w:r w:rsidRPr="00BA6D52">
          <w:rPr>
            <w:rFonts w:ascii="Times New Roman" w:hAnsi="Times New Roman" w:cs="Times New Roman"/>
            <w:color w:val="0000FF"/>
            <w:sz w:val="28"/>
            <w:szCs w:val="28"/>
          </w:rPr>
          <w:t>пунктом 5</w:t>
        </w:r>
        <w:r w:rsidR="00EA6ED5">
          <w:rPr>
            <w:rFonts w:ascii="Times New Roman" w:hAnsi="Times New Roman" w:cs="Times New Roman"/>
            <w:color w:val="0000FF"/>
            <w:sz w:val="28"/>
            <w:szCs w:val="28"/>
          </w:rPr>
          <w:t>2</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Для получения расчета размера платы за проведение компенсационного озеленения при уничтожении зеленых насаждений или уведомления об отказе, в случае обращения за предоставлением муниципальной услуги в электронной форме или непосредственно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заявитель (представитель заявителя) прибывает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случае рассмотрения заявления, полученного в электронной форме, расчет размера платы за проведение компенсационного озеленения при уничтожении зеленых насаждений дополнительно направляются заявителю в сканированном виде через Единый портал или Региональный портал.</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решений в рамках административной процедуры является подготовленное к выдаче уведомление об отказе или расчет платы за проведение компенсационного озеленения при уничтожении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Срок исполнения административной процедуры составляет 1 (один) рабочий день. Должностным лицом, ответственным за исполнение административной процедуры является ответственный работник </w:t>
      </w:r>
      <w:r w:rsidR="00D24A57" w:rsidRPr="00BA6D52">
        <w:rPr>
          <w:rFonts w:ascii="Times New Roman" w:hAnsi="Times New Roman" w:cs="Times New Roman"/>
          <w:sz w:val="28"/>
          <w:szCs w:val="28"/>
        </w:rPr>
        <w:t>Администраци</w:t>
      </w:r>
      <w:r w:rsidR="003354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или Специалист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Результатом административной процедуры является направление в МФЦ либо выдача непосредственно в </w:t>
      </w:r>
      <w:r w:rsidR="00D24A57" w:rsidRPr="00BA6D52">
        <w:rPr>
          <w:rFonts w:ascii="Times New Roman" w:hAnsi="Times New Roman" w:cs="Times New Roman"/>
          <w:sz w:val="28"/>
          <w:szCs w:val="28"/>
        </w:rPr>
        <w:t>Администраци</w:t>
      </w:r>
      <w:r w:rsidR="003354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расчета платы за проведение компенсационного озеленения при уничтожении зеленых насаждений или уведомления об отказе.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Оформление порубочного билета и (или) разрешения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5</w:t>
      </w:r>
      <w:r w:rsidR="003E3CDB">
        <w:rPr>
          <w:rFonts w:ascii="Times New Roman" w:hAnsi="Times New Roman" w:cs="Times New Roman"/>
          <w:sz w:val="28"/>
          <w:szCs w:val="28"/>
        </w:rPr>
        <w:t>0</w:t>
      </w:r>
      <w:r w:rsidRPr="00BA6D52">
        <w:rPr>
          <w:rFonts w:ascii="Times New Roman" w:hAnsi="Times New Roman" w:cs="Times New Roman"/>
          <w:sz w:val="28"/>
          <w:szCs w:val="28"/>
        </w:rPr>
        <w:t>. Основанием для начала административной процедуры является внесение заявителем платы за проведение компенсационного озеленения при уничтожении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Заявитель представляет в МФЦ или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копии и оригиналы (для ознакомления) документов, подтверждающих внесение заявителем платы.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подачи документов через МФЦ, копии платежных документов в течение 1 (одного) рабочего дня передаются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для оформления порубочного билета в порядке, определенном </w:t>
      </w:r>
      <w:hyperlink w:anchor="P462">
        <w:r w:rsidRPr="00BA6D52">
          <w:rPr>
            <w:rFonts w:ascii="Times New Roman" w:hAnsi="Times New Roman" w:cs="Times New Roman"/>
            <w:color w:val="0000FF"/>
            <w:sz w:val="28"/>
            <w:szCs w:val="28"/>
          </w:rPr>
          <w:t>пунктом 4</w:t>
        </w:r>
        <w:r w:rsidR="00EA6ED5">
          <w:rPr>
            <w:rFonts w:ascii="Times New Roman" w:hAnsi="Times New Roman" w:cs="Times New Roman"/>
            <w:color w:val="0000FF"/>
            <w:sz w:val="28"/>
            <w:szCs w:val="28"/>
          </w:rPr>
          <w:t>6</w:t>
        </w:r>
      </w:hyperlink>
      <w:r w:rsidRPr="00BA6D52">
        <w:rPr>
          <w:rFonts w:ascii="Times New Roman" w:hAnsi="Times New Roman" w:cs="Times New Roman"/>
          <w:sz w:val="28"/>
          <w:szCs w:val="28"/>
        </w:rPr>
        <w:t xml:space="preserve"> настоящего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обращения заявителя для предоставления муниципальной услуги через Единый или Региональный портал, сканированные копии платежных документов направляются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в электронной форме.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Ответственный специалист </w:t>
      </w:r>
      <w:r w:rsidR="00D24A57" w:rsidRPr="00BA6D52">
        <w:rPr>
          <w:rFonts w:ascii="Times New Roman" w:hAnsi="Times New Roman" w:cs="Times New Roman"/>
          <w:sz w:val="28"/>
          <w:szCs w:val="28"/>
        </w:rPr>
        <w:t>Администраци</w:t>
      </w:r>
      <w:r w:rsidR="008C1DA0"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 течение 1 (одного) рабочего дня после поступления платежных документов оформляет порубочный билет и (или) разрешение на пересадку зеленых насаждений по установленной форме.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Порубочный билет и (или) разрешение на пересадку зеленых насаждений подписывается </w:t>
      </w:r>
      <w:r w:rsidR="008C1DA0" w:rsidRPr="00BA6D52">
        <w:rPr>
          <w:rFonts w:ascii="Times New Roman" w:hAnsi="Times New Roman" w:cs="Times New Roman"/>
          <w:sz w:val="28"/>
          <w:szCs w:val="28"/>
        </w:rPr>
        <w:t xml:space="preserve">главой </w:t>
      </w:r>
      <w:r w:rsidR="004E4170">
        <w:rPr>
          <w:rFonts w:ascii="Times New Roman" w:hAnsi="Times New Roman" w:cs="Times New Roman"/>
          <w:sz w:val="28"/>
          <w:szCs w:val="28"/>
        </w:rPr>
        <w:t>поселения.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Ответственный специалист </w:t>
      </w:r>
      <w:r w:rsidR="00D24A57" w:rsidRPr="00BA6D52">
        <w:rPr>
          <w:rFonts w:ascii="Times New Roman" w:hAnsi="Times New Roman" w:cs="Times New Roman"/>
          <w:sz w:val="28"/>
          <w:szCs w:val="28"/>
        </w:rPr>
        <w:t>Администраци</w:t>
      </w:r>
      <w:r w:rsidR="0064600E" w:rsidRPr="00BA6D52">
        <w:rPr>
          <w:rFonts w:ascii="Times New Roman" w:hAnsi="Times New Roman" w:cs="Times New Roman"/>
          <w:sz w:val="28"/>
          <w:szCs w:val="28"/>
        </w:rPr>
        <w:t>и</w:t>
      </w:r>
      <w:r w:rsidRPr="00BA6D52">
        <w:rPr>
          <w:rFonts w:ascii="Times New Roman" w:hAnsi="Times New Roman" w:cs="Times New Roman"/>
          <w:sz w:val="28"/>
          <w:szCs w:val="28"/>
        </w:rPr>
        <w:t xml:space="preserve"> регистрирует порубочный билет и (или) разрешение на пересадку зеленых насаждений в журнале регистрации порубочных билетов.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поступления заявления о предоставлении муниципальной услуги, полученного в электронной форме, оформление порубочного билета и (или) разрешения на пересадку зеленых насаждений осуществляется в том же порядке, что и при обращении заявителя непосредственно через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или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решений в рамках административной процедуры является поступление платы за проведение компенсационного озеленения при уничтожении зеленых насаждений, а также наличие оснований для выдачи порубочного билета и (или) разрешения на пересадку зеленых насаждений.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Срок исполнения административной процедуры составляет 1 (один) рабочий день после поступления платы за проведение компенсационного озеленения при уничтожении зеленых насаждений от заявителя. Должностным лицом, ответственным за выполнение административной процедуры является специалист </w:t>
      </w:r>
      <w:r w:rsidR="00D24A57" w:rsidRPr="00BA6D52">
        <w:rPr>
          <w:rFonts w:ascii="Times New Roman" w:hAnsi="Times New Roman" w:cs="Times New Roman"/>
          <w:sz w:val="28"/>
          <w:szCs w:val="28"/>
        </w:rPr>
        <w:t>Администраци</w:t>
      </w:r>
      <w:r w:rsidR="0064600E"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Результатом административной процедуры является оформление порубочного билета и (или) разрешения 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Передача результата предоставления муниципальной услуги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МФЦ для выдачи заявителю</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5</w:t>
      </w:r>
      <w:r w:rsidR="003E3CDB">
        <w:rPr>
          <w:rFonts w:ascii="Times New Roman" w:hAnsi="Times New Roman" w:cs="Times New Roman"/>
          <w:sz w:val="28"/>
          <w:szCs w:val="28"/>
        </w:rPr>
        <w:t>1</w:t>
      </w:r>
      <w:r w:rsidRPr="00BA6D52">
        <w:rPr>
          <w:rFonts w:ascii="Times New Roman" w:hAnsi="Times New Roman" w:cs="Times New Roman"/>
          <w:sz w:val="28"/>
          <w:szCs w:val="28"/>
        </w:rPr>
        <w:t>. Основанием для начала административной процедуры является подготовленные к выдаче уведомление об отказе в предоставлении муниципальной услуги либо порубочный билет и (или) разрешения на пересадку зеленых насаждений (далее - результат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Специалист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не позднее 1 (одного) рабочего дня с момента подписания и регистрации направляет в МФЦ результат предоставления муниципальной услуги для выдачи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Порядок направления результата предоставления муниципальной услуги в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направление результата предоставления муниципальной услуги осуществляется по реестру приема-передачи дел;</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при передаче результата предоставления муниципальной услуги работник МФЦ, принимающий их, на 3 (трех) экземплярах реестра приема-передачи дел проставляет дату и время их получения, указывает свою фамилию, имя, отчество, должность и подпись;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 один экземпляр реестра приема-передачи дел остается у работника МФЦ, 2 (два) экземпляра подлежит возврату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4) информация о факте получения результата предоставления муниципальной услуги заносится работником МФЦ в АИС МФЦ в этот же день.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Для передачи результата предоставления муниципальной услуги из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 МФЦ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Данный график может быть изменен на основании соглашения, заключенного между администрацией муниципального образования </w:t>
      </w:r>
      <w:proofErr w:type="spellStart"/>
      <w:r w:rsidR="004E4170">
        <w:rPr>
          <w:rFonts w:ascii="Times New Roman" w:hAnsi="Times New Roman" w:cs="Times New Roman"/>
          <w:sz w:val="28"/>
          <w:szCs w:val="28"/>
        </w:rPr>
        <w:t>Копанского</w:t>
      </w:r>
      <w:proofErr w:type="spellEnd"/>
      <w:r w:rsidR="004E4170">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xml:space="preserve"> и директором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Работник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ответственный за передачу результата предоставления муниципальной услуги, согласно утвержденной номенклатуре дел, ведет дело, в котором хранит экземпляр реестра приема-передачи результата предоставления муниципальной услуги с отметкой работника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решения до данной административной процедуре является подготовленный к выдаче заявителю результат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xml:space="preserve">Срок выполнения данной административной процедуры - 1 (один) рабочий день, Указанный срок не входит в срок, указанный в </w:t>
      </w:r>
      <w:hyperlink w:anchor="P123">
        <w:r w:rsidRPr="00BA6D52">
          <w:rPr>
            <w:rFonts w:ascii="Times New Roman" w:hAnsi="Times New Roman" w:cs="Times New Roman"/>
            <w:color w:val="0000FF"/>
            <w:sz w:val="28"/>
            <w:szCs w:val="28"/>
          </w:rPr>
          <w:t>пункте 13</w:t>
        </w:r>
      </w:hyperlink>
      <w:r w:rsidRPr="00BA6D52">
        <w:rPr>
          <w:rFonts w:ascii="Times New Roman" w:hAnsi="Times New Roman" w:cs="Times New Roman"/>
          <w:sz w:val="28"/>
          <w:szCs w:val="28"/>
        </w:rPr>
        <w:t xml:space="preserve"> Административного регламента. Лицо, ответственное за выполнение административной процедуры: специалист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ответственный за передачу результата предоставления муниципальной услуги, и работник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Конечным результатом данной административной процедуры является передача в МФЦ результата предоставления муниципальной услуги для выдачи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работника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ответственного за передачу результата предоставления муниципальной услуги, и работника МФЦ в реестре приема-передачи дел.</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Выдача заявителю результата предоставления муниципальной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услуги в МФЦ или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bookmarkStart w:id="13" w:name="P580"/>
      <w:bookmarkEnd w:id="13"/>
      <w:r w:rsidRPr="00BA6D52">
        <w:rPr>
          <w:rFonts w:ascii="Times New Roman" w:hAnsi="Times New Roman" w:cs="Times New Roman"/>
          <w:sz w:val="28"/>
          <w:szCs w:val="28"/>
        </w:rPr>
        <w:t>5</w:t>
      </w:r>
      <w:r w:rsidR="003E3CDB">
        <w:rPr>
          <w:rFonts w:ascii="Times New Roman" w:hAnsi="Times New Roman" w:cs="Times New Roman"/>
          <w:sz w:val="28"/>
          <w:szCs w:val="28"/>
        </w:rPr>
        <w:t>2</w:t>
      </w:r>
      <w:r w:rsidRPr="00BA6D52">
        <w:rPr>
          <w:rFonts w:ascii="Times New Roman" w:hAnsi="Times New Roman" w:cs="Times New Roman"/>
          <w:sz w:val="28"/>
          <w:szCs w:val="28"/>
        </w:rPr>
        <w:t>. Основанием для начала административной процедуры является, поступление в МФЦ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После поступления в МФЦ результата предоставления муниципальной услуги Специалист МФЦ в течение 1 (одного) рабочего дня после получения результата оказания муниципальной услуги, в зависимости от выбранного заявителем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об окончании процедур оказания муниципальной услуги и необходимости прибыть в МФЦ для получения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выдаче документов Специалист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АИС МФЦ один экземпляр расписки, на обратной стороне которой делает надпись "оригинал расписки утерян", ставит дату и подпись);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знакомит с содержанием документов и выдает их.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xml:space="preserve">В случае если заявитель в течение 1 (одного) месяца не пребывает в МФЦ для получения результата предоставления муниципальной услуги, такие документы передаются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для хранения и выдачи заявителю, обратившемуся с требованием об их выдаче.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5</w:t>
      </w:r>
      <w:r w:rsidR="003E3CDB">
        <w:rPr>
          <w:rFonts w:ascii="Times New Roman" w:hAnsi="Times New Roman" w:cs="Times New Roman"/>
          <w:sz w:val="28"/>
          <w:szCs w:val="28"/>
        </w:rPr>
        <w:t>3</w:t>
      </w:r>
      <w:r w:rsidRPr="00BA6D52">
        <w:rPr>
          <w:rFonts w:ascii="Times New Roman" w:hAnsi="Times New Roman" w:cs="Times New Roman"/>
          <w:sz w:val="28"/>
          <w:szCs w:val="28"/>
        </w:rPr>
        <w:t xml:space="preserve">. При выдаче результата предоставления муниципальной услуги в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xml:space="preserve">, специалист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об окончании процедур оказания муниципальной услуги и необходимости прибыть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для получения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прибывает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лично с документом, удостоверяющим личность, доверенностью.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Специалист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устанавливает личность заявителя (представителя заявителя), проверяет наличие расписки (в случае утери заявителем расписки проверяет наличие расписки в Деле, изготавливает одну копию либо распечатывает с использованием ИКС ЭВ АТС, на обратной стороне которой делает надпись "оригинал расписки утерян", ставит дату и подпись);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выдает результат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заявитель (представитель заявителя) подтверждает получение документов личной подписью с расшифровкой в соответствующей графе расписки.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Невостребованный результат предоставления муниципальной услуги хранится в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решений в рамках административной процедуры является поступление результата предоставления муниципальной услуги для выдачи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Срок исполнения административной процедуры не более 15 (пятнадцати) минут. Лицо, ответственное за выполнение административной процедуры: специалист </w:t>
      </w:r>
      <w:r w:rsidR="00D24A57" w:rsidRPr="00BA6D52">
        <w:rPr>
          <w:rFonts w:ascii="Times New Roman" w:hAnsi="Times New Roman" w:cs="Times New Roman"/>
          <w:sz w:val="28"/>
          <w:szCs w:val="28"/>
        </w:rPr>
        <w:t>Администраци</w:t>
      </w:r>
      <w:r w:rsidR="009D27A3" w:rsidRPr="00BA6D52">
        <w:rPr>
          <w:rFonts w:ascii="Times New Roman" w:hAnsi="Times New Roman" w:cs="Times New Roman"/>
          <w:sz w:val="28"/>
          <w:szCs w:val="28"/>
        </w:rPr>
        <w:t>и</w:t>
      </w:r>
      <w:r w:rsidRPr="00BA6D52">
        <w:rPr>
          <w:rFonts w:ascii="Times New Roman" w:hAnsi="Times New Roman" w:cs="Times New Roman"/>
          <w:sz w:val="28"/>
          <w:szCs w:val="28"/>
        </w:rPr>
        <w:t>, ответственный за выдачу результата предоставления муниципальной услуги, или Специалист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 административной процедуры фиксируется в АИС МФЦ и ИКС ЭВ АГС.</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Особенности выполнения административных процедур (действий)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электронной форме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5</w:t>
      </w:r>
      <w:r w:rsidR="003E3CDB">
        <w:rPr>
          <w:rFonts w:ascii="Times New Roman" w:hAnsi="Times New Roman" w:cs="Times New Roman"/>
          <w:sz w:val="28"/>
          <w:szCs w:val="28"/>
        </w:rPr>
        <w:t>4</w:t>
      </w:r>
      <w:r w:rsidRPr="00BA6D52">
        <w:rPr>
          <w:rFonts w:ascii="Times New Roman" w:hAnsi="Times New Roman" w:cs="Times New Roman"/>
          <w:sz w:val="28"/>
          <w:szCs w:val="28"/>
        </w:rPr>
        <w:t xml:space="preserve">. Предоставление муниципальной услуги включает в себя следующие </w:t>
      </w:r>
      <w:r w:rsidRPr="00BA6D52">
        <w:rPr>
          <w:rFonts w:ascii="Times New Roman" w:hAnsi="Times New Roman" w:cs="Times New Roman"/>
          <w:sz w:val="28"/>
          <w:szCs w:val="28"/>
        </w:rPr>
        <w:lastRenderedPageBreak/>
        <w:t>административные процедуры (действия) в электронной форме: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определение варианта предоставления муниципальной услуги (профилирование);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формирование запроса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прием и регистрация заявления о предоставлении муниципальной услуги и приложенных к нему документов в форме электронных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получение сведений о ходе исполнения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получение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осуществление оценки качества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Определение варианта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 (профилирование)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5</w:t>
      </w:r>
      <w:r w:rsidR="003E3CDB">
        <w:rPr>
          <w:rFonts w:ascii="Times New Roman" w:hAnsi="Times New Roman" w:cs="Times New Roman"/>
          <w:sz w:val="28"/>
          <w:szCs w:val="28"/>
        </w:rPr>
        <w:t>5</w:t>
      </w:r>
      <w:r w:rsidRPr="00BA6D52">
        <w:rPr>
          <w:rFonts w:ascii="Times New Roman" w:hAnsi="Times New Roman" w:cs="Times New Roman"/>
          <w:sz w:val="28"/>
          <w:szCs w:val="28"/>
        </w:rPr>
        <w:t>. Определение варианта предоставления муниципальной услуги выполняется автоматически по результатам работы экспертной системы Единого портала.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ходе процедуры определения варианта предоставления муниципальной услуги экспертная система пошагово формирует вопросы к заявителю. Каждый ответ позволяет системе определить документ или сведение, которые требуется запросить от заявителя на этапе формирования заявки или из ответственного ведомства позже, в рамках межведомственного взаимодействия.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На определение варианта предоставления муниципальной услуги оказывает влияние ряд факторов: категория заявителя, наличие представителя заявителя и иные сведения, получаемые экспертной системой в процессе интерактивного взаимодействия с заявителем. Полный </w:t>
      </w:r>
      <w:hyperlink w:anchor="P1393">
        <w:r w:rsidRPr="00BA6D52">
          <w:rPr>
            <w:rFonts w:ascii="Times New Roman" w:hAnsi="Times New Roman" w:cs="Times New Roman"/>
            <w:color w:val="0000FF"/>
            <w:sz w:val="28"/>
            <w:szCs w:val="28"/>
          </w:rPr>
          <w:t>перечень</w:t>
        </w:r>
      </w:hyperlink>
      <w:r w:rsidRPr="00BA6D52">
        <w:rPr>
          <w:rFonts w:ascii="Times New Roman" w:hAnsi="Times New Roman" w:cs="Times New Roman"/>
          <w:sz w:val="28"/>
          <w:szCs w:val="28"/>
        </w:rPr>
        <w:t xml:space="preserve"> критериев, влияющих на определение варианта предоставления муниципальной услуги указан в приложении N 7 к Административному регламенту.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обращении заявителя посредством Регионального портала административная процедура профилирования не предусмотрена.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Формирование запроса о предоставлении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5</w:t>
      </w:r>
      <w:r w:rsidR="003E3CDB">
        <w:rPr>
          <w:rFonts w:ascii="Times New Roman" w:hAnsi="Times New Roman" w:cs="Times New Roman"/>
          <w:sz w:val="28"/>
          <w:szCs w:val="28"/>
        </w:rPr>
        <w:t>6</w:t>
      </w:r>
      <w:r w:rsidRPr="00BA6D52">
        <w:rPr>
          <w:rFonts w:ascii="Times New Roman" w:hAnsi="Times New Roman" w:cs="Times New Roman"/>
          <w:sz w:val="28"/>
          <w:szCs w:val="28"/>
        </w:rPr>
        <w:t xml:space="preserve">. Основанием для начала административной процедуры является авторизация заявителя с использованием учетной записи в ЕСИА на Едином </w:t>
      </w:r>
      <w:r w:rsidRPr="00BA6D52">
        <w:rPr>
          <w:rFonts w:ascii="Times New Roman" w:hAnsi="Times New Roman" w:cs="Times New Roman"/>
          <w:sz w:val="28"/>
          <w:szCs w:val="28"/>
        </w:rPr>
        <w:lastRenderedPageBreak/>
        <w:t xml:space="preserve">портале, Региональном портале с целью подачи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заявления о предоставлении муниципальной услуги в электронном виде.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заявления в какой-либо иной форме.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направлении заявления о предоставлении муниципальной услуги в электронной форме заявителю необходимо заполнить на Едином портале,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6D52">
        <w:rPr>
          <w:rFonts w:ascii="Times New Roman" w:hAnsi="Times New Roman" w:cs="Times New Roman"/>
          <w:sz w:val="28"/>
          <w:szCs w:val="28"/>
        </w:rPr>
        <w:t>dpi</w:t>
      </w:r>
      <w:proofErr w:type="spellEnd"/>
      <w:r w:rsidRPr="00BA6D52">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Представление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а также, если заявление подписано усиленной квалифицированной электронной подписью.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получения доступа к возможностям получения муниципальной услуги на Региональном портале в электронной форме, необходимо выбрать вкладку "Электронные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подача запроса о предоставлении муниципальной услуги в электронной форме заявителем осуществляется через личный кабинет на Региональном портале;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для оформления документов посредством сети "Интернет" заявителю необходимо пройти процедуру авторизации на Региональном портале;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для авторизации заявителю необходимо ввести логин и пароль, полученный после регистрации в ЕСИА;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 в органах местного самоуправления выбрать администрацию муниципального образования </w:t>
      </w:r>
      <w:proofErr w:type="spellStart"/>
      <w:r w:rsidR="00B120A4">
        <w:rPr>
          <w:rFonts w:ascii="Times New Roman" w:hAnsi="Times New Roman" w:cs="Times New Roman"/>
          <w:sz w:val="28"/>
          <w:szCs w:val="28"/>
        </w:rPr>
        <w:t>Копанское</w:t>
      </w:r>
      <w:proofErr w:type="spellEnd"/>
      <w:r w:rsidR="00B120A4">
        <w:rPr>
          <w:rFonts w:ascii="Times New Roman" w:hAnsi="Times New Roman" w:cs="Times New Roman"/>
          <w:sz w:val="28"/>
          <w:szCs w:val="28"/>
        </w:rPr>
        <w:t xml:space="preserve"> сельское поселение</w:t>
      </w:r>
      <w:r w:rsidRPr="00BA6D52">
        <w:rPr>
          <w:rFonts w:ascii="Times New Roman" w:hAnsi="Times New Roman" w:cs="Times New Roman"/>
          <w:sz w:val="28"/>
          <w:szCs w:val="28"/>
        </w:rPr>
        <w:t xml:space="preserve"> с перечнем оказываемых муниципальных услуг и информацией по ним;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 в случае представления заявления представителем, действующим на основании доверенности, к заявлению также прилагается доверенность и документ удостоверяющий личность представителя в виде электронного образа такого документа.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 заявление вместе с электронными копиями документов попадает в ИКС ЭВ АГС,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На Региональном портале размещаются шаблон заявления и образец заполнения электронной формы заявления.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w:t>
      </w:r>
      <w:r w:rsidRPr="00BA6D52">
        <w:rPr>
          <w:rFonts w:ascii="Times New Roman" w:hAnsi="Times New Roman" w:cs="Times New Roman"/>
          <w:sz w:val="28"/>
          <w:szCs w:val="28"/>
        </w:rPr>
        <w:lastRenderedPageBreak/>
        <w:t xml:space="preserve">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w:t>
      </w:r>
      <w:hyperlink r:id="rId24">
        <w:r w:rsidRPr="00BA6D52">
          <w:rPr>
            <w:rFonts w:ascii="Times New Roman" w:hAnsi="Times New Roman" w:cs="Times New Roman"/>
            <w:color w:val="0000FF"/>
            <w:sz w:val="28"/>
            <w:szCs w:val="28"/>
          </w:rPr>
          <w:t>постановлением</w:t>
        </w:r>
      </w:hyperlink>
      <w:r w:rsidRPr="00BA6D52">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5">
        <w:r w:rsidRPr="00BA6D52">
          <w:rPr>
            <w:rFonts w:ascii="Times New Roman" w:hAnsi="Times New Roman" w:cs="Times New Roman"/>
            <w:color w:val="0000FF"/>
            <w:sz w:val="28"/>
            <w:szCs w:val="28"/>
          </w:rPr>
          <w:t>приказом</w:t>
        </w:r>
      </w:hyperlink>
      <w:r w:rsidRPr="00BA6D52">
        <w:rPr>
          <w:rFonts w:ascii="Times New Roman" w:hAnsi="Times New Roman" w:cs="Times New Roman"/>
          <w:sz w:val="28"/>
          <w:szCs w:val="28"/>
        </w:rP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Заявление, представленное с нарушением настоящего пункта, не рассматривается.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Административным регламентом,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успешной отправке, заявлению присваивается уникальный номер, по которому в личном кабинете заявителя будет представлена информация о ходе исполнения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Предоставление муниципальной услуги начинается с момента приема и регистрации ответственным работником </w:t>
      </w:r>
      <w:r w:rsidR="00D24A57" w:rsidRPr="00BA6D52">
        <w:rPr>
          <w:rFonts w:ascii="Times New Roman" w:hAnsi="Times New Roman" w:cs="Times New Roman"/>
          <w:sz w:val="28"/>
          <w:szCs w:val="28"/>
        </w:rPr>
        <w:t>Администраци</w:t>
      </w:r>
      <w:r w:rsidR="004B0599" w:rsidRPr="00BA6D52">
        <w:rPr>
          <w:rFonts w:ascii="Times New Roman" w:hAnsi="Times New Roman" w:cs="Times New Roman"/>
          <w:sz w:val="28"/>
          <w:szCs w:val="28"/>
        </w:rPr>
        <w:t>и</w:t>
      </w:r>
      <w:r w:rsidRPr="00BA6D52">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Способом фиксации результата административной процедуры является регистрация заявления посредством Единого портала, Регионального портала и получение заявителем соответствующего уведомления в личном кабинете.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Прием и регистрация заявления о предоставлении муниципальной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услуги и приложенных к нему документов в форме электронных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документов</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C947E5" w:rsidRPr="00BA6D52">
        <w:rPr>
          <w:rFonts w:ascii="Times New Roman" w:hAnsi="Times New Roman" w:cs="Times New Roman"/>
          <w:sz w:val="28"/>
          <w:szCs w:val="28"/>
        </w:rPr>
        <w:t xml:space="preserve">. Основанием для начала административной процедуры является получение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ей</w:t>
      </w:r>
      <w:r w:rsidR="00C947E5" w:rsidRPr="00BA6D52">
        <w:rPr>
          <w:rFonts w:ascii="Times New Roman" w:hAnsi="Times New Roman" w:cs="Times New Roman"/>
          <w:sz w:val="28"/>
          <w:szCs w:val="28"/>
        </w:rPr>
        <w:t xml:space="preserve"> в электронной форме заявления и прилагаемых к нему документов посредством Единого портала или Регионального портала.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C947E5" w:rsidRPr="00BA6D52" w:rsidRDefault="00D24A57"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Администрацию</w:t>
      </w:r>
      <w:r w:rsidR="00C947E5" w:rsidRPr="00BA6D5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высших исполнительных органов Краснодарского края.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После принятия запроса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ей</w:t>
      </w:r>
      <w:r w:rsidRPr="00BA6D52">
        <w:rPr>
          <w:rFonts w:ascii="Times New Roman" w:hAnsi="Times New Roman" w:cs="Times New Roman"/>
          <w:sz w:val="28"/>
          <w:szCs w:val="28"/>
        </w:rPr>
        <w:t>, запросу в личном кабинете заявителя посредством Единого портала или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При получении запроса в электронной форме должностным лицом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проверяется наличие оснований для отказа в приеме заявления, указанных в </w:t>
      </w:r>
      <w:hyperlink w:anchor="P180">
        <w:r w:rsidRPr="00BA6D52">
          <w:rPr>
            <w:rFonts w:ascii="Times New Roman" w:hAnsi="Times New Roman" w:cs="Times New Roman"/>
            <w:color w:val="0000FF"/>
            <w:sz w:val="28"/>
            <w:szCs w:val="28"/>
          </w:rPr>
          <w:t>пункте 25</w:t>
        </w:r>
      </w:hyperlink>
      <w:r w:rsidRPr="00BA6D52">
        <w:rPr>
          <w:rFonts w:ascii="Times New Roman" w:hAnsi="Times New Roman" w:cs="Times New Roman"/>
          <w:sz w:val="28"/>
          <w:szCs w:val="28"/>
        </w:rPr>
        <w:t xml:space="preserve">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Максимальный срок выполнения административной процедуры составляет 1 (один) рабочий день, который входит в общий срок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Критерий принятия решения является поступление заявления о предоставлении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Получение сведений о ходе исполнения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C947E5" w:rsidRPr="00BA6D52">
        <w:rPr>
          <w:rFonts w:ascii="Times New Roman" w:hAnsi="Times New Roman" w:cs="Times New Roman"/>
          <w:sz w:val="28"/>
          <w:szCs w:val="28"/>
        </w:rPr>
        <w:t>. Основанием для начала административной процедуры является обращение заявителя на Единый портал, Региональный портал с целью получения информации о ходе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ей</w:t>
      </w:r>
      <w:r w:rsidRPr="00BA6D52">
        <w:rPr>
          <w:rFonts w:ascii="Times New Roman" w:hAnsi="Times New Roman" w:cs="Times New Roman"/>
          <w:sz w:val="28"/>
          <w:szCs w:val="28"/>
        </w:rPr>
        <w:t xml:space="preserve">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исполнения муниципальной услуги в виде уведомлений на адрес электронной почты или в личном кабинете на Едином портале, Региональном портале по выбору заявителя.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Едином портале, Региональном портале в электронной форме.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Получение результата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C947E5" w:rsidRPr="00BA6D52">
        <w:rPr>
          <w:rFonts w:ascii="Times New Roman" w:hAnsi="Times New Roman" w:cs="Times New Roman"/>
          <w:sz w:val="28"/>
          <w:szCs w:val="28"/>
        </w:rPr>
        <w:t>. Основанием для начала административной процедуры является готовый к выдаче результат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качестве результата предоставления муниципальной услуги при обращении посредством Единого портала, Регионального портала заявитель по его выбору вправе получить: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а) в форме электронного документа, подписанного уполномоченным </w:t>
      </w:r>
      <w:r w:rsidRPr="00BA6D52">
        <w:rPr>
          <w:rFonts w:ascii="Times New Roman" w:hAnsi="Times New Roman" w:cs="Times New Roman"/>
          <w:sz w:val="28"/>
          <w:szCs w:val="28"/>
        </w:rPr>
        <w:lastRenderedPageBreak/>
        <w:t xml:space="preserve">должностным лицом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ей</w:t>
      </w:r>
      <w:r w:rsidRPr="00BA6D52">
        <w:rPr>
          <w:rFonts w:ascii="Times New Roman" w:hAnsi="Times New Roman" w:cs="Times New Roman"/>
          <w:sz w:val="28"/>
          <w:szCs w:val="28"/>
        </w:rPr>
        <w:t xml:space="preserve"> с использованием усиленной квалифицированной электронной подписи;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ей</w:t>
      </w:r>
      <w:r w:rsidRPr="00BA6D52">
        <w:rPr>
          <w:rFonts w:ascii="Times New Roman" w:hAnsi="Times New Roman" w:cs="Times New Roman"/>
          <w:sz w:val="28"/>
          <w:szCs w:val="28"/>
        </w:rPr>
        <w:t>, в МФЦ (при наличии технической возможности);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на бумажном носителе в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w:t>
      </w:r>
      <w:r w:rsidR="00D24A57" w:rsidRPr="00BA6D52">
        <w:rPr>
          <w:rFonts w:ascii="Times New Roman" w:hAnsi="Times New Roman" w:cs="Times New Roman"/>
          <w:sz w:val="28"/>
          <w:szCs w:val="28"/>
        </w:rPr>
        <w:t>Администраци</w:t>
      </w:r>
      <w:r w:rsidR="00136B1B"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Для получения подлинника результата предоставления муниципальной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полномочия).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Способом фиксации результата выполнения административной процедуры является уведомление заявителя о готовности результата предоставления муниципальной услуги в личном кабинете заявителя на Едином портале, Региональном портале.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Осуществление оценки качества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C947E5" w:rsidRPr="00BA6D52">
        <w:rPr>
          <w:rFonts w:ascii="Times New Roman" w:hAnsi="Times New Roman" w:cs="Times New Roman"/>
          <w:sz w:val="28"/>
          <w:szCs w:val="28"/>
        </w:rPr>
        <w:t>. Основанием для начала административной процедуры является окончание предоставления муниципальной услуги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w:t>
      </w:r>
      <w:r w:rsidRPr="00BA6D52">
        <w:rPr>
          <w:rFonts w:ascii="Times New Roman" w:hAnsi="Times New Roman" w:cs="Times New Roman"/>
          <w:sz w:val="28"/>
          <w:szCs w:val="28"/>
        </w:rPr>
        <w:lastRenderedPageBreak/>
        <w:t>формирования запроса о предоставлении муниципальной услуги в электронной форме.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Результатом административной процедуры является оценка доступности и качества предоставления муниципальной услуги на Едином портале, Региональном портале.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Досудебное (внесудебное) обжалование решений и действий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(бездействия) органа (организации), должностного лица органа</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(организации) либо муниципального служащего</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6</w:t>
      </w:r>
      <w:r w:rsidR="003E3CDB">
        <w:rPr>
          <w:rFonts w:ascii="Times New Roman" w:hAnsi="Times New Roman" w:cs="Times New Roman"/>
          <w:sz w:val="28"/>
          <w:szCs w:val="28"/>
        </w:rPr>
        <w:t>1</w:t>
      </w:r>
      <w:r w:rsidRPr="00BA6D52">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должностного лица </w:t>
      </w:r>
      <w:r w:rsidR="00D24A57" w:rsidRPr="00BA6D52">
        <w:rPr>
          <w:rFonts w:ascii="Times New Roman" w:hAnsi="Times New Roman" w:cs="Times New Roman"/>
          <w:sz w:val="28"/>
          <w:szCs w:val="28"/>
        </w:rPr>
        <w:t>Администраци</w:t>
      </w:r>
      <w:r w:rsidR="00BB2DC6" w:rsidRPr="00BA6D52">
        <w:rPr>
          <w:rFonts w:ascii="Times New Roman" w:hAnsi="Times New Roman" w:cs="Times New Roman"/>
          <w:sz w:val="28"/>
          <w:szCs w:val="28"/>
        </w:rPr>
        <w:t>и</w:t>
      </w:r>
      <w:r w:rsidRPr="00BA6D52">
        <w:rPr>
          <w:rFonts w:ascii="Times New Roman" w:hAnsi="Times New Roman" w:cs="Times New Roman"/>
          <w:sz w:val="28"/>
          <w:szCs w:val="28"/>
        </w:rPr>
        <w:t xml:space="preserve">, муниципального служащего в соответствии со </w:t>
      </w:r>
      <w:hyperlink r:id="rId26">
        <w:r w:rsidRPr="00BA6D52">
          <w:rPr>
            <w:rFonts w:ascii="Times New Roman" w:hAnsi="Times New Roman" w:cs="Times New Roman"/>
            <w:color w:val="0000FF"/>
            <w:sz w:val="28"/>
            <w:szCs w:val="28"/>
          </w:rPr>
          <w:t>статьей 11.2</w:t>
        </w:r>
      </w:hyperlink>
      <w:r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должностного лица </w:t>
      </w:r>
      <w:r w:rsidR="00D24A57" w:rsidRPr="00BA6D52">
        <w:rPr>
          <w:rFonts w:ascii="Times New Roman" w:hAnsi="Times New Roman" w:cs="Times New Roman"/>
          <w:sz w:val="28"/>
          <w:szCs w:val="28"/>
        </w:rPr>
        <w:t>Администраци</w:t>
      </w:r>
      <w:r w:rsidR="00BB2DC6" w:rsidRPr="00BA6D52">
        <w:rPr>
          <w:rFonts w:ascii="Times New Roman" w:hAnsi="Times New Roman" w:cs="Times New Roman"/>
          <w:sz w:val="28"/>
          <w:szCs w:val="28"/>
        </w:rPr>
        <w:t>и</w:t>
      </w:r>
      <w:r w:rsidRPr="00BA6D52">
        <w:rPr>
          <w:rFonts w:ascii="Times New Roman" w:hAnsi="Times New Roman" w:cs="Times New Roman"/>
          <w:sz w:val="28"/>
          <w:szCs w:val="28"/>
        </w:rPr>
        <w:t>, муниципального служащего.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поданной с использованием системы досудебного обжалования в электронном виде.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Способом фиксации результата административной процедуры является </w:t>
      </w:r>
      <w:r w:rsidRPr="00BA6D52">
        <w:rPr>
          <w:rFonts w:ascii="Times New Roman" w:hAnsi="Times New Roman" w:cs="Times New Roman"/>
          <w:sz w:val="28"/>
          <w:szCs w:val="28"/>
        </w:rPr>
        <w:lastRenderedPageBreak/>
        <w:t>регистрация жалобы заявителя, а также результата рассмотрения жалобы в системе досудебного обжалования.</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Порядок исправления допущенных опечаток и ошибок в выданных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результате предоставления муниципальной услуги документах</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6</w:t>
      </w:r>
      <w:r w:rsidR="003E3CDB">
        <w:rPr>
          <w:rFonts w:ascii="Times New Roman" w:hAnsi="Times New Roman" w:cs="Times New Roman"/>
          <w:sz w:val="28"/>
          <w:szCs w:val="28"/>
        </w:rPr>
        <w:t>2</w:t>
      </w:r>
      <w:r w:rsidRPr="00BA6D52">
        <w:rPr>
          <w:rFonts w:ascii="Times New Roman" w:hAnsi="Times New Roman" w:cs="Times New Roman"/>
          <w:sz w:val="28"/>
          <w:szCs w:val="28"/>
        </w:rPr>
        <w:t xml:space="preserve">. Основанием для начала административной процедуры является представление (направление) заявителем непосредственно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или МФЦ, заявления об исправлении опечаток и (или) ошибок, допущенных в документах, выданных в результате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реквизиты документов, в которых заявитель выявил опечатки и (или) ошибки;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краткое описание опечатки и (или) ошибки в выданном в результате предоставления муниципальной услуги документе;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 заявлению об исправлении допущенных опечаток и ошибок прилагаются: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копия документа, в котором допущена ошибка или опечатка;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копия документа, подтверждающего полномочия представителя заявителя, - в случае представления интересов заявителя представителем.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выявления допущенных опечаток и (или) ошибок в выданных в </w:t>
      </w:r>
      <w:r w:rsidRPr="00BA6D52">
        <w:rPr>
          <w:rFonts w:ascii="Times New Roman" w:hAnsi="Times New Roman" w:cs="Times New Roman"/>
          <w:sz w:val="28"/>
          <w:szCs w:val="28"/>
        </w:rPr>
        <w:lastRenderedPageBreak/>
        <w:t xml:space="preserve">результате предоставления муниципальной услуги документах, специалист </w:t>
      </w:r>
      <w:r w:rsidR="00D24A57" w:rsidRPr="00BA6D52">
        <w:rPr>
          <w:rFonts w:ascii="Times New Roman" w:hAnsi="Times New Roman" w:cs="Times New Roman"/>
          <w:sz w:val="28"/>
          <w:szCs w:val="28"/>
        </w:rPr>
        <w:t>Администраци</w:t>
      </w:r>
      <w:r w:rsidR="00BB2DC6" w:rsidRPr="00BA6D52">
        <w:rPr>
          <w:rFonts w:ascii="Times New Roman" w:hAnsi="Times New Roman" w:cs="Times New Roman"/>
          <w:sz w:val="28"/>
          <w:szCs w:val="28"/>
        </w:rPr>
        <w:t>и</w:t>
      </w:r>
      <w:r w:rsidRPr="00BA6D52">
        <w:rPr>
          <w:rFonts w:ascii="Times New Roman" w:hAnsi="Times New Roman" w:cs="Times New Roman"/>
          <w:sz w:val="28"/>
          <w:szCs w:val="28"/>
        </w:rPr>
        <w:t xml:space="preserve">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в </w:t>
      </w:r>
      <w:r w:rsidR="00D24A57" w:rsidRPr="00BA6D52">
        <w:rPr>
          <w:rFonts w:ascii="Times New Roman" w:hAnsi="Times New Roman" w:cs="Times New Roman"/>
          <w:sz w:val="28"/>
          <w:szCs w:val="28"/>
        </w:rPr>
        <w:t>Администраци</w:t>
      </w:r>
      <w:r w:rsidR="003C7713" w:rsidRPr="00BA6D52">
        <w:rPr>
          <w:rFonts w:ascii="Times New Roman" w:hAnsi="Times New Roman" w:cs="Times New Roman"/>
          <w:sz w:val="28"/>
          <w:szCs w:val="28"/>
        </w:rPr>
        <w:t>ю</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00D24A57" w:rsidRPr="00BA6D52">
        <w:rPr>
          <w:rFonts w:ascii="Times New Roman" w:hAnsi="Times New Roman" w:cs="Times New Roman"/>
          <w:sz w:val="28"/>
          <w:szCs w:val="28"/>
        </w:rPr>
        <w:t>Администраци</w:t>
      </w:r>
      <w:r w:rsidR="003C771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письменно сообщает заявителю об отсутствии таких опечаток и (или) ошибок в срок, не превышающий 3 (трех) рабочих дней с момента регистрации соответствующего заявления в </w:t>
      </w:r>
      <w:r w:rsidR="00D24A57" w:rsidRPr="00BA6D52">
        <w:rPr>
          <w:rFonts w:ascii="Times New Roman" w:hAnsi="Times New Roman" w:cs="Times New Roman"/>
          <w:sz w:val="28"/>
          <w:szCs w:val="28"/>
        </w:rPr>
        <w:t>Администраци</w:t>
      </w:r>
      <w:r w:rsidR="003C7713"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sidR="00D24A57" w:rsidRPr="00BA6D52">
        <w:rPr>
          <w:rFonts w:ascii="Times New Roman" w:hAnsi="Times New Roman" w:cs="Times New Roman"/>
          <w:sz w:val="28"/>
          <w:szCs w:val="28"/>
        </w:rPr>
        <w:t>Администраци</w:t>
      </w:r>
      <w:r w:rsidR="003C771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плата с заявителя, не взимается.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отказа </w:t>
      </w:r>
      <w:r w:rsidR="00D24A57" w:rsidRPr="00BA6D52">
        <w:rPr>
          <w:rFonts w:ascii="Times New Roman" w:hAnsi="Times New Roman" w:cs="Times New Roman"/>
          <w:sz w:val="28"/>
          <w:szCs w:val="28"/>
        </w:rPr>
        <w:t>Администраци</w:t>
      </w:r>
      <w:r w:rsidR="003C771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Конечным результатом административной процедуры является исправление допущенных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подписью </w:t>
      </w:r>
      <w:r w:rsidR="003C7713" w:rsidRPr="00BA6D52">
        <w:rPr>
          <w:rFonts w:ascii="Times New Roman" w:hAnsi="Times New Roman" w:cs="Times New Roman"/>
          <w:sz w:val="28"/>
          <w:szCs w:val="28"/>
        </w:rPr>
        <w:t xml:space="preserve">должностного лица </w:t>
      </w:r>
      <w:r w:rsidR="00D24A57" w:rsidRPr="00BA6D52">
        <w:rPr>
          <w:rFonts w:ascii="Times New Roman" w:hAnsi="Times New Roman" w:cs="Times New Roman"/>
          <w:sz w:val="28"/>
          <w:szCs w:val="28"/>
        </w:rPr>
        <w:t>Администраци</w:t>
      </w:r>
      <w:r w:rsidR="003C7713"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 исправленном документе.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 случае отсутствия опечаток и (или) ошибок, результат административной процедуры фиксируется письмом за подписью </w:t>
      </w:r>
      <w:r w:rsidR="003C7713" w:rsidRPr="00BA6D52">
        <w:rPr>
          <w:rFonts w:ascii="Times New Roman" w:hAnsi="Times New Roman" w:cs="Times New Roman"/>
          <w:sz w:val="28"/>
          <w:szCs w:val="28"/>
        </w:rPr>
        <w:t>главы</w:t>
      </w:r>
      <w:r w:rsidRPr="00BA6D52">
        <w:rPr>
          <w:rFonts w:ascii="Times New Roman" w:hAnsi="Times New Roman" w:cs="Times New Roman"/>
          <w:sz w:val="28"/>
          <w:szCs w:val="28"/>
        </w:rPr>
        <w:t xml:space="preserve"> (или заместителя </w:t>
      </w:r>
      <w:r w:rsidR="003C7713" w:rsidRPr="00BA6D52">
        <w:rPr>
          <w:rFonts w:ascii="Times New Roman" w:hAnsi="Times New Roman" w:cs="Times New Roman"/>
          <w:sz w:val="28"/>
          <w:szCs w:val="28"/>
        </w:rPr>
        <w:t>главы</w:t>
      </w:r>
      <w:r w:rsidRPr="00BA6D52">
        <w:rPr>
          <w:rFonts w:ascii="Times New Roman" w:hAnsi="Times New Roman" w:cs="Times New Roman"/>
          <w:sz w:val="28"/>
          <w:szCs w:val="28"/>
        </w:rPr>
        <w:t xml:space="preserve">) </w:t>
      </w:r>
      <w:r w:rsidR="003C7713" w:rsidRPr="00BA6D52">
        <w:rPr>
          <w:rFonts w:ascii="Times New Roman" w:hAnsi="Times New Roman" w:cs="Times New Roman"/>
          <w:sz w:val="28"/>
          <w:szCs w:val="28"/>
        </w:rPr>
        <w:t xml:space="preserve">муниципального образования </w:t>
      </w:r>
      <w:proofErr w:type="spellStart"/>
      <w:r w:rsidR="00B120A4">
        <w:rPr>
          <w:rFonts w:ascii="Times New Roman" w:hAnsi="Times New Roman" w:cs="Times New Roman"/>
          <w:sz w:val="28"/>
          <w:szCs w:val="28"/>
        </w:rPr>
        <w:t>Копанскаого</w:t>
      </w:r>
      <w:proofErr w:type="spellEnd"/>
      <w:r w:rsidR="00B120A4">
        <w:rPr>
          <w:rFonts w:ascii="Times New Roman" w:hAnsi="Times New Roman" w:cs="Times New Roman"/>
          <w:sz w:val="28"/>
          <w:szCs w:val="28"/>
        </w:rPr>
        <w:t xml:space="preserve"> сельского поселения</w:t>
      </w:r>
      <w:r w:rsidRPr="00BA6D52">
        <w:rPr>
          <w:rFonts w:ascii="Times New Roman" w:hAnsi="Times New Roman" w:cs="Times New Roman"/>
          <w:color w:val="FF0000"/>
          <w:sz w:val="28"/>
          <w:szCs w:val="28"/>
        </w:rPr>
        <w:t xml:space="preserve"> </w:t>
      </w:r>
      <w:r w:rsidRPr="00BA6D52">
        <w:rPr>
          <w:rFonts w:ascii="Times New Roman" w:hAnsi="Times New Roman" w:cs="Times New Roman"/>
          <w:sz w:val="28"/>
          <w:szCs w:val="28"/>
        </w:rPr>
        <w:t>об отсутствии таких опечаток и (или) ошибок.</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1"/>
        <w:rPr>
          <w:rFonts w:ascii="Times New Roman" w:hAnsi="Times New Roman" w:cs="Times New Roman"/>
          <w:sz w:val="28"/>
          <w:szCs w:val="28"/>
        </w:rPr>
      </w:pPr>
      <w:r w:rsidRPr="00BA6D52">
        <w:rPr>
          <w:rFonts w:ascii="Times New Roman" w:hAnsi="Times New Roman" w:cs="Times New Roman"/>
          <w:sz w:val="28"/>
          <w:szCs w:val="28"/>
        </w:rPr>
        <w:t>IV. Формы контроля за исполнением административного</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регламента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Порядок осуществления текущего контроля за соблюдением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и исполнением ответственными должностными лицами положений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Административного регламента и иных нормативных актов,</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устанавливающих требования к предоставлению муниципальной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lastRenderedPageBreak/>
        <w:t>услуги, а также принятия ими решений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color w:val="FF0000"/>
          <w:sz w:val="28"/>
          <w:szCs w:val="28"/>
        </w:rPr>
      </w:pPr>
      <w:r w:rsidRPr="00BA6D52">
        <w:rPr>
          <w:rFonts w:ascii="Times New Roman" w:hAnsi="Times New Roman" w:cs="Times New Roman"/>
          <w:sz w:val="28"/>
          <w:szCs w:val="28"/>
        </w:rPr>
        <w:t>6</w:t>
      </w:r>
      <w:r w:rsidR="003E3CDB">
        <w:rPr>
          <w:rFonts w:ascii="Times New Roman" w:hAnsi="Times New Roman" w:cs="Times New Roman"/>
          <w:sz w:val="28"/>
          <w:szCs w:val="28"/>
        </w:rPr>
        <w:t>3</w:t>
      </w:r>
      <w:r w:rsidRPr="00BA6D52">
        <w:rPr>
          <w:rFonts w:ascii="Times New Roman" w:hAnsi="Times New Roman" w:cs="Times New Roman"/>
          <w:sz w:val="28"/>
          <w:szCs w:val="28"/>
        </w:rPr>
        <w:t xml:space="preserve">. </w:t>
      </w:r>
      <w:proofErr w:type="gramStart"/>
      <w:r w:rsidRPr="00BA6D52">
        <w:rPr>
          <w:rFonts w:ascii="Times New Roman" w:hAnsi="Times New Roman" w:cs="Times New Roman"/>
          <w:sz w:val="28"/>
          <w:szCs w:val="28"/>
        </w:rPr>
        <w:t>Контроль за</w:t>
      </w:r>
      <w:proofErr w:type="gramEnd"/>
      <w:r w:rsidRPr="00BA6D5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w:t>
      </w:r>
      <w:r w:rsidRPr="00B120A4">
        <w:rPr>
          <w:rFonts w:ascii="Times New Roman" w:hAnsi="Times New Roman" w:cs="Times New Roman"/>
          <w:sz w:val="28"/>
          <w:szCs w:val="28"/>
        </w:rPr>
        <w:t xml:space="preserve">осуществляется </w:t>
      </w:r>
      <w:r w:rsidR="003C7713" w:rsidRPr="00B120A4">
        <w:rPr>
          <w:rFonts w:ascii="Times New Roman" w:hAnsi="Times New Roman" w:cs="Times New Roman"/>
          <w:sz w:val="28"/>
          <w:szCs w:val="28"/>
        </w:rPr>
        <w:t xml:space="preserve">главой (или заместителем главы) муниципального образования </w:t>
      </w:r>
      <w:proofErr w:type="spellStart"/>
      <w:r w:rsidR="00B120A4">
        <w:rPr>
          <w:rFonts w:ascii="Times New Roman" w:hAnsi="Times New Roman" w:cs="Times New Roman"/>
          <w:sz w:val="28"/>
          <w:szCs w:val="28"/>
        </w:rPr>
        <w:t>Копанского</w:t>
      </w:r>
      <w:proofErr w:type="spellEnd"/>
      <w:r w:rsidR="00B120A4">
        <w:rPr>
          <w:rFonts w:ascii="Times New Roman" w:hAnsi="Times New Roman" w:cs="Times New Roman"/>
          <w:sz w:val="28"/>
          <w:szCs w:val="28"/>
        </w:rPr>
        <w:t xml:space="preserve"> сельского </w:t>
      </w:r>
      <w:proofErr w:type="spellStart"/>
      <w:r w:rsidR="00B120A4">
        <w:rPr>
          <w:rFonts w:ascii="Times New Roman" w:hAnsi="Times New Roman" w:cs="Times New Roman"/>
          <w:sz w:val="28"/>
          <w:szCs w:val="28"/>
        </w:rPr>
        <w:t>посепления</w:t>
      </w:r>
      <w:proofErr w:type="spellEnd"/>
      <w:r w:rsidR="00B120A4">
        <w:rPr>
          <w:rFonts w:ascii="Times New Roman" w:hAnsi="Times New Roman" w:cs="Times New Roman"/>
          <w:sz w:val="28"/>
          <w:szCs w:val="28"/>
        </w:rPr>
        <w:t>.</w:t>
      </w:r>
      <w:r w:rsidR="00B120A4">
        <w:rPr>
          <w:rFonts w:ascii="Times New Roman" w:hAnsi="Times New Roman" w:cs="Times New Roman"/>
          <w:color w:val="FF0000"/>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proofErr w:type="gramStart"/>
      <w:r w:rsidRPr="00BA6D52">
        <w:rPr>
          <w:rFonts w:ascii="Times New Roman" w:hAnsi="Times New Roman" w:cs="Times New Roman"/>
          <w:sz w:val="28"/>
          <w:szCs w:val="28"/>
        </w:rPr>
        <w:t>Контроль за</w:t>
      </w:r>
      <w:proofErr w:type="gramEnd"/>
      <w:r w:rsidRPr="00BA6D52">
        <w:rPr>
          <w:rFonts w:ascii="Times New Roman" w:hAnsi="Times New Roman" w:cs="Times New Roman"/>
          <w:sz w:val="28"/>
          <w:szCs w:val="28"/>
        </w:rPr>
        <w:t xml:space="preserve"> соблюдением административных процедур Специалистами МФЦ в части организации приема документов от заявителей, своевременной передачи документов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осуществляется директором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Текущий контроль срока предоставления муниципальной услуги осуществляется информационно-аналитическим отделом МФЦ,</w:t>
      </w:r>
      <w:r w:rsidRPr="00BA6D52">
        <w:rPr>
          <w:rFonts w:ascii="Times New Roman" w:hAnsi="Times New Roman" w:cs="Times New Roman"/>
          <w:color w:val="FF0000"/>
          <w:sz w:val="28"/>
          <w:szCs w:val="28"/>
        </w:rPr>
        <w:t xml:space="preserve"> </w:t>
      </w:r>
      <w:r w:rsidRPr="00814EA3">
        <w:rPr>
          <w:rFonts w:ascii="Times New Roman" w:hAnsi="Times New Roman" w:cs="Times New Roman"/>
          <w:sz w:val="28"/>
          <w:szCs w:val="28"/>
        </w:rPr>
        <w:t xml:space="preserve">администрации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 </w:t>
      </w:r>
      <w:r w:rsidR="003C7713" w:rsidRPr="00BA6D52">
        <w:rPr>
          <w:rFonts w:ascii="Times New Roman" w:hAnsi="Times New Roman" w:cs="Times New Roman"/>
          <w:sz w:val="28"/>
          <w:szCs w:val="28"/>
        </w:rPr>
        <w:t>при</w:t>
      </w:r>
      <w:r w:rsidRPr="00BA6D52">
        <w:rPr>
          <w:rFonts w:ascii="Times New Roman" w:hAnsi="Times New Roman" w:cs="Times New Roman"/>
          <w:sz w:val="28"/>
          <w:szCs w:val="28"/>
        </w:rPr>
        <w:t xml:space="preserve"> подаче заявления через Единый портал, Региональный портал в информационно-телекоммуникационной сети "Интернет".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Проверка полноты и качества предоставления муниципальной услуги или комплексного запроса включает в себя проведение проверок, выявление и устранение нарушений порядка и сроков предоставления муниципальной услуги или комплексного запроса, рассмотрение обращений заявителей в ходе предоставления муниципальной услуги или комплексного запроса, содержащих жалобы на решения, действия (бездействие) муниципальных служащих.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w:t>
      </w:r>
      <w:r w:rsidR="003E3CDB">
        <w:rPr>
          <w:rFonts w:ascii="Times New Roman" w:hAnsi="Times New Roman" w:cs="Times New Roman"/>
          <w:sz w:val="28"/>
          <w:szCs w:val="28"/>
        </w:rPr>
        <w:t>4</w:t>
      </w:r>
      <w:r w:rsidRPr="00BA6D52">
        <w:rPr>
          <w:rFonts w:ascii="Times New Roman" w:hAnsi="Times New Roman" w:cs="Times New Roman"/>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Внутренний контроль проводится </w:t>
      </w:r>
      <w:r w:rsidR="009A6919" w:rsidRPr="00BA6D52">
        <w:rPr>
          <w:rFonts w:ascii="Times New Roman" w:hAnsi="Times New Roman" w:cs="Times New Roman"/>
          <w:sz w:val="28"/>
          <w:szCs w:val="28"/>
        </w:rPr>
        <w:t>главой муниципального образования</w:t>
      </w:r>
      <w:r w:rsidRPr="00BA6D52">
        <w:rPr>
          <w:rFonts w:ascii="Times New Roman" w:hAnsi="Times New Roman" w:cs="Times New Roman"/>
          <w:sz w:val="28"/>
          <w:szCs w:val="28"/>
        </w:rPr>
        <w:t xml:space="preserve"> </w:t>
      </w:r>
      <w:proofErr w:type="spellStart"/>
      <w:r w:rsidR="00814EA3" w:rsidRPr="00814EA3">
        <w:rPr>
          <w:rFonts w:ascii="Times New Roman" w:hAnsi="Times New Roman" w:cs="Times New Roman"/>
          <w:sz w:val="28"/>
          <w:szCs w:val="28"/>
        </w:rPr>
        <w:t>Копанского</w:t>
      </w:r>
      <w:proofErr w:type="spellEnd"/>
      <w:r w:rsidR="00814EA3" w:rsidRP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xml:space="preserve">, либо лицом, исполняющим его обязанности, либо заместителем </w:t>
      </w:r>
      <w:r w:rsidR="009A6919" w:rsidRPr="00BA6D52">
        <w:rPr>
          <w:rFonts w:ascii="Times New Roman" w:hAnsi="Times New Roman" w:cs="Times New Roman"/>
          <w:sz w:val="28"/>
          <w:szCs w:val="28"/>
        </w:rPr>
        <w:t xml:space="preserve">главы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Внутренний контроль подразделяется на: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оперативный (по конкретному обращению заявителя либо другого заинтересованного лица);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итоговый (по итогам полугодия и года).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Внешний контроль осуществляется путем: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проведения мониторинга основных показателей работы за определенный период;</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анализа обращений и жалоб заявителей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 xml:space="preserve">, проведения по фактам обращения служебных расследований с привлечением соответствующих специалистов по выявленным нарушения к </w:t>
      </w:r>
      <w:r w:rsidRPr="00BA6D52">
        <w:rPr>
          <w:rFonts w:ascii="Times New Roman" w:hAnsi="Times New Roman" w:cs="Times New Roman"/>
          <w:sz w:val="28"/>
          <w:szCs w:val="28"/>
        </w:rPr>
        <w:lastRenderedPageBreak/>
        <w:t>ответственности;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проведения контрольных мероприятий.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w:t>
      </w:r>
      <w:r w:rsidR="003E3CDB">
        <w:rPr>
          <w:rFonts w:ascii="Times New Roman" w:hAnsi="Times New Roman" w:cs="Times New Roman"/>
          <w:sz w:val="28"/>
          <w:szCs w:val="28"/>
        </w:rPr>
        <w:t>5</w:t>
      </w:r>
      <w:r w:rsidRPr="00BA6D52">
        <w:rPr>
          <w:rFonts w:ascii="Times New Roman" w:hAnsi="Times New Roman" w:cs="Times New Roman"/>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Порядок и периодичность осуществления плановых и внеплановых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проверок полноты и качества предоставления муниципальной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услуги, в том числе порядок и формы контроля за полнотой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и качеством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6</w:t>
      </w:r>
      <w:r w:rsidR="003E3CDB">
        <w:rPr>
          <w:rFonts w:ascii="Times New Roman" w:hAnsi="Times New Roman" w:cs="Times New Roman"/>
          <w:sz w:val="28"/>
          <w:szCs w:val="28"/>
        </w:rPr>
        <w:t>6</w:t>
      </w:r>
      <w:r w:rsidRPr="00BA6D52">
        <w:rPr>
          <w:rFonts w:ascii="Times New Roman" w:hAnsi="Times New Roman" w:cs="Times New Roman"/>
          <w:sz w:val="28"/>
          <w:szCs w:val="28"/>
        </w:rPr>
        <w:t>. Контроль предоставления муниципальной услуги осуществляется путем проведения: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w:t>
      </w:r>
      <w:proofErr w:type="spellStart"/>
      <w:r w:rsidR="00814EA3" w:rsidRPr="00814EA3">
        <w:rPr>
          <w:rFonts w:ascii="Times New Roman" w:hAnsi="Times New Roman" w:cs="Times New Roman"/>
          <w:sz w:val="28"/>
          <w:szCs w:val="28"/>
        </w:rPr>
        <w:t>Копанского</w:t>
      </w:r>
      <w:proofErr w:type="spellEnd"/>
      <w:r w:rsidR="00814EA3" w:rsidRPr="00814EA3">
        <w:rPr>
          <w:rFonts w:ascii="Times New Roman" w:hAnsi="Times New Roman" w:cs="Times New Roman"/>
          <w:sz w:val="28"/>
          <w:szCs w:val="28"/>
        </w:rPr>
        <w:t xml:space="preserve"> сельского поселения</w:t>
      </w:r>
      <w:r w:rsidRPr="00814EA3">
        <w:rPr>
          <w:rFonts w:ascii="Times New Roman" w:hAnsi="Times New Roman" w:cs="Times New Roman"/>
          <w:sz w:val="28"/>
          <w:szCs w:val="28"/>
        </w:rPr>
        <w:t xml:space="preserve">, </w:t>
      </w:r>
      <w:r w:rsidRPr="00BA6D52">
        <w:rPr>
          <w:rFonts w:ascii="Times New Roman" w:hAnsi="Times New Roman" w:cs="Times New Roman"/>
          <w:sz w:val="28"/>
          <w:szCs w:val="28"/>
        </w:rPr>
        <w:t xml:space="preserve">заместителей главы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на основании иных документов и сведений, указывающих на нарушение положений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proofErr w:type="gramStart"/>
      <w:r w:rsidRPr="00BA6D52">
        <w:rPr>
          <w:rFonts w:ascii="Times New Roman" w:hAnsi="Times New Roman" w:cs="Times New Roman"/>
          <w:sz w:val="28"/>
          <w:szCs w:val="28"/>
        </w:rPr>
        <w:t xml:space="preserve">Плановые проверки производятся на основании полугодовых или годовых планов работы </w:t>
      </w:r>
      <w:r w:rsidR="00D24A57" w:rsidRPr="00BA6D52">
        <w:rPr>
          <w:rFonts w:ascii="Times New Roman" w:hAnsi="Times New Roman" w:cs="Times New Roman"/>
          <w:sz w:val="28"/>
          <w:szCs w:val="28"/>
        </w:rPr>
        <w:t>Администраци</w:t>
      </w:r>
      <w:r w:rsidR="009A6919" w:rsidRPr="00BA6D52">
        <w:rPr>
          <w:rFonts w:ascii="Times New Roman" w:hAnsi="Times New Roman" w:cs="Times New Roman"/>
          <w:sz w:val="28"/>
          <w:szCs w:val="28"/>
        </w:rPr>
        <w:t>и</w:t>
      </w:r>
      <w:r w:rsidRPr="00BA6D52">
        <w:rPr>
          <w:rFonts w:ascii="Times New Roman" w:hAnsi="Times New Roman" w:cs="Times New Roman"/>
          <w:sz w:val="28"/>
          <w:szCs w:val="28"/>
        </w:rPr>
        <w:t xml:space="preserve">,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814EA3">
        <w:rPr>
          <w:rFonts w:ascii="Times New Roman" w:hAnsi="Times New Roman" w:cs="Times New Roman"/>
          <w:sz w:val="28"/>
          <w:szCs w:val="28"/>
        </w:rPr>
        <w:t xml:space="preserve">, </w:t>
      </w:r>
      <w:r w:rsidRPr="00BA6D52">
        <w:rPr>
          <w:rFonts w:ascii="Times New Roman" w:hAnsi="Times New Roman" w:cs="Times New Roman"/>
          <w:sz w:val="28"/>
          <w:szCs w:val="28"/>
        </w:rPr>
        <w:t xml:space="preserve">заместителей главы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814EA3">
        <w:rPr>
          <w:rFonts w:ascii="Times New Roman" w:hAnsi="Times New Roman" w:cs="Times New Roman"/>
          <w:sz w:val="28"/>
          <w:szCs w:val="28"/>
        </w:rPr>
        <w:t>,</w:t>
      </w:r>
      <w:r w:rsidRPr="00BA6D52">
        <w:rPr>
          <w:rFonts w:ascii="Times New Roman" w:hAnsi="Times New Roman" w:cs="Times New Roman"/>
          <w:color w:val="FF0000"/>
          <w:sz w:val="28"/>
          <w:szCs w:val="28"/>
        </w:rPr>
        <w:t xml:space="preserve"> </w:t>
      </w:r>
      <w:r w:rsidRPr="00BA6D52">
        <w:rPr>
          <w:rFonts w:ascii="Times New Roman" w:hAnsi="Times New Roman" w:cs="Times New Roman"/>
          <w:sz w:val="28"/>
          <w:szCs w:val="28"/>
        </w:rPr>
        <w:t>жалоб заявителей, на основании иных документов и сведений, указывающих на нарушение положений Административного регламента.</w:t>
      </w:r>
      <w:proofErr w:type="gramEnd"/>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В ходе плановых и внеплановых проверок должностными лицами проверяются: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административных процедур, установленных Административным </w:t>
      </w:r>
      <w:r w:rsidRPr="00BA6D52">
        <w:rPr>
          <w:rFonts w:ascii="Times New Roman" w:hAnsi="Times New Roman" w:cs="Times New Roman"/>
          <w:sz w:val="28"/>
          <w:szCs w:val="28"/>
        </w:rPr>
        <w:lastRenderedPageBreak/>
        <w:t>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Периодичность осуществляемых плановых проверок полноты и качества предоставления муниципальной услуги устанавливается </w:t>
      </w:r>
      <w:r w:rsidR="009A6919" w:rsidRPr="00BA6D52">
        <w:rPr>
          <w:rFonts w:ascii="Times New Roman" w:hAnsi="Times New Roman" w:cs="Times New Roman"/>
          <w:sz w:val="28"/>
          <w:szCs w:val="28"/>
        </w:rPr>
        <w:t>правовым актом</w:t>
      </w:r>
      <w:r w:rsidRPr="00BA6D52">
        <w:rPr>
          <w:rFonts w:ascii="Times New Roman" w:hAnsi="Times New Roman" w:cs="Times New Roman"/>
          <w:sz w:val="28"/>
          <w:szCs w:val="28"/>
        </w:rPr>
        <w:t xml:space="preserve"> </w:t>
      </w:r>
      <w:r w:rsidR="00D24A57" w:rsidRPr="00BA6D52">
        <w:rPr>
          <w:rFonts w:ascii="Times New Roman" w:hAnsi="Times New Roman" w:cs="Times New Roman"/>
          <w:sz w:val="28"/>
          <w:szCs w:val="28"/>
        </w:rPr>
        <w:t>Администраци</w:t>
      </w:r>
      <w:r w:rsidR="009A6919" w:rsidRPr="00BA6D52">
        <w:rPr>
          <w:rFonts w:ascii="Times New Roman" w:hAnsi="Times New Roman" w:cs="Times New Roman"/>
          <w:sz w:val="28"/>
          <w:szCs w:val="28"/>
        </w:rPr>
        <w:t>и</w:t>
      </w:r>
      <w:r w:rsidRPr="00BA6D52">
        <w:rPr>
          <w:rFonts w:ascii="Times New Roman" w:hAnsi="Times New Roman" w:cs="Times New Roman"/>
          <w:sz w:val="28"/>
          <w:szCs w:val="28"/>
        </w:rPr>
        <w:t>.</w:t>
      </w:r>
    </w:p>
    <w:p w:rsidR="00C947E5" w:rsidRPr="00BA6D52" w:rsidRDefault="003E3CDB" w:rsidP="00C947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C947E5" w:rsidRPr="00BA6D52">
        <w:rPr>
          <w:rFonts w:ascii="Times New Roman" w:hAnsi="Times New Roman" w:cs="Times New Roman"/>
          <w:sz w:val="28"/>
          <w:szCs w:val="28"/>
        </w:rPr>
        <w:t xml:space="preserve">. </w:t>
      </w:r>
      <w:r w:rsidR="00D24A57" w:rsidRPr="00BA6D52">
        <w:rPr>
          <w:rFonts w:ascii="Times New Roman" w:hAnsi="Times New Roman" w:cs="Times New Roman"/>
          <w:sz w:val="28"/>
          <w:szCs w:val="28"/>
        </w:rPr>
        <w:t>Администраци</w:t>
      </w:r>
      <w:r w:rsidR="009A6919" w:rsidRPr="00BA6D52">
        <w:rPr>
          <w:rFonts w:ascii="Times New Roman" w:hAnsi="Times New Roman" w:cs="Times New Roman"/>
          <w:sz w:val="28"/>
          <w:szCs w:val="28"/>
        </w:rPr>
        <w:t>я</w:t>
      </w:r>
      <w:r w:rsidR="00C947E5" w:rsidRPr="00BA6D52">
        <w:rPr>
          <w:rFonts w:ascii="Times New Roman" w:hAnsi="Times New Roman" w:cs="Times New Roman"/>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 xml:space="preserve">Ответственность должностных лиц </w:t>
      </w:r>
      <w:r w:rsidR="00D24A57" w:rsidRPr="00BA6D52">
        <w:rPr>
          <w:rFonts w:ascii="Times New Roman" w:hAnsi="Times New Roman" w:cs="Times New Roman"/>
          <w:sz w:val="28"/>
          <w:szCs w:val="28"/>
        </w:rPr>
        <w:t>Администраци</w:t>
      </w:r>
      <w:r w:rsidR="009A6919" w:rsidRPr="00BA6D52">
        <w:rPr>
          <w:rFonts w:ascii="Times New Roman" w:hAnsi="Times New Roman" w:cs="Times New Roman"/>
          <w:sz w:val="28"/>
          <w:szCs w:val="28"/>
        </w:rPr>
        <w:t>и</w:t>
      </w:r>
      <w:r w:rsidRPr="00BA6D52">
        <w:rPr>
          <w:rFonts w:ascii="Times New Roman" w:hAnsi="Times New Roman" w:cs="Times New Roman"/>
          <w:sz w:val="28"/>
          <w:szCs w:val="28"/>
        </w:rPr>
        <w:t xml:space="preserve"> за решения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и действия (бездействия), принимаемые (осуществляемые) ими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в ходе 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3E3CDB" w:rsidP="00C947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C947E5" w:rsidRPr="00BA6D52">
        <w:rPr>
          <w:rFonts w:ascii="Times New Roman" w:hAnsi="Times New Roman" w:cs="Times New Roman"/>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C947E5" w:rsidRPr="00BA6D52" w:rsidRDefault="003E3CDB" w:rsidP="00C947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C947E5" w:rsidRPr="00BA6D52">
        <w:rPr>
          <w:rFonts w:ascii="Times New Roman" w:hAnsi="Times New Roman" w:cs="Times New Roman"/>
          <w:sz w:val="28"/>
          <w:szCs w:val="28"/>
        </w:rPr>
        <w:t xml:space="preserve">. Персональная ответственность работников </w:t>
      </w:r>
      <w:r w:rsidR="00D24A57" w:rsidRPr="00BA6D52">
        <w:rPr>
          <w:rFonts w:ascii="Times New Roman" w:hAnsi="Times New Roman" w:cs="Times New Roman"/>
          <w:sz w:val="28"/>
          <w:szCs w:val="28"/>
        </w:rPr>
        <w:t>Администраци</w:t>
      </w:r>
      <w:r w:rsidR="009A6919" w:rsidRPr="00BA6D52">
        <w:rPr>
          <w:rFonts w:ascii="Times New Roman" w:hAnsi="Times New Roman" w:cs="Times New Roman"/>
          <w:sz w:val="28"/>
          <w:szCs w:val="28"/>
        </w:rPr>
        <w:t>и</w:t>
      </w:r>
      <w:r w:rsidR="00C947E5" w:rsidRPr="00BA6D52">
        <w:rPr>
          <w:rFonts w:ascii="Times New Roman" w:hAnsi="Times New Roman" w:cs="Times New Roman"/>
          <w:sz w:val="28"/>
          <w:szCs w:val="28"/>
        </w:rPr>
        <w:t xml:space="preserve"> закрепляется в их должностных инструкциях.</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Положения, характеризующие требования к порядку и формам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контроля за предоставлением муниципальной услуги, в том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числе со стороны граждан, их объединений и организаций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7</w:t>
      </w:r>
      <w:r w:rsidR="003E3CDB">
        <w:rPr>
          <w:rFonts w:ascii="Times New Roman" w:hAnsi="Times New Roman" w:cs="Times New Roman"/>
          <w:sz w:val="28"/>
          <w:szCs w:val="28"/>
        </w:rPr>
        <w:t>0</w:t>
      </w:r>
      <w:r w:rsidRPr="00BA6D52">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sidRPr="00BA6D52">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BA6D52">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w:t>
      </w:r>
      <w:r w:rsidRPr="00814EA3">
        <w:rPr>
          <w:rFonts w:ascii="Times New Roman" w:hAnsi="Times New Roman" w:cs="Times New Roman"/>
          <w:sz w:val="28"/>
          <w:szCs w:val="28"/>
        </w:rPr>
        <w:t xml:space="preserve">администрацию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814EA3">
        <w:rPr>
          <w:rFonts w:ascii="Times New Roman" w:hAnsi="Times New Roman" w:cs="Times New Roman"/>
          <w:sz w:val="28"/>
          <w:szCs w:val="28"/>
        </w:rPr>
        <w:t xml:space="preserve">, </w:t>
      </w:r>
      <w:r w:rsidRPr="00BA6D52">
        <w:rPr>
          <w:rFonts w:ascii="Times New Roman" w:hAnsi="Times New Roman" w:cs="Times New Roman"/>
          <w:sz w:val="28"/>
          <w:szCs w:val="28"/>
        </w:rPr>
        <w:t>правоохранительные органы, иные органы государственной власти в соответствии с их компетенцией.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Граждане, их объединения и организации также имеют право:</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Должностные лица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1"/>
        <w:rPr>
          <w:rFonts w:ascii="Times New Roman" w:hAnsi="Times New Roman" w:cs="Times New Roman"/>
          <w:sz w:val="28"/>
          <w:szCs w:val="28"/>
        </w:rPr>
      </w:pPr>
      <w:r w:rsidRPr="00BA6D52">
        <w:rPr>
          <w:rFonts w:ascii="Times New Roman" w:hAnsi="Times New Roman" w:cs="Times New Roman"/>
          <w:sz w:val="28"/>
          <w:szCs w:val="28"/>
        </w:rPr>
        <w:t>V. Досудебный (внесудебный) порядок обжалования решений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и действий (бездействия)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МФЦ, организаций,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указанных в части 1.1 статьи 16 Федерального закона</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от 27 июля 2010 года N 210-ФЗ "Об организации предоставления</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государственных и муниципальных услуг", а также их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должностных лиц, муниципальных служащих, работников</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728DD"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7</w:t>
      </w:r>
      <w:r w:rsidR="003E3CDB">
        <w:rPr>
          <w:rFonts w:ascii="Times New Roman" w:hAnsi="Times New Roman" w:cs="Times New Roman"/>
          <w:sz w:val="28"/>
          <w:szCs w:val="28"/>
        </w:rPr>
        <w:t>1</w:t>
      </w:r>
      <w:r w:rsidRPr="00BA6D52">
        <w:rPr>
          <w:rFonts w:ascii="Times New Roman" w:hAnsi="Times New Roman" w:cs="Times New Roman"/>
          <w:sz w:val="28"/>
          <w:szCs w:val="28"/>
        </w:rPr>
        <w:t xml:space="preserve">. </w:t>
      </w:r>
      <w:r w:rsidR="00C947E5" w:rsidRPr="00BA6D52">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Информация, указанная в данном разделе, подлежит обязательному размещению на Едином портале и Региональном портале.</w:t>
      </w:r>
    </w:p>
    <w:p w:rsidR="00C947E5" w:rsidRPr="00BA6D52" w:rsidRDefault="00D24A57"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Администрацию</w:t>
      </w:r>
      <w:r w:rsidR="00C947E5" w:rsidRPr="00BA6D52">
        <w:rPr>
          <w:rFonts w:ascii="Times New Roman" w:hAnsi="Times New Roman" w:cs="Times New Roman"/>
          <w:sz w:val="28"/>
          <w:szCs w:val="28"/>
        </w:rPr>
        <w:t xml:space="preserve"> обеспечивает в установленном порядке размещение и актуализацию сведений в соответствующем разделе федерального реестра.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Предмет досудебного (внесудебного) обжалования заявителем</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решений и действий (бездействия)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должностного</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лица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xml:space="preserve"> либо муниципального служащего, МФЦ,</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работника МФЦ</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7</w:t>
      </w:r>
      <w:r w:rsidR="003E3CDB">
        <w:rPr>
          <w:rFonts w:ascii="Times New Roman" w:hAnsi="Times New Roman" w:cs="Times New Roman"/>
          <w:sz w:val="28"/>
          <w:szCs w:val="28"/>
        </w:rPr>
        <w:t>2</w:t>
      </w:r>
      <w:r w:rsidRPr="00BA6D52">
        <w:rPr>
          <w:rFonts w:ascii="Times New Roman" w:hAnsi="Times New Roman" w:cs="Times New Roman"/>
          <w:sz w:val="28"/>
          <w:szCs w:val="28"/>
        </w:rPr>
        <w:t xml:space="preserve">. Заявитель имеет право подать жалобу на решение и (или) действие (бездействие) должностных лиц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xml:space="preserve"> и МФЦ при предоставлении муниципальной услуги, в следующих случаях: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 нарушение срока регистрации запроса заявителя о предоставлении </w:t>
      </w:r>
      <w:r w:rsidRPr="00BA6D52">
        <w:rPr>
          <w:rFonts w:ascii="Times New Roman" w:hAnsi="Times New Roman" w:cs="Times New Roman"/>
          <w:sz w:val="28"/>
          <w:szCs w:val="28"/>
        </w:rPr>
        <w:lastRenderedPageBreak/>
        <w:t>муниципальной услуги, комплексного запроса;</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нарушение срока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Административным регламентом для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настоящим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proofErr w:type="gramStart"/>
      <w:r w:rsidRPr="00BA6D52">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xml:space="preserve"> и Административным регламентом;</w:t>
      </w:r>
      <w:proofErr w:type="gramEnd"/>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Административным, регламентом;</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7) отказ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xml:space="preserve">, должностного лица </w:t>
      </w:r>
      <w:r w:rsidR="00D24A57" w:rsidRPr="00BA6D52">
        <w:rPr>
          <w:rFonts w:ascii="Times New Roman" w:hAnsi="Times New Roman" w:cs="Times New Roman"/>
          <w:sz w:val="28"/>
          <w:szCs w:val="28"/>
        </w:rPr>
        <w:t>Администраци</w:t>
      </w:r>
      <w:r w:rsidR="00C728DD" w:rsidRPr="00BA6D52">
        <w:rPr>
          <w:rFonts w:ascii="Times New Roman" w:hAnsi="Times New Roman" w:cs="Times New Roman"/>
          <w:sz w:val="28"/>
          <w:szCs w:val="28"/>
        </w:rPr>
        <w:t>и</w:t>
      </w:r>
      <w:r w:rsidRPr="00BA6D52">
        <w:rPr>
          <w:rFonts w:ascii="Times New Roman" w:hAnsi="Times New Roman" w:cs="Times New Roman"/>
          <w:sz w:val="28"/>
          <w:szCs w:val="28"/>
        </w:rPr>
        <w:t>,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947E5" w:rsidRPr="00BA6D52" w:rsidRDefault="00C947E5" w:rsidP="00C947E5">
      <w:pPr>
        <w:pStyle w:val="ConsPlusNormal"/>
        <w:spacing w:before="220"/>
        <w:ind w:firstLine="540"/>
        <w:jc w:val="both"/>
        <w:rPr>
          <w:rFonts w:ascii="Times New Roman" w:hAnsi="Times New Roman" w:cs="Times New Roman"/>
          <w:sz w:val="28"/>
          <w:szCs w:val="28"/>
        </w:rPr>
      </w:pPr>
      <w:proofErr w:type="gramStart"/>
      <w:r w:rsidRPr="00BA6D5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w:t>
      </w:r>
      <w:proofErr w:type="gramEnd"/>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sidRPr="00BA6D52">
          <w:rPr>
            <w:rFonts w:ascii="Times New Roman" w:hAnsi="Times New Roman" w:cs="Times New Roman"/>
            <w:color w:val="0000FF"/>
            <w:sz w:val="28"/>
            <w:szCs w:val="28"/>
          </w:rPr>
          <w:t>пунктом 4 части 1 статьи 7</w:t>
        </w:r>
      </w:hyperlink>
      <w:r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Предмет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7</w:t>
      </w:r>
      <w:r w:rsidR="003E3CDB">
        <w:rPr>
          <w:rFonts w:ascii="Times New Roman" w:hAnsi="Times New Roman" w:cs="Times New Roman"/>
          <w:sz w:val="28"/>
          <w:szCs w:val="28"/>
        </w:rPr>
        <w:t>3</w:t>
      </w:r>
      <w:r w:rsidRPr="00BA6D52">
        <w:rPr>
          <w:rFonts w:ascii="Times New Roman" w:hAnsi="Times New Roman" w:cs="Times New Roman"/>
          <w:sz w:val="28"/>
          <w:szCs w:val="28"/>
        </w:rPr>
        <w:t>. Предметом жалобы является решение и (или) действие (бездействие) должностных лиц и муниципальных служащих</w:t>
      </w:r>
      <w:r w:rsidR="006120AB" w:rsidRPr="00BA6D52">
        <w:rPr>
          <w:rFonts w:ascii="Times New Roman" w:hAnsi="Times New Roman" w:cs="Times New Roman"/>
          <w:sz w:val="28"/>
          <w:szCs w:val="28"/>
        </w:rPr>
        <w:t xml:space="preserve"> Администрации</w:t>
      </w:r>
      <w:r w:rsidRPr="00BA6D52">
        <w:rPr>
          <w:rFonts w:ascii="Times New Roman" w:hAnsi="Times New Roman" w:cs="Times New Roman"/>
          <w:sz w:val="28"/>
          <w:szCs w:val="28"/>
        </w:rPr>
        <w:t>.</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Органы местного самоуправления и уполномоченные</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на рассмотрение жалобы должностные лица, которым может быть</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направлена жалоба</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814EA3">
        <w:rPr>
          <w:rFonts w:ascii="Times New Roman" w:hAnsi="Times New Roman" w:cs="Times New Roman"/>
          <w:sz w:val="28"/>
          <w:szCs w:val="28"/>
        </w:rPr>
        <w:t>7</w:t>
      </w:r>
      <w:r w:rsidR="003E3CDB" w:rsidRPr="00814EA3">
        <w:rPr>
          <w:rFonts w:ascii="Times New Roman" w:hAnsi="Times New Roman" w:cs="Times New Roman"/>
          <w:sz w:val="28"/>
          <w:szCs w:val="28"/>
        </w:rPr>
        <w:t>4</w:t>
      </w:r>
      <w:r w:rsidRPr="00814EA3">
        <w:rPr>
          <w:rFonts w:ascii="Times New Roman" w:hAnsi="Times New Roman" w:cs="Times New Roman"/>
          <w:sz w:val="28"/>
          <w:szCs w:val="28"/>
        </w:rPr>
        <w:t xml:space="preserve">. Жалобы на решение и (или) действие (бездействие) должностных лиц и муниципальных служащих, при предоставлении муниципальной услуги, могут быть направлены главе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Pr="00814EA3">
        <w:rPr>
          <w:rFonts w:ascii="Times New Roman" w:hAnsi="Times New Roman" w:cs="Times New Roman"/>
          <w:sz w:val="28"/>
          <w:szCs w:val="28"/>
        </w:rPr>
        <w:t>, заместителю главы муниципального образования, либо лицу, исполняющему его обязанности</w:t>
      </w:r>
      <w:r w:rsidR="006120AB" w:rsidRPr="00814EA3">
        <w:rPr>
          <w:rFonts w:ascii="Times New Roman" w:hAnsi="Times New Roman" w:cs="Times New Roman"/>
          <w:sz w:val="28"/>
          <w:szCs w:val="28"/>
        </w:rPr>
        <w:t>.</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Порядок подачи и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7</w:t>
      </w:r>
      <w:r w:rsidR="003E3CDB">
        <w:rPr>
          <w:rFonts w:ascii="Times New Roman" w:hAnsi="Times New Roman" w:cs="Times New Roman"/>
          <w:sz w:val="28"/>
          <w:szCs w:val="28"/>
        </w:rPr>
        <w:t>5</w:t>
      </w:r>
      <w:r w:rsidRPr="00BA6D52">
        <w:rPr>
          <w:rFonts w:ascii="Times New Roman" w:hAnsi="Times New Roman" w:cs="Times New Roman"/>
          <w:sz w:val="28"/>
          <w:szCs w:val="28"/>
        </w:rPr>
        <w:t>. Основанием для начала процедуры рассмотрения жалобы является регистрация жалобы заявителя.</w:t>
      </w:r>
    </w:p>
    <w:p w:rsidR="00C95602" w:rsidRPr="00BA6D52" w:rsidRDefault="00C95602"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7</w:t>
      </w:r>
      <w:r w:rsidR="003E3CDB">
        <w:rPr>
          <w:rFonts w:ascii="Times New Roman" w:hAnsi="Times New Roman" w:cs="Times New Roman"/>
          <w:sz w:val="28"/>
          <w:szCs w:val="28"/>
        </w:rPr>
        <w:t>6</w:t>
      </w:r>
      <w:r w:rsidR="00C947E5" w:rsidRPr="00BA6D52">
        <w:rPr>
          <w:rFonts w:ascii="Times New Roman" w:hAnsi="Times New Roman" w:cs="Times New Roman"/>
          <w:sz w:val="28"/>
          <w:szCs w:val="28"/>
        </w:rPr>
        <w:t>. Жалоба подается в письменной форме на бумажном носителе</w:t>
      </w:r>
      <w:r w:rsidRPr="00BA6D52">
        <w:rPr>
          <w:rFonts w:ascii="Times New Roman" w:hAnsi="Times New Roman" w:cs="Times New Roman"/>
          <w:sz w:val="28"/>
          <w:szCs w:val="28"/>
        </w:rPr>
        <w:t xml:space="preserve"> и</w:t>
      </w:r>
      <w:r w:rsidR="00C947E5" w:rsidRPr="00BA6D52">
        <w:rPr>
          <w:rFonts w:ascii="Times New Roman" w:hAnsi="Times New Roman" w:cs="Times New Roman"/>
          <w:sz w:val="28"/>
          <w:szCs w:val="28"/>
        </w:rPr>
        <w:t xml:space="preserve"> в электронной форме в </w:t>
      </w:r>
      <w:r w:rsidR="00D24A57" w:rsidRPr="00BA6D52">
        <w:rPr>
          <w:rFonts w:ascii="Times New Roman" w:hAnsi="Times New Roman" w:cs="Times New Roman"/>
          <w:sz w:val="28"/>
          <w:szCs w:val="28"/>
        </w:rPr>
        <w:t>Администрацию</w:t>
      </w:r>
      <w:r w:rsidRPr="00BA6D52">
        <w:rPr>
          <w:rFonts w:ascii="Times New Roman" w:hAnsi="Times New Roman" w:cs="Times New Roman"/>
          <w:sz w:val="28"/>
          <w:szCs w:val="28"/>
        </w:rPr>
        <w:t>.</w:t>
      </w:r>
    </w:p>
    <w:p w:rsidR="00C947E5" w:rsidRPr="00BA6D52" w:rsidRDefault="003E3CDB" w:rsidP="00C947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C947E5" w:rsidRPr="00BA6D52">
        <w:rPr>
          <w:rFonts w:ascii="Times New Roman" w:hAnsi="Times New Roman" w:cs="Times New Roman"/>
          <w:sz w:val="28"/>
          <w:szCs w:val="28"/>
        </w:rPr>
        <w:t xml:space="preserve">. Жалоба на решения и действия (бездействие) должностного лица, муниципального </w:t>
      </w:r>
      <w:r w:rsidR="00C95602" w:rsidRPr="00BA6D52">
        <w:rPr>
          <w:rFonts w:ascii="Times New Roman" w:hAnsi="Times New Roman" w:cs="Times New Roman"/>
          <w:sz w:val="28"/>
          <w:szCs w:val="28"/>
        </w:rPr>
        <w:t xml:space="preserve">служащего Администрации </w:t>
      </w:r>
      <w:r w:rsidR="00C947E5" w:rsidRPr="00BA6D52">
        <w:rPr>
          <w:rFonts w:ascii="Times New Roman" w:hAnsi="Times New Roman" w:cs="Times New Roman"/>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00814EA3">
        <w:rPr>
          <w:rFonts w:ascii="Times New Roman" w:hAnsi="Times New Roman" w:cs="Times New Roman"/>
          <w:sz w:val="28"/>
          <w:szCs w:val="28"/>
        </w:rPr>
        <w:t>Копанского</w:t>
      </w:r>
      <w:proofErr w:type="spellEnd"/>
      <w:r w:rsidR="00814EA3">
        <w:rPr>
          <w:rFonts w:ascii="Times New Roman" w:hAnsi="Times New Roman" w:cs="Times New Roman"/>
          <w:sz w:val="28"/>
          <w:szCs w:val="28"/>
        </w:rPr>
        <w:t xml:space="preserve"> сельского поселения</w:t>
      </w:r>
      <w:r w:rsidR="00C947E5" w:rsidRPr="00BA6D52">
        <w:rPr>
          <w:rFonts w:ascii="Times New Roman" w:hAnsi="Times New Roman" w:cs="Times New Roman"/>
          <w:color w:val="FF0000"/>
          <w:sz w:val="28"/>
          <w:szCs w:val="28"/>
        </w:rPr>
        <w:t xml:space="preserve"> </w:t>
      </w:r>
      <w:r w:rsidR="00C947E5" w:rsidRPr="00814EA3">
        <w:rPr>
          <w:rFonts w:ascii="Times New Roman" w:hAnsi="Times New Roman" w:cs="Times New Roman"/>
          <w:sz w:val="28"/>
          <w:szCs w:val="28"/>
        </w:rPr>
        <w:t xml:space="preserve">- </w:t>
      </w:r>
      <w:proofErr w:type="spellStart"/>
      <w:r w:rsidR="00C947E5" w:rsidRPr="00814EA3">
        <w:rPr>
          <w:rFonts w:ascii="Times New Roman" w:hAnsi="Times New Roman" w:cs="Times New Roman"/>
          <w:sz w:val="28"/>
          <w:szCs w:val="28"/>
        </w:rPr>
        <w:t>www</w:t>
      </w:r>
      <w:proofErr w:type="spellEnd"/>
      <w:r w:rsidR="00C947E5" w:rsidRPr="00814EA3">
        <w:rPr>
          <w:rFonts w:ascii="Times New Roman" w:hAnsi="Times New Roman" w:cs="Times New Roman"/>
          <w:sz w:val="28"/>
          <w:szCs w:val="28"/>
        </w:rPr>
        <w:t>.</w:t>
      </w:r>
      <w:proofErr w:type="spellStart"/>
      <w:r w:rsidR="00814EA3">
        <w:rPr>
          <w:rFonts w:ascii="Times New Roman" w:hAnsi="Times New Roman" w:cs="Times New Roman"/>
          <w:sz w:val="28"/>
          <w:szCs w:val="28"/>
          <w:lang w:val="en-US"/>
        </w:rPr>
        <w:t>administracij</w:t>
      </w:r>
      <w:proofErr w:type="spellEnd"/>
      <w:r w:rsidR="00814EA3" w:rsidRPr="00814EA3">
        <w:rPr>
          <w:rFonts w:ascii="Times New Roman" w:hAnsi="Times New Roman" w:cs="Times New Roman"/>
          <w:sz w:val="28"/>
          <w:szCs w:val="28"/>
        </w:rPr>
        <w:t>@</w:t>
      </w:r>
      <w:r w:rsidR="00814EA3">
        <w:rPr>
          <w:rFonts w:ascii="Times New Roman" w:hAnsi="Times New Roman" w:cs="Times New Roman"/>
          <w:sz w:val="28"/>
          <w:szCs w:val="28"/>
          <w:lang w:val="en-US"/>
        </w:rPr>
        <w:t>mail</w:t>
      </w:r>
      <w:r w:rsidR="00C947E5" w:rsidRPr="00814EA3">
        <w:rPr>
          <w:rFonts w:ascii="Times New Roman" w:hAnsi="Times New Roman" w:cs="Times New Roman"/>
          <w:sz w:val="28"/>
          <w:szCs w:val="28"/>
        </w:rPr>
        <w:t>.</w:t>
      </w:r>
      <w:proofErr w:type="spellStart"/>
      <w:r w:rsidR="00C947E5" w:rsidRPr="00814EA3">
        <w:rPr>
          <w:rFonts w:ascii="Times New Roman" w:hAnsi="Times New Roman" w:cs="Times New Roman"/>
          <w:sz w:val="28"/>
          <w:szCs w:val="28"/>
        </w:rPr>
        <w:t>ru</w:t>
      </w:r>
      <w:proofErr w:type="spellEnd"/>
      <w:r w:rsidR="00C947E5" w:rsidRPr="00BA6D52">
        <w:rPr>
          <w:rFonts w:ascii="Times New Roman" w:hAnsi="Times New Roman" w:cs="Times New Roman"/>
          <w:sz w:val="28"/>
          <w:szCs w:val="28"/>
        </w:rPr>
        <w:t>, Единого портала, Регионального портала, а также может быть принята при личном приеме заявителя.</w:t>
      </w:r>
    </w:p>
    <w:p w:rsidR="00C947E5" w:rsidRPr="00BA6D52" w:rsidRDefault="003E3CDB" w:rsidP="00C947E5">
      <w:pPr>
        <w:pStyle w:val="ConsPlusNormal"/>
        <w:spacing w:before="220"/>
        <w:ind w:firstLine="540"/>
        <w:jc w:val="both"/>
        <w:rPr>
          <w:rFonts w:ascii="Times New Roman" w:hAnsi="Times New Roman" w:cs="Times New Roman"/>
          <w:color w:val="FF0000"/>
          <w:sz w:val="28"/>
          <w:szCs w:val="28"/>
        </w:rPr>
      </w:pPr>
      <w:r>
        <w:rPr>
          <w:rFonts w:ascii="Times New Roman" w:hAnsi="Times New Roman" w:cs="Times New Roman"/>
          <w:sz w:val="28"/>
          <w:szCs w:val="28"/>
        </w:rPr>
        <w:t>78</w:t>
      </w:r>
      <w:r w:rsidR="00C947E5" w:rsidRPr="00BA6D52">
        <w:rPr>
          <w:rFonts w:ascii="Times New Roman" w:hAnsi="Times New Roman" w:cs="Times New Roman"/>
          <w:sz w:val="28"/>
          <w:szCs w:val="28"/>
        </w:rPr>
        <w:t>. Обжалование решений и (или) действий (бездействия) должностных лиц, либо муниципальных служащих, подлежит рассмотрению главо</w:t>
      </w:r>
      <w:r w:rsidR="00F54EF9">
        <w:rPr>
          <w:rFonts w:ascii="Times New Roman" w:hAnsi="Times New Roman" w:cs="Times New Roman"/>
          <w:sz w:val="28"/>
          <w:szCs w:val="28"/>
        </w:rPr>
        <w:t xml:space="preserve">й муниципального образования </w:t>
      </w:r>
      <w:proofErr w:type="spellStart"/>
      <w:r w:rsidR="00F54EF9">
        <w:rPr>
          <w:rFonts w:ascii="Times New Roman" w:hAnsi="Times New Roman" w:cs="Times New Roman"/>
          <w:sz w:val="28"/>
          <w:szCs w:val="28"/>
        </w:rPr>
        <w:t>Копанского</w:t>
      </w:r>
      <w:proofErr w:type="spellEnd"/>
      <w:r w:rsidR="00F54EF9">
        <w:rPr>
          <w:rFonts w:ascii="Times New Roman" w:hAnsi="Times New Roman" w:cs="Times New Roman"/>
          <w:sz w:val="28"/>
          <w:szCs w:val="28"/>
        </w:rPr>
        <w:t xml:space="preserve"> сельского поселения</w:t>
      </w:r>
      <w:r w:rsidR="00C947E5" w:rsidRPr="00F54EF9">
        <w:rPr>
          <w:rFonts w:ascii="Times New Roman" w:hAnsi="Times New Roman" w:cs="Times New Roman"/>
          <w:sz w:val="28"/>
          <w:szCs w:val="28"/>
        </w:rPr>
        <w:t>,</w:t>
      </w:r>
      <w:r w:rsidR="00C947E5" w:rsidRPr="00BA6D52">
        <w:rPr>
          <w:rFonts w:ascii="Times New Roman" w:hAnsi="Times New Roman" w:cs="Times New Roman"/>
          <w:color w:val="FF0000"/>
          <w:sz w:val="28"/>
          <w:szCs w:val="28"/>
        </w:rPr>
        <w:t xml:space="preserve"> </w:t>
      </w:r>
      <w:r w:rsidR="00C947E5" w:rsidRPr="00BA6D52">
        <w:rPr>
          <w:rFonts w:ascii="Times New Roman" w:hAnsi="Times New Roman" w:cs="Times New Roman"/>
          <w:sz w:val="28"/>
          <w:szCs w:val="28"/>
        </w:rPr>
        <w:t xml:space="preserve">заместителем главы муниципального образования </w:t>
      </w:r>
      <w:proofErr w:type="spellStart"/>
      <w:r w:rsidR="00F54EF9">
        <w:rPr>
          <w:rFonts w:ascii="Times New Roman" w:hAnsi="Times New Roman" w:cs="Times New Roman"/>
          <w:sz w:val="28"/>
          <w:szCs w:val="28"/>
        </w:rPr>
        <w:t>Копанского</w:t>
      </w:r>
      <w:proofErr w:type="spellEnd"/>
      <w:r w:rsidR="00F54EF9">
        <w:rPr>
          <w:rFonts w:ascii="Times New Roman" w:hAnsi="Times New Roman" w:cs="Times New Roman"/>
          <w:sz w:val="28"/>
          <w:szCs w:val="28"/>
        </w:rPr>
        <w:t xml:space="preserve"> сельского поселения.</w:t>
      </w:r>
    </w:p>
    <w:p w:rsidR="00C947E5" w:rsidRPr="00BA6D52" w:rsidRDefault="003E3CDB" w:rsidP="00C947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00C947E5" w:rsidRPr="00BA6D52">
        <w:rPr>
          <w:rFonts w:ascii="Times New Roman" w:hAnsi="Times New Roman" w:cs="Times New Roman"/>
          <w:sz w:val="28"/>
          <w:szCs w:val="28"/>
        </w:rPr>
        <w:t>. Жалоба должна содержать:</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w:t>
      </w:r>
      <w:r w:rsidR="00C95602" w:rsidRPr="00BA6D52">
        <w:rPr>
          <w:rFonts w:ascii="Times New Roman" w:hAnsi="Times New Roman" w:cs="Times New Roman"/>
          <w:sz w:val="28"/>
          <w:szCs w:val="28"/>
        </w:rPr>
        <w:t>, либо муниципального служащего</w:t>
      </w:r>
      <w:r w:rsidRPr="00BA6D52">
        <w:rPr>
          <w:rFonts w:ascii="Times New Roman" w:hAnsi="Times New Roman" w:cs="Times New Roman"/>
          <w:sz w:val="28"/>
          <w:szCs w:val="28"/>
        </w:rPr>
        <w:t>, решения и действия (бездействие) которых обжалуются;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BA6D52">
        <w:rPr>
          <w:rFonts w:ascii="Times New Roman" w:hAnsi="Times New Roman" w:cs="Times New Roman"/>
          <w:sz w:val="28"/>
          <w:szCs w:val="28"/>
        </w:rPr>
        <w:lastRenderedPageBreak/>
        <w:t>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МФЦ.</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8</w:t>
      </w:r>
      <w:r w:rsidR="00EA6ED5">
        <w:rPr>
          <w:rFonts w:ascii="Times New Roman" w:hAnsi="Times New Roman" w:cs="Times New Roman"/>
          <w:sz w:val="28"/>
          <w:szCs w:val="28"/>
        </w:rPr>
        <w:t>1</w:t>
      </w:r>
      <w:r w:rsidRPr="00BA6D52">
        <w:rPr>
          <w:rFonts w:ascii="Times New Roman" w:hAnsi="Times New Roman" w:cs="Times New Roman"/>
          <w:sz w:val="28"/>
          <w:szCs w:val="28"/>
        </w:rPr>
        <w:t>. Ответ на жалобу не дается в случаях:</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если в жалобе не указаны фамилия заявителя, направившего обращение, и почтовый адрес, по которому должен быть направлен ответ;</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если текст письменной жалобы не поддается прочтению, ответ на жалобу не дается, она не подлежит направлению на рассмотрение, о чем в течение 3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8</w:t>
      </w:r>
      <w:r w:rsidR="00EA6ED5">
        <w:rPr>
          <w:rFonts w:ascii="Times New Roman" w:hAnsi="Times New Roman" w:cs="Times New Roman"/>
          <w:sz w:val="28"/>
          <w:szCs w:val="28"/>
        </w:rPr>
        <w:t>2</w:t>
      </w:r>
      <w:r w:rsidRPr="00BA6D52">
        <w:rPr>
          <w:rFonts w:ascii="Times New Roman" w:hAnsi="Times New Roman" w:cs="Times New Roman"/>
          <w:sz w:val="28"/>
          <w:szCs w:val="28"/>
        </w:rPr>
        <w:t>. В случае, если причины, по которым ответ на жалобу не мог быть дай, в последующем были устранены, заявитель вправе повторно направить жалобу.</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Сроки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014190"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8</w:t>
      </w:r>
      <w:r w:rsidR="00EA6ED5">
        <w:rPr>
          <w:rFonts w:ascii="Times New Roman" w:hAnsi="Times New Roman" w:cs="Times New Roman"/>
          <w:sz w:val="28"/>
          <w:szCs w:val="28"/>
        </w:rPr>
        <w:t>3</w:t>
      </w:r>
      <w:r w:rsidRPr="00BA6D52">
        <w:rPr>
          <w:rFonts w:ascii="Times New Roman" w:hAnsi="Times New Roman" w:cs="Times New Roman"/>
          <w:sz w:val="28"/>
          <w:szCs w:val="28"/>
        </w:rPr>
        <w:t xml:space="preserve">. </w:t>
      </w:r>
      <w:proofErr w:type="gramStart"/>
      <w:r w:rsidRPr="00BA6D52">
        <w:rPr>
          <w:rFonts w:ascii="Times New Roman" w:hAnsi="Times New Roman" w:cs="Times New Roman"/>
          <w:sz w:val="28"/>
          <w:szCs w:val="28"/>
        </w:rPr>
        <w:t>Жалоба, поступившая</w:t>
      </w:r>
      <w:r w:rsidR="00C947E5" w:rsidRPr="00BA6D52">
        <w:rPr>
          <w:rFonts w:ascii="Times New Roman" w:hAnsi="Times New Roman" w:cs="Times New Roman"/>
          <w:sz w:val="28"/>
          <w:szCs w:val="28"/>
        </w:rPr>
        <w:t xml:space="preserve"> в администрацию муниципального образования </w:t>
      </w:r>
      <w:proofErr w:type="spellStart"/>
      <w:r w:rsidR="00F54EF9">
        <w:rPr>
          <w:rFonts w:ascii="Times New Roman" w:hAnsi="Times New Roman" w:cs="Times New Roman"/>
          <w:sz w:val="28"/>
          <w:szCs w:val="28"/>
        </w:rPr>
        <w:t>Копанского</w:t>
      </w:r>
      <w:proofErr w:type="spellEnd"/>
      <w:r w:rsidR="00F54EF9">
        <w:rPr>
          <w:rFonts w:ascii="Times New Roman" w:hAnsi="Times New Roman" w:cs="Times New Roman"/>
          <w:sz w:val="28"/>
          <w:szCs w:val="28"/>
        </w:rPr>
        <w:t xml:space="preserve"> сельского поселения</w:t>
      </w:r>
      <w:r w:rsidR="00C947E5" w:rsidRPr="00BA6D52">
        <w:rPr>
          <w:rFonts w:ascii="Times New Roman" w:hAnsi="Times New Roman" w:cs="Times New Roman"/>
          <w:sz w:val="28"/>
          <w:szCs w:val="28"/>
        </w:rPr>
        <w:t xml:space="preserve">, подлежит рассмотрению в течение 15 (пятнадцати) рабочих дней со дня ее регистрации, а в случае обжалования отказа </w:t>
      </w:r>
      <w:r w:rsidR="00D24A57" w:rsidRPr="00BA6D52">
        <w:rPr>
          <w:rFonts w:ascii="Times New Roman" w:hAnsi="Times New Roman" w:cs="Times New Roman"/>
          <w:sz w:val="28"/>
          <w:szCs w:val="28"/>
        </w:rPr>
        <w:t>Администраци</w:t>
      </w:r>
      <w:r w:rsidRPr="00BA6D52">
        <w:rPr>
          <w:rFonts w:ascii="Times New Roman" w:hAnsi="Times New Roman" w:cs="Times New Roman"/>
          <w:sz w:val="28"/>
          <w:szCs w:val="28"/>
        </w:rPr>
        <w:t>и</w:t>
      </w:r>
      <w:r w:rsidR="00C947E5" w:rsidRPr="00BA6D52">
        <w:rPr>
          <w:rFonts w:ascii="Times New Roman" w:hAnsi="Times New Roman" w:cs="Times New Roman"/>
          <w:sz w:val="28"/>
          <w:szCs w:val="28"/>
        </w:rPr>
        <w:t>,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Перечень оснований для приостановления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8</w:t>
      </w:r>
      <w:r w:rsidR="00EA6ED5">
        <w:rPr>
          <w:rFonts w:ascii="Times New Roman" w:hAnsi="Times New Roman" w:cs="Times New Roman"/>
          <w:sz w:val="28"/>
          <w:szCs w:val="28"/>
        </w:rPr>
        <w:t>4</w:t>
      </w:r>
      <w:r w:rsidRPr="00BA6D52">
        <w:rPr>
          <w:rFonts w:ascii="Times New Roman" w:hAnsi="Times New Roman" w:cs="Times New Roman"/>
          <w:sz w:val="28"/>
          <w:szCs w:val="28"/>
        </w:rPr>
        <w:t>. Основания для приостановления рассмотрения жалобы отсутствуют.</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Результат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8</w:t>
      </w:r>
      <w:r w:rsidR="00EA6ED5">
        <w:rPr>
          <w:rFonts w:ascii="Times New Roman" w:hAnsi="Times New Roman" w:cs="Times New Roman"/>
          <w:sz w:val="28"/>
          <w:szCs w:val="28"/>
        </w:rPr>
        <w:t>5</w:t>
      </w:r>
      <w:r w:rsidRPr="00BA6D52">
        <w:rPr>
          <w:rFonts w:ascii="Times New Roman" w:hAnsi="Times New Roman" w:cs="Times New Roman"/>
          <w:sz w:val="28"/>
          <w:szCs w:val="28"/>
        </w:rPr>
        <w:t>. По результатам рассмотрения жалобы принимается одно из следующих решений:</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2) в удовлетворении жалобы отказывается.</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8</w:t>
      </w:r>
      <w:r w:rsidR="00EA6ED5">
        <w:rPr>
          <w:rFonts w:ascii="Times New Roman" w:hAnsi="Times New Roman" w:cs="Times New Roman"/>
          <w:sz w:val="28"/>
          <w:szCs w:val="28"/>
        </w:rPr>
        <w:t>6</w:t>
      </w:r>
      <w:r w:rsidRPr="00BA6D5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Порядок информирования заявителя о результатах</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EF1476"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lastRenderedPageBreak/>
        <w:t>8</w:t>
      </w:r>
      <w:r w:rsidR="00EA6ED5">
        <w:rPr>
          <w:rFonts w:ascii="Times New Roman" w:hAnsi="Times New Roman" w:cs="Times New Roman"/>
          <w:sz w:val="28"/>
          <w:szCs w:val="28"/>
        </w:rPr>
        <w:t>7</w:t>
      </w:r>
      <w:r w:rsidR="00C947E5" w:rsidRPr="00BA6D52">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7E5" w:rsidRPr="00BA6D52" w:rsidRDefault="00EA6ED5" w:rsidP="00C947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88</w:t>
      </w:r>
      <w:r w:rsidR="00C947E5" w:rsidRPr="00BA6D52">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EF1476" w:rsidRPr="00BA6D52">
        <w:rPr>
          <w:rFonts w:ascii="Times New Roman" w:hAnsi="Times New Roman" w:cs="Times New Roman"/>
          <w:sz w:val="28"/>
          <w:szCs w:val="28"/>
        </w:rPr>
        <w:t>Администрацией</w:t>
      </w:r>
      <w:r w:rsidR="00C947E5" w:rsidRPr="00BA6D52">
        <w:rPr>
          <w:rFonts w:ascii="Times New Roman" w:hAnsi="Times New Roman" w:cs="Times New Roman"/>
          <w:sz w:val="28"/>
          <w:szCs w:val="28"/>
        </w:rPr>
        <w:t xml:space="preserve">, предусмотренной </w:t>
      </w:r>
      <w:hyperlink r:id="rId28">
        <w:r w:rsidR="00C947E5" w:rsidRPr="00BA6D52">
          <w:rPr>
            <w:rFonts w:ascii="Times New Roman" w:hAnsi="Times New Roman" w:cs="Times New Roman"/>
            <w:color w:val="0000FF"/>
            <w:sz w:val="28"/>
            <w:szCs w:val="28"/>
          </w:rPr>
          <w:t>частью 1.1 статьи 16</w:t>
        </w:r>
      </w:hyperlink>
      <w:r w:rsidR="00C947E5" w:rsidRPr="00BA6D5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47E5" w:rsidRPr="00BA6D52" w:rsidRDefault="00EA6ED5" w:rsidP="00C947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89</w:t>
      </w:r>
      <w:r w:rsidR="00C947E5" w:rsidRPr="00BA6D52">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Порядок обжалования решения по жалобе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9</w:t>
      </w:r>
      <w:r w:rsidR="00EA6ED5">
        <w:rPr>
          <w:rFonts w:ascii="Times New Roman" w:hAnsi="Times New Roman" w:cs="Times New Roman"/>
          <w:sz w:val="28"/>
          <w:szCs w:val="28"/>
        </w:rPr>
        <w:t>0</w:t>
      </w:r>
      <w:r w:rsidRPr="00BA6D52">
        <w:rPr>
          <w:rFonts w:ascii="Times New Roman" w:hAnsi="Times New Roman" w:cs="Times New Roman"/>
          <w:sz w:val="28"/>
          <w:szCs w:val="28"/>
        </w:rPr>
        <w:t>. Заявитель вправе обжаловать решение, принятое по его жалобе в административном порядке (вышестоящую инстанцию), в прокуратуру, либо в суд.</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Право заявителя на получение информации и документов,</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необходимых для обоснования и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9</w:t>
      </w:r>
      <w:r w:rsidR="00EA6ED5">
        <w:rPr>
          <w:rFonts w:ascii="Times New Roman" w:hAnsi="Times New Roman" w:cs="Times New Roman"/>
          <w:sz w:val="28"/>
          <w:szCs w:val="28"/>
        </w:rPr>
        <w:t>1</w:t>
      </w:r>
      <w:r w:rsidRPr="00BA6D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Способы информирования заявителей о порядке подачи</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и рассмотрения жалобы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9</w:t>
      </w:r>
      <w:r w:rsidR="00EA6ED5">
        <w:rPr>
          <w:rFonts w:ascii="Times New Roman" w:hAnsi="Times New Roman" w:cs="Times New Roman"/>
          <w:sz w:val="28"/>
          <w:szCs w:val="28"/>
        </w:rPr>
        <w:t>2</w:t>
      </w:r>
      <w:r w:rsidRPr="00BA6D52">
        <w:rPr>
          <w:rFonts w:ascii="Times New Roman" w:hAnsi="Times New Roman" w:cs="Times New Roman"/>
          <w:sz w:val="28"/>
          <w:szCs w:val="28"/>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outlineLvl w:val="2"/>
        <w:rPr>
          <w:rFonts w:ascii="Times New Roman" w:hAnsi="Times New Roman" w:cs="Times New Roman"/>
          <w:sz w:val="28"/>
          <w:szCs w:val="28"/>
        </w:rPr>
      </w:pPr>
      <w:r w:rsidRPr="00BA6D52">
        <w:rPr>
          <w:rFonts w:ascii="Times New Roman" w:hAnsi="Times New Roman" w:cs="Times New Roman"/>
          <w:sz w:val="28"/>
          <w:szCs w:val="28"/>
        </w:rPr>
        <w:t>Перечень нормативных правовых актов, регулирующих порядок</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досудебного (внесудебного) обжалования решений и действий</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 xml:space="preserve">(бездействий) </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bookmarkStart w:id="14" w:name="P898"/>
      <w:bookmarkEnd w:id="14"/>
      <w:r w:rsidRPr="00BA6D52">
        <w:rPr>
          <w:rFonts w:ascii="Times New Roman" w:hAnsi="Times New Roman" w:cs="Times New Roman"/>
          <w:sz w:val="28"/>
          <w:szCs w:val="28"/>
        </w:rPr>
        <w:t>9</w:t>
      </w:r>
      <w:r w:rsidR="00EA6ED5">
        <w:rPr>
          <w:rFonts w:ascii="Times New Roman" w:hAnsi="Times New Roman" w:cs="Times New Roman"/>
          <w:sz w:val="28"/>
          <w:szCs w:val="28"/>
        </w:rPr>
        <w:t>3</w:t>
      </w:r>
      <w:r w:rsidRPr="00BA6D52">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w:t>
      </w:r>
      <w:r w:rsidRPr="00BA6D52">
        <w:rPr>
          <w:rFonts w:ascii="Times New Roman" w:hAnsi="Times New Roman" w:cs="Times New Roman"/>
          <w:sz w:val="28"/>
          <w:szCs w:val="28"/>
        </w:rPr>
        <w:lastRenderedPageBreak/>
        <w:t>правовыми актами:</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Федеральный </w:t>
      </w:r>
      <w:hyperlink r:id="rId29">
        <w:r w:rsidRPr="00BA6D52">
          <w:rPr>
            <w:rFonts w:ascii="Times New Roman" w:hAnsi="Times New Roman" w:cs="Times New Roman"/>
            <w:color w:val="0000FF"/>
            <w:sz w:val="28"/>
            <w:szCs w:val="28"/>
          </w:rPr>
          <w:t>закон</w:t>
        </w:r>
      </w:hyperlink>
      <w:r w:rsidRPr="00BA6D5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w:t>
      </w:r>
      <w:hyperlink r:id="rId30">
        <w:r w:rsidRPr="00BA6D52">
          <w:rPr>
            <w:rFonts w:ascii="Times New Roman" w:hAnsi="Times New Roman" w:cs="Times New Roman"/>
            <w:color w:val="0000FF"/>
            <w:sz w:val="28"/>
            <w:szCs w:val="28"/>
          </w:rPr>
          <w:t>постановление</w:t>
        </w:r>
      </w:hyperlink>
      <w:r w:rsidRPr="00BA6D52">
        <w:rPr>
          <w:rFonts w:ascii="Times New Roman" w:hAnsi="Times New Roman" w:cs="Times New Roman"/>
          <w:sz w:val="28"/>
          <w:szCs w:val="28"/>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ас также многофункциональных центров предоставления государственных и муниципальных услуг и их работников";</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 </w:t>
      </w:r>
      <w:hyperlink r:id="rId31">
        <w:r w:rsidRPr="00BA6D52">
          <w:rPr>
            <w:rFonts w:ascii="Times New Roman" w:hAnsi="Times New Roman" w:cs="Times New Roman"/>
            <w:color w:val="0000FF"/>
            <w:sz w:val="28"/>
            <w:szCs w:val="28"/>
          </w:rPr>
          <w:t>постановление</w:t>
        </w:r>
      </w:hyperlink>
      <w:r w:rsidRPr="00BA6D52">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9</w:t>
      </w:r>
      <w:r w:rsidR="00EA6ED5">
        <w:rPr>
          <w:rFonts w:ascii="Times New Roman" w:hAnsi="Times New Roman" w:cs="Times New Roman"/>
          <w:sz w:val="28"/>
          <w:szCs w:val="28"/>
        </w:rPr>
        <w:t>4</w:t>
      </w:r>
      <w:r w:rsidRPr="00BA6D52">
        <w:rPr>
          <w:rFonts w:ascii="Times New Roman" w:hAnsi="Times New Roman" w:cs="Times New Roman"/>
          <w:sz w:val="28"/>
          <w:szCs w:val="28"/>
        </w:rPr>
        <w:t xml:space="preserve">. </w:t>
      </w:r>
      <w:proofErr w:type="gramStart"/>
      <w:r w:rsidRPr="00BA6D52">
        <w:rPr>
          <w:rFonts w:ascii="Times New Roman" w:hAnsi="Times New Roman" w:cs="Times New Roman"/>
          <w:sz w:val="28"/>
          <w:szCs w:val="28"/>
        </w:rPr>
        <w:t xml:space="preserve">Перечень нормативных правовых актов, указанных в </w:t>
      </w:r>
      <w:hyperlink w:anchor="P898">
        <w:r w:rsidRPr="00BA6D52">
          <w:rPr>
            <w:rFonts w:ascii="Times New Roman" w:hAnsi="Times New Roman" w:cs="Times New Roman"/>
            <w:color w:val="0000FF"/>
            <w:sz w:val="28"/>
            <w:szCs w:val="28"/>
          </w:rPr>
          <w:t>пункте 9</w:t>
        </w:r>
        <w:r w:rsidR="009875DC" w:rsidRPr="00BA6D52">
          <w:rPr>
            <w:rFonts w:ascii="Times New Roman" w:hAnsi="Times New Roman" w:cs="Times New Roman"/>
            <w:color w:val="0000FF"/>
            <w:sz w:val="28"/>
            <w:szCs w:val="28"/>
          </w:rPr>
          <w:t>5</w:t>
        </w:r>
      </w:hyperlink>
      <w:r w:rsidRPr="00BA6D52">
        <w:rPr>
          <w:rFonts w:ascii="Times New Roman" w:hAnsi="Times New Roman" w:cs="Times New Roman"/>
          <w:sz w:val="28"/>
          <w:szCs w:val="28"/>
        </w:rPr>
        <w:t xml:space="preserve"> Административного регламента, регулирующих порядок досудебного (внесудебного) обжалования решений и действий (бездействия) должностных лиц, размещается на официальном сайте администрации муниципального образования </w:t>
      </w:r>
      <w:proofErr w:type="spellStart"/>
      <w:r w:rsidR="00F54EF9">
        <w:rPr>
          <w:rFonts w:ascii="Times New Roman" w:hAnsi="Times New Roman" w:cs="Times New Roman"/>
          <w:sz w:val="28"/>
          <w:szCs w:val="28"/>
        </w:rPr>
        <w:t>Копанского</w:t>
      </w:r>
      <w:proofErr w:type="spellEnd"/>
      <w:r w:rsidR="00F54EF9">
        <w:rPr>
          <w:rFonts w:ascii="Times New Roman" w:hAnsi="Times New Roman" w:cs="Times New Roman"/>
          <w:sz w:val="28"/>
          <w:szCs w:val="28"/>
        </w:rPr>
        <w:t xml:space="preserve"> сельского поселения</w:t>
      </w:r>
      <w:r w:rsidRPr="00BA6D52">
        <w:rPr>
          <w:rFonts w:ascii="Times New Roman" w:hAnsi="Times New Roman" w:cs="Times New Roman"/>
          <w:sz w:val="28"/>
          <w:szCs w:val="28"/>
        </w:rPr>
        <w:t xml:space="preserve"> в информационно-телекоммуникационной сети "Интернет" https://www.sochi.ru, на Едином портале https://www.gosuslugi.ru/, на Региональном портале https://pgu.krasnodar.ru.</w:t>
      </w:r>
      <w:proofErr w:type="gramEnd"/>
    </w:p>
    <w:p w:rsidR="00C947E5" w:rsidRPr="00BA6D52" w:rsidRDefault="00C947E5"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F54EF9" w:rsidRDefault="00F54EF9" w:rsidP="00F54EF9">
      <w:pPr>
        <w:pStyle w:val="ConsPlusNormal"/>
        <w:outlineLvl w:val="1"/>
        <w:rPr>
          <w:rFonts w:ascii="Times New Roman" w:hAnsi="Times New Roman" w:cs="Times New Roman"/>
          <w:sz w:val="28"/>
          <w:szCs w:val="28"/>
        </w:rPr>
      </w:pPr>
    </w:p>
    <w:p w:rsidR="00F54EF9" w:rsidRDefault="00F54EF9" w:rsidP="00F54EF9">
      <w:pPr>
        <w:pStyle w:val="ConsPlusNormal"/>
        <w:outlineLvl w:val="1"/>
        <w:rPr>
          <w:rFonts w:ascii="Times New Roman" w:hAnsi="Times New Roman" w:cs="Times New Roman"/>
          <w:sz w:val="28"/>
          <w:szCs w:val="28"/>
        </w:rPr>
      </w:pPr>
    </w:p>
    <w:p w:rsidR="008C1F9E" w:rsidRDefault="00F54EF9" w:rsidP="00F54EF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6A7227" w:rsidRDefault="008C1F9E" w:rsidP="00F54EF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6A7227" w:rsidRDefault="006A7227" w:rsidP="00F54EF9">
      <w:pPr>
        <w:pStyle w:val="ConsPlusNormal"/>
        <w:outlineLvl w:val="1"/>
        <w:rPr>
          <w:rFonts w:ascii="Times New Roman" w:hAnsi="Times New Roman" w:cs="Times New Roman"/>
          <w:sz w:val="28"/>
          <w:szCs w:val="28"/>
        </w:rPr>
      </w:pPr>
    </w:p>
    <w:p w:rsidR="00C947E5" w:rsidRPr="00BA6D52" w:rsidRDefault="006A7227" w:rsidP="00F54EF9">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5" w:name="_GoBack"/>
      <w:bookmarkEnd w:id="15"/>
      <w:r w:rsidR="008C1F9E">
        <w:rPr>
          <w:rFonts w:ascii="Times New Roman" w:hAnsi="Times New Roman" w:cs="Times New Roman"/>
          <w:sz w:val="28"/>
          <w:szCs w:val="28"/>
        </w:rPr>
        <w:t xml:space="preserve"> </w:t>
      </w:r>
      <w:r w:rsidR="00C947E5" w:rsidRPr="00BA6D52">
        <w:rPr>
          <w:rFonts w:ascii="Times New Roman" w:hAnsi="Times New Roman" w:cs="Times New Roman"/>
          <w:sz w:val="28"/>
          <w:szCs w:val="28"/>
        </w:rPr>
        <w:t>Приложение 1</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5"/>
        <w:gridCol w:w="2550"/>
        <w:gridCol w:w="749"/>
        <w:gridCol w:w="3900"/>
      </w:tblGrid>
      <w:tr w:rsidR="00C947E5" w:rsidRPr="00BA6D52" w:rsidTr="00C947E5">
        <w:tc>
          <w:tcPr>
            <w:tcW w:w="4365" w:type="dxa"/>
            <w:gridSpan w:val="2"/>
            <w:vMerge w:val="restart"/>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49" w:type="dxa"/>
            <w:gridSpan w:val="2"/>
            <w:tcBorders>
              <w:top w:val="nil"/>
              <w:left w:val="nil"/>
              <w:bottom w:val="nil"/>
              <w:right w:val="nil"/>
            </w:tcBorders>
          </w:tcPr>
          <w:p w:rsidR="00C947E5" w:rsidRPr="00BA6D52" w:rsidRDefault="00C61777" w:rsidP="00F54EF9">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Главе муниципального образования </w:t>
            </w:r>
            <w:proofErr w:type="spellStart"/>
            <w:r w:rsidR="00F54EF9" w:rsidRPr="00F54EF9">
              <w:rPr>
                <w:rFonts w:ascii="Times New Roman" w:hAnsi="Times New Roman" w:cs="Times New Roman"/>
                <w:sz w:val="28"/>
                <w:szCs w:val="28"/>
              </w:rPr>
              <w:t>Копанского</w:t>
            </w:r>
            <w:proofErr w:type="spellEnd"/>
            <w:r w:rsidR="00F54EF9" w:rsidRPr="00F54EF9">
              <w:rPr>
                <w:rFonts w:ascii="Times New Roman" w:hAnsi="Times New Roman" w:cs="Times New Roman"/>
                <w:sz w:val="28"/>
                <w:szCs w:val="28"/>
              </w:rPr>
              <w:t xml:space="preserve"> сельского поселения</w:t>
            </w:r>
          </w:p>
        </w:tc>
      </w:tr>
      <w:tr w:rsidR="00C947E5" w:rsidRPr="00BA6D52" w:rsidTr="00C947E5">
        <w:tc>
          <w:tcPr>
            <w:tcW w:w="4365" w:type="dxa"/>
            <w:gridSpan w:val="2"/>
            <w:vMerge/>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749" w:type="dxa"/>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от</w:t>
            </w:r>
          </w:p>
        </w:tc>
        <w:tc>
          <w:tcPr>
            <w:tcW w:w="3900" w:type="dxa"/>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4365" w:type="dxa"/>
            <w:gridSpan w:val="2"/>
            <w:vMerge/>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49" w:type="dxa"/>
            <w:gridSpan w:val="2"/>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проживающего(ей) по адресу:</w:t>
            </w:r>
          </w:p>
        </w:tc>
      </w:tr>
      <w:tr w:rsidR="00C947E5" w:rsidRPr="00BA6D52" w:rsidTr="00C947E5">
        <w:tc>
          <w:tcPr>
            <w:tcW w:w="4365" w:type="dxa"/>
            <w:gridSpan w:val="2"/>
            <w:vMerge/>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49" w:type="dxa"/>
            <w:gridSpan w:val="2"/>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blPrEx>
          <w:tblBorders>
            <w:insideH w:val="single" w:sz="4" w:space="0" w:color="auto"/>
          </w:tblBorders>
        </w:tblPrEx>
        <w:tc>
          <w:tcPr>
            <w:tcW w:w="4365" w:type="dxa"/>
            <w:gridSpan w:val="2"/>
            <w:vMerge/>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749" w:type="dxa"/>
            <w:tcBorders>
              <w:top w:val="single" w:sz="4" w:space="0" w:color="auto"/>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тел.</w:t>
            </w:r>
          </w:p>
        </w:tc>
        <w:tc>
          <w:tcPr>
            <w:tcW w:w="3900" w:type="dxa"/>
            <w:tcBorders>
              <w:top w:val="single" w:sz="4" w:space="0" w:color="auto"/>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9014" w:type="dxa"/>
            <w:gridSpan w:val="4"/>
            <w:tcBorders>
              <w:top w:val="nil"/>
              <w:left w:val="nil"/>
              <w:bottom w:val="nil"/>
              <w:right w:val="nil"/>
            </w:tcBorders>
          </w:tcPr>
          <w:p w:rsidR="00C61777" w:rsidRPr="00BA6D52" w:rsidRDefault="00C61777" w:rsidP="00C947E5">
            <w:pPr>
              <w:pStyle w:val="ConsPlusNormal"/>
              <w:jc w:val="center"/>
              <w:rPr>
                <w:rFonts w:ascii="Times New Roman" w:hAnsi="Times New Roman" w:cs="Times New Roman"/>
                <w:sz w:val="28"/>
                <w:szCs w:val="28"/>
              </w:rPr>
            </w:pPr>
            <w:bookmarkStart w:id="16" w:name="P931"/>
            <w:bookmarkEnd w:id="16"/>
          </w:p>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ЗАЯВЛЕНИЕ</w:t>
            </w:r>
          </w:p>
        </w:tc>
      </w:tr>
      <w:tr w:rsidR="00C947E5" w:rsidRPr="00BA6D52" w:rsidTr="00C947E5">
        <w:tc>
          <w:tcPr>
            <w:tcW w:w="9014" w:type="dxa"/>
            <w:gridSpan w:val="4"/>
            <w:tcBorders>
              <w:top w:val="nil"/>
              <w:left w:val="nil"/>
              <w:bottom w:val="nil"/>
              <w:right w:val="nil"/>
            </w:tcBorders>
          </w:tcPr>
          <w:p w:rsidR="00C947E5" w:rsidRPr="00BA6D52" w:rsidRDefault="00C947E5" w:rsidP="00C947E5">
            <w:pPr>
              <w:pStyle w:val="ConsPlusNormal"/>
              <w:ind w:firstLine="283"/>
              <w:jc w:val="both"/>
              <w:rPr>
                <w:rFonts w:ascii="Times New Roman" w:hAnsi="Times New Roman" w:cs="Times New Roman"/>
                <w:sz w:val="28"/>
                <w:szCs w:val="28"/>
              </w:rPr>
            </w:pPr>
            <w:r w:rsidRPr="00BA6D52">
              <w:rPr>
                <w:rFonts w:ascii="Times New Roman" w:hAnsi="Times New Roman" w:cs="Times New Roman"/>
                <w:sz w:val="28"/>
                <w:szCs w:val="28"/>
              </w:rPr>
              <w:t>Прошу Вас выдать порубочный билет/разрешение на пересадку</w:t>
            </w:r>
          </w:p>
        </w:tc>
      </w:tr>
      <w:tr w:rsidR="00C947E5" w:rsidRPr="00BA6D52" w:rsidTr="00C947E5">
        <w:tc>
          <w:tcPr>
            <w:tcW w:w="9014"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9014" w:type="dxa"/>
            <w:gridSpan w:val="4"/>
            <w:tcBorders>
              <w:top w:val="single" w:sz="4" w:space="0" w:color="auto"/>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выполнение работ по вырубке, санитарной и формовочной обрезке, уничтожению (нужное указать)</w:t>
            </w:r>
          </w:p>
        </w:tc>
      </w:tr>
      <w:tr w:rsidR="00C947E5" w:rsidRPr="00BA6D52" w:rsidTr="00C947E5">
        <w:tc>
          <w:tcPr>
            <w:tcW w:w="9014" w:type="dxa"/>
            <w:gridSpan w:val="4"/>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зеленых насаждений, находящихся по адресу</w:t>
            </w:r>
          </w:p>
        </w:tc>
      </w:tr>
      <w:tr w:rsidR="00C947E5" w:rsidRPr="00BA6D52" w:rsidTr="00C947E5">
        <w:tc>
          <w:tcPr>
            <w:tcW w:w="9014"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blPrEx>
          <w:tblBorders>
            <w:insideH w:val="single" w:sz="4" w:space="0" w:color="auto"/>
          </w:tblBorders>
        </w:tblPrEx>
        <w:tc>
          <w:tcPr>
            <w:tcW w:w="9014" w:type="dxa"/>
            <w:gridSpan w:val="4"/>
            <w:tcBorders>
              <w:top w:val="single" w:sz="4" w:space="0" w:color="auto"/>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blPrEx>
          <w:tblBorders>
            <w:insideH w:val="single" w:sz="4" w:space="0" w:color="auto"/>
          </w:tblBorders>
        </w:tblPrEx>
        <w:tc>
          <w:tcPr>
            <w:tcW w:w="1815" w:type="dxa"/>
            <w:tcBorders>
              <w:top w:val="single" w:sz="4" w:space="0" w:color="auto"/>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Основание:</w:t>
            </w:r>
          </w:p>
        </w:tc>
        <w:tc>
          <w:tcPr>
            <w:tcW w:w="7199" w:type="dxa"/>
            <w:gridSpan w:val="3"/>
            <w:tcBorders>
              <w:top w:val="single" w:sz="4" w:space="0" w:color="auto"/>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9014" w:type="dxa"/>
            <w:gridSpan w:val="4"/>
            <w:tcBorders>
              <w:top w:val="nil"/>
              <w:left w:val="nil"/>
              <w:bottom w:val="nil"/>
              <w:right w:val="nil"/>
            </w:tcBorders>
          </w:tcPr>
          <w:p w:rsidR="00C947E5" w:rsidRPr="00BA6D52" w:rsidRDefault="00C947E5" w:rsidP="00C947E5">
            <w:pPr>
              <w:pStyle w:val="ConsPlusNormal"/>
              <w:ind w:firstLine="283"/>
              <w:jc w:val="both"/>
              <w:rPr>
                <w:rFonts w:ascii="Times New Roman" w:hAnsi="Times New Roman" w:cs="Times New Roman"/>
                <w:sz w:val="28"/>
                <w:szCs w:val="28"/>
              </w:rPr>
            </w:pPr>
            <w:r w:rsidRPr="00BA6D52">
              <w:rPr>
                <w:rFonts w:ascii="Times New Roman" w:hAnsi="Times New Roman" w:cs="Times New Roman"/>
                <w:sz w:val="28"/>
                <w:szCs w:val="28"/>
              </w:rPr>
              <w:t>На данной территории к вырубке/пересадке предполагаются следующие растения:</w:t>
            </w: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96"/>
        <w:gridCol w:w="1474"/>
        <w:gridCol w:w="828"/>
        <w:gridCol w:w="1304"/>
        <w:gridCol w:w="2041"/>
        <w:gridCol w:w="1474"/>
      </w:tblGrid>
      <w:tr w:rsidR="00C947E5" w:rsidRPr="00BA6D52" w:rsidTr="00C947E5">
        <w:tc>
          <w:tcPr>
            <w:tcW w:w="964"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N на плане</w:t>
            </w:r>
          </w:p>
        </w:tc>
        <w:tc>
          <w:tcPr>
            <w:tcW w:w="896"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Порода</w:t>
            </w:r>
          </w:p>
        </w:tc>
        <w:tc>
          <w:tcPr>
            <w:tcW w:w="1474"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Диаметр на h-1.3 м.</w:t>
            </w:r>
          </w:p>
        </w:tc>
        <w:tc>
          <w:tcPr>
            <w:tcW w:w="82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Всего, шт.</w:t>
            </w:r>
          </w:p>
        </w:tc>
        <w:tc>
          <w:tcPr>
            <w:tcW w:w="1304"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Удаляется, шт.</w:t>
            </w:r>
          </w:p>
        </w:tc>
        <w:tc>
          <w:tcPr>
            <w:tcW w:w="2041"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Пересаживается, шт.</w:t>
            </w:r>
          </w:p>
        </w:tc>
        <w:tc>
          <w:tcPr>
            <w:tcW w:w="1474"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Состояние</w:t>
            </w:r>
          </w:p>
        </w:tc>
      </w:tr>
      <w:tr w:rsidR="00C947E5" w:rsidRPr="00BA6D52" w:rsidTr="00C947E5">
        <w:tc>
          <w:tcPr>
            <w:tcW w:w="964" w:type="dxa"/>
          </w:tcPr>
          <w:p w:rsidR="00C947E5" w:rsidRPr="00BA6D52" w:rsidRDefault="00C947E5" w:rsidP="00C947E5">
            <w:pPr>
              <w:pStyle w:val="ConsPlusNormal"/>
              <w:rPr>
                <w:rFonts w:ascii="Times New Roman" w:hAnsi="Times New Roman" w:cs="Times New Roman"/>
                <w:sz w:val="28"/>
                <w:szCs w:val="28"/>
              </w:rPr>
            </w:pPr>
          </w:p>
        </w:tc>
        <w:tc>
          <w:tcPr>
            <w:tcW w:w="896" w:type="dxa"/>
          </w:tcPr>
          <w:p w:rsidR="00C947E5" w:rsidRPr="00BA6D52" w:rsidRDefault="00C947E5" w:rsidP="00C947E5">
            <w:pPr>
              <w:pStyle w:val="ConsPlusNormal"/>
              <w:rPr>
                <w:rFonts w:ascii="Times New Roman" w:hAnsi="Times New Roman" w:cs="Times New Roman"/>
                <w:sz w:val="28"/>
                <w:szCs w:val="28"/>
              </w:rPr>
            </w:pPr>
          </w:p>
        </w:tc>
        <w:tc>
          <w:tcPr>
            <w:tcW w:w="1474" w:type="dxa"/>
          </w:tcPr>
          <w:p w:rsidR="00C947E5" w:rsidRPr="00BA6D52" w:rsidRDefault="00C947E5" w:rsidP="00C947E5">
            <w:pPr>
              <w:pStyle w:val="ConsPlusNormal"/>
              <w:rPr>
                <w:rFonts w:ascii="Times New Roman" w:hAnsi="Times New Roman" w:cs="Times New Roman"/>
                <w:sz w:val="28"/>
                <w:szCs w:val="28"/>
              </w:rPr>
            </w:pPr>
          </w:p>
        </w:tc>
        <w:tc>
          <w:tcPr>
            <w:tcW w:w="8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2041" w:type="dxa"/>
          </w:tcPr>
          <w:p w:rsidR="00C947E5" w:rsidRPr="00BA6D52" w:rsidRDefault="00C947E5" w:rsidP="00C947E5">
            <w:pPr>
              <w:pStyle w:val="ConsPlusNormal"/>
              <w:rPr>
                <w:rFonts w:ascii="Times New Roman" w:hAnsi="Times New Roman" w:cs="Times New Roman"/>
                <w:sz w:val="28"/>
                <w:szCs w:val="28"/>
              </w:rPr>
            </w:pPr>
          </w:p>
        </w:tc>
        <w:tc>
          <w:tcPr>
            <w:tcW w:w="1474" w:type="dxa"/>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4"/>
        <w:gridCol w:w="2144"/>
        <w:gridCol w:w="2580"/>
        <w:gridCol w:w="3286"/>
      </w:tblGrid>
      <w:tr w:rsidR="00C947E5" w:rsidRPr="00BA6D52" w:rsidTr="00C947E5">
        <w:tc>
          <w:tcPr>
            <w:tcW w:w="9014" w:type="dxa"/>
            <w:gridSpan w:val="4"/>
            <w:tcBorders>
              <w:top w:val="nil"/>
              <w:left w:val="nil"/>
              <w:bottom w:val="single" w:sz="4" w:space="0" w:color="auto"/>
              <w:right w:val="nil"/>
            </w:tcBorders>
          </w:tcPr>
          <w:p w:rsidR="00C947E5" w:rsidRPr="00BA6D52" w:rsidRDefault="00C947E5" w:rsidP="00C947E5">
            <w:pPr>
              <w:pStyle w:val="ConsPlusNormal"/>
              <w:ind w:firstLine="283"/>
              <w:jc w:val="both"/>
              <w:rPr>
                <w:rFonts w:ascii="Times New Roman" w:hAnsi="Times New Roman" w:cs="Times New Roman"/>
                <w:sz w:val="28"/>
                <w:szCs w:val="28"/>
              </w:rPr>
            </w:pPr>
            <w:r w:rsidRPr="00BA6D52">
              <w:rPr>
                <w:rFonts w:ascii="Times New Roman" w:hAnsi="Times New Roman" w:cs="Times New Roman"/>
                <w:sz w:val="28"/>
                <w:szCs w:val="28"/>
              </w:rPr>
              <w:t>Размещение растений на топографической основе М 1:500:</w:t>
            </w:r>
          </w:p>
        </w:tc>
      </w:tr>
      <w:tr w:rsidR="00C947E5" w:rsidRPr="00BA6D52" w:rsidTr="00C947E5">
        <w:tblPrEx>
          <w:tblBorders>
            <w:left w:val="single" w:sz="4" w:space="0" w:color="auto"/>
            <w:right w:val="single" w:sz="4" w:space="0" w:color="auto"/>
          </w:tblBorders>
        </w:tblPrEx>
        <w:tc>
          <w:tcPr>
            <w:tcW w:w="9014" w:type="dxa"/>
            <w:gridSpan w:val="4"/>
            <w:tcBorders>
              <w:top w:val="single" w:sz="4" w:space="0" w:color="auto"/>
              <w:left w:val="single" w:sz="4" w:space="0" w:color="auto"/>
              <w:bottom w:val="single" w:sz="4" w:space="0" w:color="auto"/>
              <w:right w:val="single" w:sz="4" w:space="0" w:color="auto"/>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&lt;*&gt; на топографической основе указываются все существующие растения, удаляемые растения отмечаются на плане крестом, пересаживаемые заштриховываются.</w:t>
            </w:r>
          </w:p>
        </w:tc>
      </w:tr>
      <w:tr w:rsidR="00C947E5" w:rsidRPr="00BA6D52" w:rsidTr="00C947E5">
        <w:tblPrEx>
          <w:tblBorders>
            <w:insideH w:val="none" w:sz="0" w:space="0" w:color="auto"/>
          </w:tblBorders>
        </w:tblPrEx>
        <w:tc>
          <w:tcPr>
            <w:tcW w:w="9014" w:type="dxa"/>
            <w:gridSpan w:val="4"/>
            <w:tcBorders>
              <w:top w:val="single" w:sz="4" w:space="0" w:color="auto"/>
              <w:left w:val="nil"/>
              <w:bottom w:val="nil"/>
              <w:right w:val="nil"/>
            </w:tcBorders>
          </w:tcPr>
          <w:p w:rsidR="00C947E5" w:rsidRPr="00BA6D52" w:rsidRDefault="00C947E5" w:rsidP="00C947E5">
            <w:pPr>
              <w:pStyle w:val="ConsPlusNormal"/>
              <w:ind w:firstLine="283"/>
              <w:jc w:val="both"/>
              <w:rPr>
                <w:rFonts w:ascii="Times New Roman" w:hAnsi="Times New Roman" w:cs="Times New Roman"/>
                <w:sz w:val="28"/>
                <w:szCs w:val="28"/>
              </w:rPr>
            </w:pPr>
            <w:r w:rsidRPr="00BA6D52">
              <w:rPr>
                <w:rFonts w:ascii="Times New Roman" w:hAnsi="Times New Roman" w:cs="Times New Roman"/>
                <w:sz w:val="28"/>
                <w:szCs w:val="28"/>
              </w:rPr>
              <w:t>--------------------------------</w:t>
            </w:r>
          </w:p>
          <w:p w:rsidR="00C947E5" w:rsidRPr="00BA6D52" w:rsidRDefault="00C947E5" w:rsidP="00C947E5">
            <w:pPr>
              <w:pStyle w:val="ConsPlusNormal"/>
              <w:ind w:firstLine="283"/>
              <w:jc w:val="both"/>
              <w:rPr>
                <w:rFonts w:ascii="Times New Roman" w:hAnsi="Times New Roman" w:cs="Times New Roman"/>
                <w:sz w:val="28"/>
                <w:szCs w:val="28"/>
              </w:rPr>
            </w:pPr>
            <w:r w:rsidRPr="00BA6D52">
              <w:rPr>
                <w:rFonts w:ascii="Times New Roman" w:hAnsi="Times New Roman" w:cs="Times New Roman"/>
                <w:sz w:val="28"/>
                <w:szCs w:val="28"/>
              </w:rPr>
              <w:t xml:space="preserve">&lt;*&gt; В случае большого объема информации допускается составление </w:t>
            </w:r>
            <w:r w:rsidRPr="00BA6D52">
              <w:rPr>
                <w:rFonts w:ascii="Times New Roman" w:hAnsi="Times New Roman" w:cs="Times New Roman"/>
                <w:sz w:val="28"/>
                <w:szCs w:val="28"/>
              </w:rPr>
              <w:lastRenderedPageBreak/>
              <w:t>заявления в любом формате листа, а также на нескольких, страницах, пронумерованных и сшитых в единый документ.</w:t>
            </w:r>
          </w:p>
        </w:tc>
      </w:tr>
      <w:tr w:rsidR="00C947E5" w:rsidRPr="00BA6D52" w:rsidTr="00C947E5">
        <w:tblPrEx>
          <w:tblBorders>
            <w:insideH w:val="none" w:sz="0" w:space="0" w:color="auto"/>
          </w:tblBorders>
        </w:tblPrEx>
        <w:tc>
          <w:tcPr>
            <w:tcW w:w="1004"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lastRenderedPageBreak/>
              <w:t>Дата</w:t>
            </w:r>
          </w:p>
        </w:tc>
        <w:tc>
          <w:tcPr>
            <w:tcW w:w="2144" w:type="dxa"/>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2580" w:type="dxa"/>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Подпись</w:t>
            </w:r>
          </w:p>
        </w:tc>
        <w:tc>
          <w:tcPr>
            <w:tcW w:w="3286" w:type="dxa"/>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61777" w:rsidRPr="00BA6D52" w:rsidRDefault="00C61777" w:rsidP="00C947E5">
      <w:pPr>
        <w:pStyle w:val="ConsPlusNormal"/>
        <w:jc w:val="right"/>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C947E5" w:rsidRPr="00BA6D52" w:rsidRDefault="00C947E5" w:rsidP="00C947E5">
      <w:pPr>
        <w:pStyle w:val="ConsPlusNormal"/>
        <w:jc w:val="right"/>
        <w:outlineLvl w:val="1"/>
        <w:rPr>
          <w:rFonts w:ascii="Times New Roman" w:hAnsi="Times New Roman" w:cs="Times New Roman"/>
          <w:sz w:val="28"/>
          <w:szCs w:val="28"/>
        </w:rPr>
      </w:pPr>
      <w:r w:rsidRPr="00BA6D52">
        <w:rPr>
          <w:rFonts w:ascii="Times New Roman" w:hAnsi="Times New Roman" w:cs="Times New Roman"/>
          <w:sz w:val="28"/>
          <w:szCs w:val="28"/>
        </w:rPr>
        <w:lastRenderedPageBreak/>
        <w:t>Приложение 2</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69"/>
        <w:gridCol w:w="675"/>
        <w:gridCol w:w="330"/>
        <w:gridCol w:w="2519"/>
        <w:gridCol w:w="1485"/>
        <w:gridCol w:w="436"/>
      </w:tblGrid>
      <w:tr w:rsidR="00C947E5" w:rsidRPr="00BA6D52" w:rsidTr="00C947E5">
        <w:tc>
          <w:tcPr>
            <w:tcW w:w="9014" w:type="dxa"/>
            <w:gridSpan w:val="6"/>
            <w:tcBorders>
              <w:top w:val="nil"/>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bookmarkStart w:id="17" w:name="P985"/>
            <w:bookmarkEnd w:id="17"/>
            <w:r w:rsidRPr="00BA6D52">
              <w:rPr>
                <w:rFonts w:ascii="Times New Roman" w:hAnsi="Times New Roman" w:cs="Times New Roman"/>
                <w:sz w:val="28"/>
                <w:szCs w:val="28"/>
              </w:rPr>
              <w:t>Акт</w:t>
            </w:r>
          </w:p>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обследования территории</w:t>
            </w:r>
          </w:p>
        </w:tc>
      </w:tr>
      <w:tr w:rsidR="00C947E5" w:rsidRPr="00BA6D52" w:rsidTr="00C947E5">
        <w:tc>
          <w:tcPr>
            <w:tcW w:w="4574" w:type="dxa"/>
            <w:gridSpan w:val="3"/>
            <w:tcBorders>
              <w:top w:val="nil"/>
              <w:left w:val="nil"/>
              <w:bottom w:val="nil"/>
              <w:right w:val="nil"/>
            </w:tcBorders>
          </w:tcPr>
          <w:p w:rsidR="00C947E5" w:rsidRPr="00BA6D52" w:rsidRDefault="00F54EF9" w:rsidP="00C947E5">
            <w:pPr>
              <w:pStyle w:val="ConsPlusNormal"/>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Копанская</w:t>
            </w:r>
            <w:proofErr w:type="spellEnd"/>
          </w:p>
        </w:tc>
        <w:tc>
          <w:tcPr>
            <w:tcW w:w="4440" w:type="dxa"/>
            <w:gridSpan w:val="3"/>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"___"___________ 20__ г.</w:t>
            </w:r>
          </w:p>
        </w:tc>
      </w:tr>
      <w:tr w:rsidR="00C947E5" w:rsidRPr="00BA6D52" w:rsidTr="00C947E5">
        <w:tc>
          <w:tcPr>
            <w:tcW w:w="3569" w:type="dxa"/>
            <w:tcBorders>
              <w:top w:val="nil"/>
              <w:left w:val="nil"/>
              <w:bottom w:val="nil"/>
              <w:right w:val="nil"/>
            </w:tcBorders>
          </w:tcPr>
          <w:p w:rsidR="00C947E5" w:rsidRPr="00BA6D52" w:rsidRDefault="00F54EF9" w:rsidP="00F54EF9">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 </w:t>
            </w:r>
            <w:r w:rsidR="00C947E5" w:rsidRPr="00BA6D52">
              <w:rPr>
                <w:rFonts w:ascii="Times New Roman" w:hAnsi="Times New Roman" w:cs="Times New Roman"/>
                <w:sz w:val="28"/>
                <w:szCs w:val="28"/>
              </w:rPr>
              <w:t>подписавшиеся,</w:t>
            </w:r>
          </w:p>
        </w:tc>
        <w:tc>
          <w:tcPr>
            <w:tcW w:w="5009" w:type="dxa"/>
            <w:gridSpan w:val="4"/>
            <w:tcBorders>
              <w:top w:val="nil"/>
              <w:left w:val="nil"/>
              <w:bottom w:val="single" w:sz="4" w:space="0" w:color="auto"/>
              <w:right w:val="nil"/>
            </w:tcBorders>
          </w:tcPr>
          <w:p w:rsidR="00C947E5" w:rsidRPr="00BA6D52" w:rsidRDefault="00C947E5" w:rsidP="00F54EF9">
            <w:pPr>
              <w:pStyle w:val="ConsPlusNormal"/>
              <w:jc w:val="both"/>
              <w:rPr>
                <w:rFonts w:ascii="Times New Roman" w:hAnsi="Times New Roman" w:cs="Times New Roman"/>
                <w:sz w:val="28"/>
                <w:szCs w:val="28"/>
              </w:rPr>
            </w:pPr>
          </w:p>
        </w:tc>
        <w:tc>
          <w:tcPr>
            <w:tcW w:w="436" w:type="dxa"/>
            <w:tcBorders>
              <w:top w:val="nil"/>
              <w:left w:val="nil"/>
              <w:bottom w:val="nil"/>
              <w:right w:val="nil"/>
            </w:tcBorders>
          </w:tcPr>
          <w:p w:rsidR="00C947E5" w:rsidRPr="00BA6D52" w:rsidRDefault="00C947E5" w:rsidP="00F54EF9">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w:t>
            </w:r>
          </w:p>
        </w:tc>
      </w:tr>
      <w:tr w:rsidR="00C947E5" w:rsidRPr="00BA6D52" w:rsidTr="00C947E5">
        <w:tc>
          <w:tcPr>
            <w:tcW w:w="4244" w:type="dxa"/>
            <w:gridSpan w:val="2"/>
            <w:tcBorders>
              <w:top w:val="nil"/>
              <w:left w:val="nil"/>
              <w:bottom w:val="nil"/>
              <w:right w:val="nil"/>
            </w:tcBorders>
          </w:tcPr>
          <w:p w:rsidR="00C947E5" w:rsidRPr="00BA6D52" w:rsidRDefault="00C947E5" w:rsidP="00F54EF9">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заявитель (представитель заявителя)</w:t>
            </w:r>
          </w:p>
        </w:tc>
        <w:tc>
          <w:tcPr>
            <w:tcW w:w="2849" w:type="dxa"/>
            <w:gridSpan w:val="2"/>
            <w:tcBorders>
              <w:top w:val="single" w:sz="4" w:space="0" w:color="auto"/>
              <w:left w:val="nil"/>
              <w:bottom w:val="single" w:sz="4" w:space="0" w:color="auto"/>
              <w:right w:val="nil"/>
            </w:tcBorders>
          </w:tcPr>
          <w:p w:rsidR="00C947E5" w:rsidRPr="00BA6D52" w:rsidRDefault="00C947E5" w:rsidP="00F54EF9">
            <w:pPr>
              <w:pStyle w:val="ConsPlusNormal"/>
              <w:jc w:val="both"/>
              <w:rPr>
                <w:rFonts w:ascii="Times New Roman" w:hAnsi="Times New Roman" w:cs="Times New Roman"/>
                <w:sz w:val="28"/>
                <w:szCs w:val="28"/>
              </w:rPr>
            </w:pPr>
          </w:p>
        </w:tc>
        <w:tc>
          <w:tcPr>
            <w:tcW w:w="1921" w:type="dxa"/>
            <w:gridSpan w:val="2"/>
            <w:tcBorders>
              <w:top w:val="nil"/>
              <w:left w:val="nil"/>
              <w:bottom w:val="nil"/>
              <w:right w:val="nil"/>
            </w:tcBorders>
          </w:tcPr>
          <w:p w:rsidR="00C947E5" w:rsidRPr="00BA6D52" w:rsidRDefault="00C947E5" w:rsidP="00F54EF9">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составили</w:t>
            </w:r>
          </w:p>
        </w:tc>
      </w:tr>
      <w:tr w:rsidR="00C947E5" w:rsidRPr="00BA6D52" w:rsidTr="00C947E5">
        <w:tc>
          <w:tcPr>
            <w:tcW w:w="9014" w:type="dxa"/>
            <w:gridSpan w:val="6"/>
            <w:tcBorders>
              <w:top w:val="nil"/>
              <w:left w:val="nil"/>
              <w:bottom w:val="nil"/>
              <w:right w:val="nil"/>
            </w:tcBorders>
          </w:tcPr>
          <w:p w:rsidR="00C947E5" w:rsidRPr="00BA6D52" w:rsidRDefault="00C947E5" w:rsidP="00F54EF9">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настоящий акт о количестве зеленых насаждений, подлежащих вырубке (уничтожению), пересадке по результатам визуального осмотра территории земельного участка, расположенного по адресу</w:t>
            </w:r>
          </w:p>
        </w:tc>
      </w:tr>
      <w:tr w:rsidR="00C947E5" w:rsidRPr="00BA6D52" w:rsidTr="00C947E5">
        <w:tc>
          <w:tcPr>
            <w:tcW w:w="9014" w:type="dxa"/>
            <w:gridSpan w:val="6"/>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blPrEx>
          <w:tblBorders>
            <w:insideH w:val="single" w:sz="4" w:space="0" w:color="auto"/>
          </w:tblBorders>
        </w:tblPrEx>
        <w:tc>
          <w:tcPr>
            <w:tcW w:w="9014" w:type="dxa"/>
            <w:gridSpan w:val="6"/>
            <w:tcBorders>
              <w:top w:val="single" w:sz="4" w:space="0" w:color="auto"/>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098"/>
        <w:gridCol w:w="2268"/>
        <w:gridCol w:w="1871"/>
      </w:tblGrid>
      <w:tr w:rsidR="00C947E5" w:rsidRPr="00BA6D52" w:rsidTr="00C947E5">
        <w:tc>
          <w:tcPr>
            <w:tcW w:w="277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Порода</w:t>
            </w:r>
          </w:p>
        </w:tc>
        <w:tc>
          <w:tcPr>
            <w:tcW w:w="209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Диаметр</w:t>
            </w:r>
          </w:p>
        </w:tc>
        <w:tc>
          <w:tcPr>
            <w:tcW w:w="226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Количество</w:t>
            </w:r>
          </w:p>
        </w:tc>
        <w:tc>
          <w:tcPr>
            <w:tcW w:w="1871"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Примечание</w:t>
            </w: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2778" w:type="dxa"/>
          </w:tcPr>
          <w:p w:rsidR="00C947E5" w:rsidRPr="00BA6D52" w:rsidRDefault="00C947E5" w:rsidP="00C947E5">
            <w:pPr>
              <w:pStyle w:val="ConsPlusNormal"/>
              <w:rPr>
                <w:rFonts w:ascii="Times New Roman" w:hAnsi="Times New Roman" w:cs="Times New Roman"/>
                <w:sz w:val="28"/>
                <w:szCs w:val="28"/>
              </w:rPr>
            </w:pPr>
          </w:p>
        </w:tc>
        <w:tc>
          <w:tcPr>
            <w:tcW w:w="2098" w:type="dxa"/>
          </w:tcPr>
          <w:p w:rsidR="00C947E5" w:rsidRPr="00BA6D52" w:rsidRDefault="00C947E5" w:rsidP="00C947E5">
            <w:pPr>
              <w:pStyle w:val="ConsPlusNormal"/>
              <w:rPr>
                <w:rFonts w:ascii="Times New Roman" w:hAnsi="Times New Roman" w:cs="Times New Roman"/>
                <w:sz w:val="28"/>
                <w:szCs w:val="28"/>
              </w:rPr>
            </w:pPr>
          </w:p>
        </w:tc>
        <w:tc>
          <w:tcPr>
            <w:tcW w:w="2268" w:type="dxa"/>
          </w:tcPr>
          <w:p w:rsidR="00C947E5" w:rsidRPr="00BA6D52" w:rsidRDefault="00C947E5" w:rsidP="00C947E5">
            <w:pPr>
              <w:pStyle w:val="ConsPlusNormal"/>
              <w:rPr>
                <w:rFonts w:ascii="Times New Roman" w:hAnsi="Times New Roman" w:cs="Times New Roman"/>
                <w:sz w:val="28"/>
                <w:szCs w:val="28"/>
              </w:rPr>
            </w:pPr>
          </w:p>
        </w:tc>
        <w:tc>
          <w:tcPr>
            <w:tcW w:w="1871" w:type="dxa"/>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89"/>
        <w:gridCol w:w="4725"/>
      </w:tblGrid>
      <w:tr w:rsidR="00C947E5" w:rsidRPr="00BA6D52" w:rsidTr="00C947E5">
        <w:tc>
          <w:tcPr>
            <w:tcW w:w="9014"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Должность Ф.И.О.</w:t>
            </w:r>
          </w:p>
        </w:tc>
      </w:tr>
      <w:tr w:rsidR="00C947E5" w:rsidRPr="00BA6D52" w:rsidTr="00C947E5">
        <w:tc>
          <w:tcPr>
            <w:tcW w:w="4289"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Заявитель (представитель заявителя)</w:t>
            </w:r>
          </w:p>
        </w:tc>
        <w:tc>
          <w:tcPr>
            <w:tcW w:w="4725" w:type="dxa"/>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right"/>
        <w:outlineLvl w:val="1"/>
        <w:rPr>
          <w:rFonts w:ascii="Times New Roman" w:hAnsi="Times New Roman" w:cs="Times New Roman"/>
          <w:sz w:val="28"/>
          <w:szCs w:val="28"/>
        </w:rPr>
      </w:pPr>
      <w:r w:rsidRPr="00BA6D52">
        <w:rPr>
          <w:rFonts w:ascii="Times New Roman" w:hAnsi="Times New Roman" w:cs="Times New Roman"/>
          <w:sz w:val="28"/>
          <w:szCs w:val="28"/>
        </w:rPr>
        <w:t>Приложение 3</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2519"/>
        <w:gridCol w:w="374"/>
        <w:gridCol w:w="330"/>
        <w:gridCol w:w="1440"/>
        <w:gridCol w:w="1471"/>
        <w:gridCol w:w="540"/>
        <w:gridCol w:w="540"/>
        <w:gridCol w:w="991"/>
      </w:tblGrid>
      <w:tr w:rsidR="00C947E5" w:rsidRPr="00BA6D52" w:rsidTr="00C947E5">
        <w:tc>
          <w:tcPr>
            <w:tcW w:w="9014" w:type="dxa"/>
            <w:gridSpan w:val="9"/>
            <w:tcBorders>
              <w:top w:val="nil"/>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b/>
                <w:sz w:val="28"/>
                <w:szCs w:val="28"/>
              </w:rPr>
              <w:t>Информационный щит</w:t>
            </w:r>
          </w:p>
        </w:tc>
      </w:tr>
      <w:tr w:rsidR="00C947E5" w:rsidRPr="00BA6D52" w:rsidTr="00C947E5">
        <w:tc>
          <w:tcPr>
            <w:tcW w:w="9014" w:type="dxa"/>
            <w:gridSpan w:val="9"/>
            <w:tcBorders>
              <w:top w:val="nil"/>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Внимание! Ведутся работы</w:t>
            </w:r>
          </w:p>
        </w:tc>
      </w:tr>
      <w:tr w:rsidR="00C947E5" w:rsidRPr="00BA6D52" w:rsidTr="00C947E5">
        <w:tc>
          <w:tcPr>
            <w:tcW w:w="809"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по</w:t>
            </w:r>
          </w:p>
        </w:tc>
        <w:tc>
          <w:tcPr>
            <w:tcW w:w="8205" w:type="dxa"/>
            <w:gridSpan w:val="8"/>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3328" w:type="dxa"/>
            <w:gridSpan w:val="2"/>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Количество, шт.</w:t>
            </w:r>
          </w:p>
        </w:tc>
        <w:tc>
          <w:tcPr>
            <w:tcW w:w="3615" w:type="dxa"/>
            <w:gridSpan w:val="4"/>
            <w:tcBorders>
              <w:top w:val="single" w:sz="4" w:space="0" w:color="auto"/>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2071" w:type="dxa"/>
            <w:gridSpan w:val="3"/>
            <w:tcBorders>
              <w:top w:val="single" w:sz="4" w:space="0" w:color="auto"/>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5472" w:type="dxa"/>
            <w:gridSpan w:val="5"/>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Порубочный билет/разрешение на пересадку: от</w:t>
            </w:r>
          </w:p>
        </w:tc>
        <w:tc>
          <w:tcPr>
            <w:tcW w:w="3542"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3328" w:type="dxa"/>
            <w:gridSpan w:val="2"/>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N</w:t>
            </w:r>
          </w:p>
        </w:tc>
        <w:tc>
          <w:tcPr>
            <w:tcW w:w="3615"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2071" w:type="dxa"/>
            <w:gridSpan w:val="3"/>
            <w:tcBorders>
              <w:top w:val="single" w:sz="4" w:space="0" w:color="auto"/>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3328" w:type="dxa"/>
            <w:gridSpan w:val="2"/>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Заказчик:</w:t>
            </w:r>
          </w:p>
        </w:tc>
        <w:tc>
          <w:tcPr>
            <w:tcW w:w="4155" w:type="dxa"/>
            <w:gridSpan w:val="5"/>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1531"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4032" w:type="dxa"/>
            <w:gridSpan w:val="4"/>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Контактный телефон:</w:t>
            </w:r>
          </w:p>
        </w:tc>
        <w:tc>
          <w:tcPr>
            <w:tcW w:w="3991"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991"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3702" w:type="dxa"/>
            <w:gridSpan w:val="3"/>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Подрядчик:</w:t>
            </w:r>
          </w:p>
        </w:tc>
        <w:tc>
          <w:tcPr>
            <w:tcW w:w="3781"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1531"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4032" w:type="dxa"/>
            <w:gridSpan w:val="4"/>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Ответственный (Ф.И.О.)</w:t>
            </w:r>
          </w:p>
        </w:tc>
        <w:tc>
          <w:tcPr>
            <w:tcW w:w="3991"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991"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3702" w:type="dxa"/>
            <w:gridSpan w:val="3"/>
            <w:tcBorders>
              <w:top w:val="nil"/>
              <w:left w:val="nil"/>
              <w:bottom w:val="nil"/>
              <w:right w:val="nil"/>
            </w:tcBorders>
          </w:tcPr>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тел.</w:t>
            </w:r>
          </w:p>
        </w:tc>
        <w:tc>
          <w:tcPr>
            <w:tcW w:w="3781" w:type="dxa"/>
            <w:gridSpan w:val="4"/>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1531"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9014" w:type="dxa"/>
            <w:gridSpan w:val="9"/>
            <w:tcBorders>
              <w:top w:val="nil"/>
              <w:left w:val="nil"/>
              <w:bottom w:val="nil"/>
              <w:right w:val="nil"/>
            </w:tcBorders>
          </w:tcPr>
          <w:p w:rsidR="00F54EF9" w:rsidRDefault="00F54EF9" w:rsidP="00C947E5">
            <w:pPr>
              <w:pStyle w:val="ConsPlusNormal"/>
              <w:jc w:val="center"/>
              <w:rPr>
                <w:rFonts w:ascii="Times New Roman" w:hAnsi="Times New Roman" w:cs="Times New Roman"/>
                <w:sz w:val="28"/>
                <w:szCs w:val="28"/>
              </w:rPr>
            </w:pPr>
          </w:p>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Просим соблюдать меры безопасности!</w:t>
            </w:r>
          </w:p>
        </w:tc>
      </w:tr>
    </w:tbl>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C61777" w:rsidRPr="00BA6D52" w:rsidRDefault="00C61777" w:rsidP="00C947E5">
      <w:pPr>
        <w:pStyle w:val="ConsPlusNormal"/>
        <w:jc w:val="both"/>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F54EF9" w:rsidRDefault="00F54EF9" w:rsidP="00C947E5">
      <w:pPr>
        <w:pStyle w:val="ConsPlusNormal"/>
        <w:jc w:val="right"/>
        <w:outlineLvl w:val="1"/>
        <w:rPr>
          <w:rFonts w:ascii="Times New Roman" w:hAnsi="Times New Roman" w:cs="Times New Roman"/>
          <w:sz w:val="28"/>
          <w:szCs w:val="28"/>
        </w:rPr>
      </w:pPr>
    </w:p>
    <w:p w:rsidR="00C947E5" w:rsidRPr="00BA6D52" w:rsidRDefault="00C947E5" w:rsidP="00C947E5">
      <w:pPr>
        <w:pStyle w:val="ConsPlusNormal"/>
        <w:jc w:val="right"/>
        <w:outlineLvl w:val="1"/>
        <w:rPr>
          <w:rFonts w:ascii="Times New Roman" w:hAnsi="Times New Roman" w:cs="Times New Roman"/>
          <w:sz w:val="28"/>
          <w:szCs w:val="28"/>
        </w:rPr>
      </w:pPr>
      <w:r w:rsidRPr="00BA6D52">
        <w:rPr>
          <w:rFonts w:ascii="Times New Roman" w:hAnsi="Times New Roman" w:cs="Times New Roman"/>
          <w:sz w:val="28"/>
          <w:szCs w:val="28"/>
        </w:rPr>
        <w:t>Приложение 4</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9"/>
        <w:gridCol w:w="4695"/>
      </w:tblGrid>
      <w:tr w:rsidR="00C947E5" w:rsidRPr="00BA6D52" w:rsidTr="00C947E5">
        <w:tc>
          <w:tcPr>
            <w:tcW w:w="4319" w:type="dxa"/>
            <w:vMerge w:val="restart"/>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95"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УТВЕРЖДАЮ</w:t>
            </w:r>
          </w:p>
          <w:p w:rsidR="00D03B4A" w:rsidRPr="00BA6D52" w:rsidRDefault="00D03B4A" w:rsidP="00F54EF9">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Глава </w:t>
            </w:r>
            <w:proofErr w:type="spellStart"/>
            <w:r w:rsidR="00F54EF9">
              <w:rPr>
                <w:rFonts w:ascii="Times New Roman" w:hAnsi="Times New Roman" w:cs="Times New Roman"/>
                <w:sz w:val="28"/>
                <w:szCs w:val="28"/>
              </w:rPr>
              <w:t>Копанского</w:t>
            </w:r>
            <w:proofErr w:type="spellEnd"/>
            <w:r w:rsidR="00F54EF9">
              <w:rPr>
                <w:rFonts w:ascii="Times New Roman" w:hAnsi="Times New Roman" w:cs="Times New Roman"/>
                <w:sz w:val="28"/>
                <w:szCs w:val="28"/>
              </w:rPr>
              <w:t xml:space="preserve"> сельского поселения</w:t>
            </w:r>
          </w:p>
        </w:tc>
      </w:tr>
      <w:tr w:rsidR="00D03B4A" w:rsidRPr="00BA6D52" w:rsidTr="00C947E5">
        <w:tc>
          <w:tcPr>
            <w:tcW w:w="4319" w:type="dxa"/>
            <w:vMerge/>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p>
        </w:tc>
        <w:tc>
          <w:tcPr>
            <w:tcW w:w="4695" w:type="dxa"/>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"___"__________ 20__ г.</w:t>
            </w:r>
          </w:p>
        </w:tc>
      </w:tr>
      <w:tr w:rsidR="00D03B4A" w:rsidRPr="00BA6D52" w:rsidTr="00C947E5">
        <w:tc>
          <w:tcPr>
            <w:tcW w:w="4319" w:type="dxa"/>
            <w:vMerge/>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p>
        </w:tc>
        <w:tc>
          <w:tcPr>
            <w:tcW w:w="4695" w:type="dxa"/>
            <w:tcBorders>
              <w:top w:val="nil"/>
              <w:left w:val="nil"/>
              <w:bottom w:val="nil"/>
              <w:right w:val="nil"/>
            </w:tcBorders>
          </w:tcPr>
          <w:p w:rsidR="00D03B4A" w:rsidRPr="00BA6D52" w:rsidRDefault="00D03B4A" w:rsidP="00C947E5">
            <w:pPr>
              <w:pStyle w:val="ConsPlusNormal"/>
              <w:jc w:val="both"/>
              <w:rPr>
                <w:rFonts w:ascii="Times New Roman" w:hAnsi="Times New Roman" w:cs="Times New Roman"/>
                <w:sz w:val="28"/>
                <w:szCs w:val="28"/>
              </w:rPr>
            </w:pPr>
          </w:p>
        </w:tc>
      </w:tr>
      <w:tr w:rsidR="00D03B4A" w:rsidRPr="00BA6D52" w:rsidTr="00C947E5">
        <w:tc>
          <w:tcPr>
            <w:tcW w:w="9014" w:type="dxa"/>
            <w:gridSpan w:val="2"/>
            <w:tcBorders>
              <w:top w:val="nil"/>
              <w:left w:val="nil"/>
              <w:bottom w:val="nil"/>
              <w:right w:val="nil"/>
            </w:tcBorders>
          </w:tcPr>
          <w:p w:rsidR="00D03B4A" w:rsidRPr="00BA6D52" w:rsidRDefault="00D03B4A" w:rsidP="00C947E5">
            <w:pPr>
              <w:pStyle w:val="ConsPlusNormal"/>
              <w:jc w:val="center"/>
              <w:rPr>
                <w:rFonts w:ascii="Times New Roman" w:hAnsi="Times New Roman" w:cs="Times New Roman"/>
                <w:sz w:val="28"/>
                <w:szCs w:val="28"/>
              </w:rPr>
            </w:pPr>
            <w:bookmarkStart w:id="18" w:name="P1124"/>
            <w:bookmarkEnd w:id="18"/>
            <w:r w:rsidRPr="00BA6D52">
              <w:rPr>
                <w:rFonts w:ascii="Times New Roman" w:hAnsi="Times New Roman" w:cs="Times New Roman"/>
                <w:sz w:val="28"/>
                <w:szCs w:val="28"/>
              </w:rPr>
              <w:t>ПОРУБОЧНЫЙ БИЛЕТ N</w:t>
            </w:r>
          </w:p>
        </w:tc>
      </w:tr>
      <w:tr w:rsidR="00D03B4A" w:rsidRPr="00BA6D52" w:rsidTr="00C947E5">
        <w:tc>
          <w:tcPr>
            <w:tcW w:w="9014" w:type="dxa"/>
            <w:gridSpan w:val="2"/>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Выдано</w:t>
            </w:r>
          </w:p>
        </w:tc>
      </w:tr>
      <w:tr w:rsidR="00D03B4A" w:rsidRPr="00BA6D52" w:rsidTr="00C947E5">
        <w:tc>
          <w:tcPr>
            <w:tcW w:w="9014" w:type="dxa"/>
            <w:gridSpan w:val="2"/>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Разрешается по адресу:</w:t>
            </w:r>
          </w:p>
        </w:tc>
      </w:tr>
      <w:tr w:rsidR="00D03B4A" w:rsidRPr="00BA6D52" w:rsidTr="00C947E5">
        <w:tc>
          <w:tcPr>
            <w:tcW w:w="9014" w:type="dxa"/>
            <w:gridSpan w:val="2"/>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на основании (в соответствии)</w:t>
            </w:r>
          </w:p>
        </w:tc>
      </w:tr>
      <w:tr w:rsidR="00D03B4A" w:rsidRPr="00BA6D52" w:rsidTr="00C947E5">
        <w:tc>
          <w:tcPr>
            <w:tcW w:w="9014" w:type="dxa"/>
            <w:gridSpan w:val="2"/>
            <w:tcBorders>
              <w:top w:val="nil"/>
              <w:left w:val="nil"/>
              <w:bottom w:val="nil"/>
              <w:right w:val="nil"/>
            </w:tcBorders>
          </w:tcPr>
          <w:p w:rsidR="00D03B4A" w:rsidRPr="00BA6D52" w:rsidRDefault="00D03B4A"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417"/>
        <w:gridCol w:w="1020"/>
        <w:gridCol w:w="1417"/>
        <w:gridCol w:w="1928"/>
      </w:tblGrid>
      <w:tr w:rsidR="00C947E5" w:rsidRPr="00BA6D52" w:rsidTr="00C947E5">
        <w:tc>
          <w:tcPr>
            <w:tcW w:w="192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Наименование</w:t>
            </w:r>
          </w:p>
        </w:tc>
        <w:tc>
          <w:tcPr>
            <w:tcW w:w="1304"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Диаметр на высоте 1 м 30 см</w:t>
            </w:r>
          </w:p>
        </w:tc>
        <w:tc>
          <w:tcPr>
            <w:tcW w:w="1417"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Возраст кустарника, лет</w:t>
            </w:r>
          </w:p>
        </w:tc>
        <w:tc>
          <w:tcPr>
            <w:tcW w:w="1020"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Кол-во, штук</w:t>
            </w:r>
          </w:p>
        </w:tc>
        <w:tc>
          <w:tcPr>
            <w:tcW w:w="1417"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Состояние</w:t>
            </w:r>
          </w:p>
        </w:tc>
        <w:tc>
          <w:tcPr>
            <w:tcW w:w="192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Хозяйственные мероприятия</w:t>
            </w: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30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020"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1928" w:type="dxa"/>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4"/>
        <w:gridCol w:w="3870"/>
        <w:gridCol w:w="1860"/>
      </w:tblGrid>
      <w:tr w:rsidR="00C947E5" w:rsidRPr="00BA6D52" w:rsidTr="00C947E5">
        <w:tc>
          <w:tcPr>
            <w:tcW w:w="3284" w:type="dxa"/>
            <w:tcBorders>
              <w:top w:val="nil"/>
              <w:left w:val="nil"/>
              <w:bottom w:val="nil"/>
              <w:right w:val="nil"/>
            </w:tcBorders>
          </w:tcPr>
          <w:p w:rsidR="00C947E5" w:rsidRPr="00BA6D52" w:rsidRDefault="00C947E5" w:rsidP="00C61777">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Специалист </w:t>
            </w:r>
            <w:r w:rsidR="00D24A57" w:rsidRPr="00BA6D52">
              <w:rPr>
                <w:rFonts w:ascii="Times New Roman" w:hAnsi="Times New Roman" w:cs="Times New Roman"/>
                <w:sz w:val="28"/>
                <w:szCs w:val="28"/>
              </w:rPr>
              <w:t>Администраци</w:t>
            </w:r>
            <w:r w:rsidR="00C61777" w:rsidRPr="00BA6D52">
              <w:rPr>
                <w:rFonts w:ascii="Times New Roman" w:hAnsi="Times New Roman" w:cs="Times New Roman"/>
                <w:sz w:val="28"/>
                <w:szCs w:val="28"/>
              </w:rPr>
              <w:t>и</w:t>
            </w:r>
          </w:p>
        </w:tc>
        <w:tc>
          <w:tcPr>
            <w:tcW w:w="3870" w:type="dxa"/>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1860" w:type="dxa"/>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подпись</w:t>
            </w:r>
          </w:p>
        </w:tc>
      </w:tr>
      <w:tr w:rsidR="00C947E5" w:rsidRPr="00BA6D52" w:rsidTr="00C947E5">
        <w:tc>
          <w:tcPr>
            <w:tcW w:w="9014" w:type="dxa"/>
            <w:gridSpan w:val="3"/>
            <w:tcBorders>
              <w:top w:val="nil"/>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фамилия, имя, отчеств</w:t>
            </w:r>
          </w:p>
        </w:tc>
      </w:tr>
      <w:tr w:rsidR="00C947E5" w:rsidRPr="00BA6D52" w:rsidTr="00F54EF9">
        <w:trPr>
          <w:trHeight w:val="464"/>
        </w:trPr>
        <w:tc>
          <w:tcPr>
            <w:tcW w:w="9014" w:type="dxa"/>
            <w:gridSpan w:val="3"/>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Порубочный билет получил</w:t>
            </w:r>
            <w:r w:rsidR="00F54EF9">
              <w:rPr>
                <w:rFonts w:ascii="Times New Roman" w:hAnsi="Times New Roman" w:cs="Times New Roman"/>
                <w:sz w:val="28"/>
                <w:szCs w:val="28"/>
              </w:rPr>
              <w:t>__________________________________</w:t>
            </w:r>
          </w:p>
        </w:tc>
      </w:tr>
      <w:tr w:rsidR="00C947E5" w:rsidRPr="00BA6D52" w:rsidTr="00C947E5">
        <w:tc>
          <w:tcPr>
            <w:tcW w:w="3284" w:type="dxa"/>
            <w:tcBorders>
              <w:top w:val="nil"/>
              <w:left w:val="nil"/>
              <w:bottom w:val="nil"/>
              <w:right w:val="nil"/>
            </w:tcBorders>
          </w:tcPr>
          <w:p w:rsidR="00F54EF9" w:rsidRDefault="00F54EF9" w:rsidP="00C947E5">
            <w:pPr>
              <w:pStyle w:val="ConsPlusNormal"/>
              <w:rPr>
                <w:rFonts w:ascii="Times New Roman" w:hAnsi="Times New Roman" w:cs="Times New Roman"/>
                <w:sz w:val="28"/>
                <w:szCs w:val="28"/>
              </w:rPr>
            </w:pPr>
          </w:p>
          <w:p w:rsidR="00C947E5" w:rsidRPr="00F54EF9" w:rsidRDefault="00F54EF9" w:rsidP="00C947E5">
            <w:pPr>
              <w:pStyle w:val="ConsPlusNormal"/>
              <w:rPr>
                <w:rFonts w:ascii="Times New Roman" w:hAnsi="Times New Roman" w:cs="Times New Roman"/>
                <w:sz w:val="18"/>
                <w:szCs w:val="18"/>
              </w:rPr>
            </w:pPr>
            <w:r>
              <w:rPr>
                <w:rFonts w:ascii="Times New Roman" w:hAnsi="Times New Roman" w:cs="Times New Roman"/>
                <w:sz w:val="18"/>
                <w:szCs w:val="18"/>
              </w:rPr>
              <w:t xml:space="preserve">___________________________________              </w:t>
            </w:r>
          </w:p>
        </w:tc>
        <w:tc>
          <w:tcPr>
            <w:tcW w:w="5730" w:type="dxa"/>
            <w:gridSpan w:val="2"/>
            <w:tcBorders>
              <w:top w:val="nil"/>
              <w:left w:val="nil"/>
              <w:bottom w:val="nil"/>
              <w:right w:val="nil"/>
            </w:tcBorders>
          </w:tcPr>
          <w:p w:rsidR="00F54EF9" w:rsidRDefault="00F54EF9"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подпись</w:t>
            </w:r>
          </w:p>
        </w:tc>
      </w:tr>
      <w:tr w:rsidR="00C947E5" w:rsidRPr="00BA6D52" w:rsidTr="00C947E5">
        <w:tc>
          <w:tcPr>
            <w:tcW w:w="9014" w:type="dxa"/>
            <w:gridSpan w:val="3"/>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Порубочный билет действителен до "___"____________ 20__ г.</w:t>
            </w:r>
          </w:p>
        </w:tc>
      </w:tr>
    </w:tbl>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Default="00D03B4A" w:rsidP="00C947E5">
      <w:pPr>
        <w:pStyle w:val="ConsPlusNormal"/>
        <w:jc w:val="both"/>
        <w:rPr>
          <w:rFonts w:ascii="Times New Roman" w:hAnsi="Times New Roman" w:cs="Times New Roman"/>
          <w:sz w:val="28"/>
          <w:szCs w:val="28"/>
        </w:rPr>
      </w:pPr>
    </w:p>
    <w:p w:rsidR="00EA6ED5" w:rsidRDefault="00EA6ED5" w:rsidP="00C947E5">
      <w:pPr>
        <w:pStyle w:val="ConsPlusNormal"/>
        <w:jc w:val="both"/>
        <w:rPr>
          <w:rFonts w:ascii="Times New Roman" w:hAnsi="Times New Roman" w:cs="Times New Roman"/>
          <w:sz w:val="28"/>
          <w:szCs w:val="28"/>
        </w:rPr>
      </w:pPr>
    </w:p>
    <w:p w:rsidR="008C1F9E" w:rsidRDefault="00F54EF9" w:rsidP="00F54EF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8C1F9E" w:rsidRDefault="008C1F9E" w:rsidP="00F54EF9">
      <w:pPr>
        <w:pStyle w:val="ConsPlusNormal"/>
        <w:outlineLvl w:val="1"/>
        <w:rPr>
          <w:rFonts w:ascii="Times New Roman" w:hAnsi="Times New Roman" w:cs="Times New Roman"/>
          <w:sz w:val="28"/>
          <w:szCs w:val="28"/>
        </w:rPr>
      </w:pPr>
    </w:p>
    <w:p w:rsidR="00C947E5" w:rsidRPr="00BA6D52" w:rsidRDefault="008C1F9E" w:rsidP="00F54EF9">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47E5" w:rsidRPr="00BA6D52">
        <w:rPr>
          <w:rFonts w:ascii="Times New Roman" w:hAnsi="Times New Roman" w:cs="Times New Roman"/>
          <w:sz w:val="28"/>
          <w:szCs w:val="28"/>
        </w:rPr>
        <w:t>Приложение 5</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9"/>
        <w:gridCol w:w="4695"/>
      </w:tblGrid>
      <w:tr w:rsidR="00C947E5" w:rsidRPr="00BA6D52" w:rsidTr="00C947E5">
        <w:tc>
          <w:tcPr>
            <w:tcW w:w="4319" w:type="dxa"/>
            <w:vMerge w:val="restart"/>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95"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УТВЕРЖДАЮ</w:t>
            </w:r>
          </w:p>
        </w:tc>
      </w:tr>
      <w:tr w:rsidR="00C947E5" w:rsidRPr="00BA6D52" w:rsidTr="00C947E5">
        <w:tc>
          <w:tcPr>
            <w:tcW w:w="4319" w:type="dxa"/>
            <w:vMerge/>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95" w:type="dxa"/>
            <w:tcBorders>
              <w:top w:val="nil"/>
              <w:left w:val="nil"/>
              <w:bottom w:val="nil"/>
              <w:right w:val="nil"/>
            </w:tcBorders>
          </w:tcPr>
          <w:p w:rsidR="00C947E5" w:rsidRPr="00BA6D52" w:rsidRDefault="00D03B4A" w:rsidP="00F54EF9">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Глава </w:t>
            </w:r>
            <w:proofErr w:type="spellStart"/>
            <w:r w:rsidR="00F54EF9">
              <w:rPr>
                <w:rFonts w:ascii="Times New Roman" w:hAnsi="Times New Roman" w:cs="Times New Roman"/>
                <w:sz w:val="28"/>
                <w:szCs w:val="28"/>
              </w:rPr>
              <w:t>Копанского</w:t>
            </w:r>
            <w:proofErr w:type="spellEnd"/>
            <w:r w:rsidR="00F54EF9">
              <w:rPr>
                <w:rFonts w:ascii="Times New Roman" w:hAnsi="Times New Roman" w:cs="Times New Roman"/>
                <w:sz w:val="28"/>
                <w:szCs w:val="28"/>
              </w:rPr>
              <w:t xml:space="preserve"> сельского поселения</w:t>
            </w:r>
          </w:p>
        </w:tc>
      </w:tr>
      <w:tr w:rsidR="00C947E5" w:rsidRPr="00BA6D52" w:rsidTr="00C947E5">
        <w:tc>
          <w:tcPr>
            <w:tcW w:w="4319" w:type="dxa"/>
            <w:vMerge/>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4695" w:type="dxa"/>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"___"__________ 20__ г.</w:t>
            </w:r>
          </w:p>
        </w:tc>
      </w:tr>
      <w:tr w:rsidR="00C947E5" w:rsidRPr="00BA6D52" w:rsidTr="00C947E5">
        <w:tc>
          <w:tcPr>
            <w:tcW w:w="9014" w:type="dxa"/>
            <w:gridSpan w:val="2"/>
            <w:tcBorders>
              <w:top w:val="nil"/>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bookmarkStart w:id="19" w:name="P1282"/>
            <w:bookmarkEnd w:id="19"/>
            <w:r w:rsidRPr="00BA6D52">
              <w:rPr>
                <w:rFonts w:ascii="Times New Roman" w:hAnsi="Times New Roman" w:cs="Times New Roman"/>
                <w:sz w:val="28"/>
                <w:szCs w:val="28"/>
              </w:rPr>
              <w:t>РАЗРЕШЕНИЕ НА ПЕРЕСАДКУ ЗЕЛЕНЫХ НАСАЖДЕНИЙ N</w:t>
            </w:r>
          </w:p>
        </w:tc>
      </w:tr>
      <w:tr w:rsidR="00C947E5" w:rsidRPr="00BA6D52" w:rsidTr="00C947E5">
        <w:tc>
          <w:tcPr>
            <w:tcW w:w="9014"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"___"__________ 20__ г.</w:t>
            </w:r>
          </w:p>
        </w:tc>
      </w:tr>
      <w:tr w:rsidR="00C947E5" w:rsidRPr="00BA6D52" w:rsidTr="00C947E5">
        <w:tc>
          <w:tcPr>
            <w:tcW w:w="9014"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Выдано</w:t>
            </w:r>
          </w:p>
        </w:tc>
      </w:tr>
      <w:tr w:rsidR="00C947E5" w:rsidRPr="00BA6D52" w:rsidTr="00C947E5">
        <w:tc>
          <w:tcPr>
            <w:tcW w:w="9014"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Разрешается по адресу:</w:t>
            </w:r>
          </w:p>
        </w:tc>
      </w:tr>
      <w:tr w:rsidR="00C947E5" w:rsidRPr="00BA6D52" w:rsidTr="00C947E5">
        <w:tc>
          <w:tcPr>
            <w:tcW w:w="9014" w:type="dxa"/>
            <w:gridSpan w:val="2"/>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на основании (в соответствии)</w:t>
            </w: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1644"/>
        <w:gridCol w:w="1417"/>
        <w:gridCol w:w="2381"/>
      </w:tblGrid>
      <w:tr w:rsidR="00C947E5" w:rsidRPr="00BA6D52" w:rsidTr="00C947E5">
        <w:tc>
          <w:tcPr>
            <w:tcW w:w="1928"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Наименование</w:t>
            </w:r>
          </w:p>
        </w:tc>
        <w:tc>
          <w:tcPr>
            <w:tcW w:w="1587"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Диаметр на высоте 1 м 30 см</w:t>
            </w:r>
          </w:p>
        </w:tc>
        <w:tc>
          <w:tcPr>
            <w:tcW w:w="1644"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Возраст кустарника, лет</w:t>
            </w:r>
          </w:p>
        </w:tc>
        <w:tc>
          <w:tcPr>
            <w:tcW w:w="1417"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Кол-во, штук</w:t>
            </w:r>
          </w:p>
        </w:tc>
        <w:tc>
          <w:tcPr>
            <w:tcW w:w="2381" w:type="dxa"/>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Хозяйственные мероприятия</w:t>
            </w: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r w:rsidR="00C947E5" w:rsidRPr="00BA6D52" w:rsidTr="00C947E5">
        <w:tc>
          <w:tcPr>
            <w:tcW w:w="1928" w:type="dxa"/>
          </w:tcPr>
          <w:p w:rsidR="00C947E5" w:rsidRPr="00BA6D52" w:rsidRDefault="00C947E5" w:rsidP="00C947E5">
            <w:pPr>
              <w:pStyle w:val="ConsPlusNormal"/>
              <w:rPr>
                <w:rFonts w:ascii="Times New Roman" w:hAnsi="Times New Roman" w:cs="Times New Roman"/>
                <w:sz w:val="28"/>
                <w:szCs w:val="28"/>
              </w:rPr>
            </w:pPr>
          </w:p>
        </w:tc>
        <w:tc>
          <w:tcPr>
            <w:tcW w:w="1587" w:type="dxa"/>
          </w:tcPr>
          <w:p w:rsidR="00C947E5" w:rsidRPr="00BA6D52" w:rsidRDefault="00C947E5" w:rsidP="00C947E5">
            <w:pPr>
              <w:pStyle w:val="ConsPlusNormal"/>
              <w:rPr>
                <w:rFonts w:ascii="Times New Roman" w:hAnsi="Times New Roman" w:cs="Times New Roman"/>
                <w:sz w:val="28"/>
                <w:szCs w:val="28"/>
              </w:rPr>
            </w:pPr>
          </w:p>
        </w:tc>
        <w:tc>
          <w:tcPr>
            <w:tcW w:w="1644" w:type="dxa"/>
          </w:tcPr>
          <w:p w:rsidR="00C947E5" w:rsidRPr="00BA6D52" w:rsidRDefault="00C947E5" w:rsidP="00C947E5">
            <w:pPr>
              <w:pStyle w:val="ConsPlusNormal"/>
              <w:rPr>
                <w:rFonts w:ascii="Times New Roman" w:hAnsi="Times New Roman" w:cs="Times New Roman"/>
                <w:sz w:val="28"/>
                <w:szCs w:val="28"/>
              </w:rPr>
            </w:pPr>
          </w:p>
        </w:tc>
        <w:tc>
          <w:tcPr>
            <w:tcW w:w="1417" w:type="dxa"/>
          </w:tcPr>
          <w:p w:rsidR="00C947E5" w:rsidRPr="00BA6D52" w:rsidRDefault="00C947E5" w:rsidP="00C947E5">
            <w:pPr>
              <w:pStyle w:val="ConsPlusNormal"/>
              <w:rPr>
                <w:rFonts w:ascii="Times New Roman" w:hAnsi="Times New Roman" w:cs="Times New Roman"/>
                <w:sz w:val="28"/>
                <w:szCs w:val="28"/>
              </w:rPr>
            </w:pPr>
          </w:p>
        </w:tc>
        <w:tc>
          <w:tcPr>
            <w:tcW w:w="2381" w:type="dxa"/>
          </w:tcPr>
          <w:p w:rsidR="00C947E5" w:rsidRPr="00BA6D52" w:rsidRDefault="00C947E5" w:rsidP="00C947E5">
            <w:pPr>
              <w:pStyle w:val="ConsPlusNormal"/>
              <w:rPr>
                <w:rFonts w:ascii="Times New Roman" w:hAnsi="Times New Roman" w:cs="Times New Roman"/>
                <w:sz w:val="28"/>
                <w:szCs w:val="28"/>
              </w:rPr>
            </w:pPr>
          </w:p>
        </w:tc>
      </w:tr>
    </w:tbl>
    <w:p w:rsidR="00C947E5" w:rsidRPr="00BA6D52" w:rsidRDefault="00C947E5" w:rsidP="00C947E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4"/>
        <w:gridCol w:w="3870"/>
        <w:gridCol w:w="1860"/>
      </w:tblGrid>
      <w:tr w:rsidR="00C947E5" w:rsidRPr="00BA6D52" w:rsidTr="00C947E5">
        <w:tc>
          <w:tcPr>
            <w:tcW w:w="3284" w:type="dxa"/>
            <w:tcBorders>
              <w:top w:val="nil"/>
              <w:left w:val="nil"/>
              <w:bottom w:val="nil"/>
              <w:right w:val="nil"/>
            </w:tcBorders>
          </w:tcPr>
          <w:p w:rsidR="00C947E5" w:rsidRPr="00BA6D52" w:rsidRDefault="00C947E5" w:rsidP="00D03B4A">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Специалист </w:t>
            </w:r>
            <w:r w:rsidR="00D24A57" w:rsidRPr="00BA6D52">
              <w:rPr>
                <w:rFonts w:ascii="Times New Roman" w:hAnsi="Times New Roman" w:cs="Times New Roman"/>
                <w:sz w:val="28"/>
                <w:szCs w:val="28"/>
              </w:rPr>
              <w:t>Администраци</w:t>
            </w:r>
            <w:r w:rsidR="00D03B4A" w:rsidRPr="00BA6D52">
              <w:rPr>
                <w:rFonts w:ascii="Times New Roman" w:hAnsi="Times New Roman" w:cs="Times New Roman"/>
                <w:sz w:val="28"/>
                <w:szCs w:val="28"/>
              </w:rPr>
              <w:t>и</w:t>
            </w:r>
          </w:p>
        </w:tc>
        <w:tc>
          <w:tcPr>
            <w:tcW w:w="3870" w:type="dxa"/>
            <w:tcBorders>
              <w:top w:val="nil"/>
              <w:left w:val="nil"/>
              <w:bottom w:val="single" w:sz="4" w:space="0" w:color="auto"/>
              <w:right w:val="nil"/>
            </w:tcBorders>
          </w:tcPr>
          <w:p w:rsidR="00C947E5" w:rsidRPr="00BA6D52" w:rsidRDefault="00C947E5" w:rsidP="00C947E5">
            <w:pPr>
              <w:pStyle w:val="ConsPlusNormal"/>
              <w:rPr>
                <w:rFonts w:ascii="Times New Roman" w:hAnsi="Times New Roman" w:cs="Times New Roman"/>
                <w:sz w:val="28"/>
                <w:szCs w:val="28"/>
              </w:rPr>
            </w:pPr>
          </w:p>
        </w:tc>
        <w:tc>
          <w:tcPr>
            <w:tcW w:w="1860" w:type="dxa"/>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подпись</w:t>
            </w:r>
          </w:p>
        </w:tc>
      </w:tr>
      <w:tr w:rsidR="00C947E5" w:rsidRPr="00BA6D52" w:rsidTr="00C947E5">
        <w:tc>
          <w:tcPr>
            <w:tcW w:w="9014" w:type="dxa"/>
            <w:gridSpan w:val="3"/>
            <w:tcBorders>
              <w:top w:val="nil"/>
              <w:left w:val="nil"/>
              <w:bottom w:val="nil"/>
              <w:right w:val="nil"/>
            </w:tcBorders>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фамилия, имя, отчеств</w:t>
            </w:r>
            <w:r w:rsidR="00D03B4A" w:rsidRPr="00BA6D52">
              <w:rPr>
                <w:rFonts w:ascii="Times New Roman" w:hAnsi="Times New Roman" w:cs="Times New Roman"/>
                <w:sz w:val="28"/>
                <w:szCs w:val="28"/>
              </w:rPr>
              <w:t>о</w:t>
            </w:r>
          </w:p>
        </w:tc>
      </w:tr>
      <w:tr w:rsidR="00C947E5" w:rsidRPr="00BA6D52" w:rsidTr="00C947E5">
        <w:tc>
          <w:tcPr>
            <w:tcW w:w="9014" w:type="dxa"/>
            <w:gridSpan w:val="3"/>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Разрешение на пересадку получил</w:t>
            </w:r>
          </w:p>
        </w:tc>
      </w:tr>
      <w:tr w:rsidR="00C947E5" w:rsidRPr="00BA6D52" w:rsidTr="00C947E5">
        <w:tc>
          <w:tcPr>
            <w:tcW w:w="3284"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p>
        </w:tc>
        <w:tc>
          <w:tcPr>
            <w:tcW w:w="3870" w:type="dxa"/>
            <w:tcBorders>
              <w:top w:val="nil"/>
              <w:left w:val="nil"/>
              <w:bottom w:val="nil"/>
              <w:right w:val="nil"/>
            </w:tcBorders>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фамилия, имя, отчество</w:t>
            </w:r>
          </w:p>
        </w:tc>
        <w:tc>
          <w:tcPr>
            <w:tcW w:w="1860" w:type="dxa"/>
            <w:tcBorders>
              <w:top w:val="nil"/>
              <w:left w:val="nil"/>
              <w:bottom w:val="nil"/>
              <w:right w:val="nil"/>
            </w:tcBorders>
          </w:tcPr>
          <w:p w:rsidR="00C947E5" w:rsidRPr="00BA6D52" w:rsidRDefault="00C947E5"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подпись</w:t>
            </w:r>
          </w:p>
        </w:tc>
      </w:tr>
    </w:tbl>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180EA3" w:rsidP="00180EA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C947E5" w:rsidRPr="00BA6D52">
        <w:rPr>
          <w:rFonts w:ascii="Times New Roman" w:hAnsi="Times New Roman" w:cs="Times New Roman"/>
          <w:sz w:val="28"/>
          <w:szCs w:val="28"/>
        </w:rPr>
        <w:t>Приложение 6</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ПЛАТЕЖНЫЕ РЕКВИЗИТЫ</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ИНН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КПП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р/счет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БИК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КБК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 xml:space="preserve">ОКТМО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получатель - УФК по Краснодарскому краю (Администрация муниципального образования НАЗВАНИЕ МУНИЦИПАЛЬНОГО ОБРАЗОВАНИЯ !!!), л/</w:t>
      </w:r>
      <w:proofErr w:type="spellStart"/>
      <w:r w:rsidRPr="00BA6D52">
        <w:rPr>
          <w:rFonts w:ascii="Times New Roman" w:hAnsi="Times New Roman" w:cs="Times New Roman"/>
          <w:sz w:val="28"/>
          <w:szCs w:val="28"/>
        </w:rPr>
        <w:t>сч</w:t>
      </w:r>
      <w:proofErr w:type="spellEnd"/>
      <w:r w:rsidRPr="00BA6D52">
        <w:rPr>
          <w:rFonts w:ascii="Times New Roman" w:hAnsi="Times New Roman" w:cs="Times New Roman"/>
          <w:sz w:val="28"/>
          <w:szCs w:val="28"/>
        </w:rPr>
        <w:t xml:space="preserve"> </w:t>
      </w:r>
      <w:r w:rsidR="00D03B4A" w:rsidRPr="00BA6D52">
        <w:rPr>
          <w:rFonts w:ascii="Times New Roman" w:hAnsi="Times New Roman" w:cs="Times New Roman"/>
          <w:sz w:val="28"/>
          <w:szCs w:val="28"/>
        </w:rPr>
        <w:t xml:space="preserve">      </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банк получателя - ЮЖНОЕ ГУ БАНКА РОССИИ/УФК по Краснодарскому краю г. Краснодар</w:t>
      </w:r>
    </w:p>
    <w:p w:rsidR="00C947E5" w:rsidRPr="00BA6D52" w:rsidRDefault="00C947E5" w:rsidP="00C947E5">
      <w:pPr>
        <w:pStyle w:val="ConsPlusNormal"/>
        <w:spacing w:before="220"/>
        <w:ind w:firstLine="540"/>
        <w:jc w:val="both"/>
        <w:rPr>
          <w:rFonts w:ascii="Times New Roman" w:hAnsi="Times New Roman" w:cs="Times New Roman"/>
          <w:sz w:val="28"/>
          <w:szCs w:val="28"/>
        </w:rPr>
      </w:pPr>
      <w:r w:rsidRPr="00BA6D52">
        <w:rPr>
          <w:rFonts w:ascii="Times New Roman" w:hAnsi="Times New Roman" w:cs="Times New Roman"/>
          <w:sz w:val="28"/>
          <w:szCs w:val="28"/>
        </w:rPr>
        <w:t>наименование платежа - прочие неналоговые доходы, зачисляемые в местный бюджет (оплата восстановительной (компенсационной) стоимости за снос зеленых насаждений).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D03B4A" w:rsidP="00C947E5">
      <w:pPr>
        <w:pStyle w:val="ConsPlusNormal"/>
        <w:jc w:val="both"/>
        <w:rPr>
          <w:rFonts w:ascii="Times New Roman" w:hAnsi="Times New Roman" w:cs="Times New Roman"/>
          <w:sz w:val="28"/>
          <w:szCs w:val="28"/>
        </w:rPr>
      </w:pPr>
      <w:r w:rsidRPr="00BA6D52">
        <w:rPr>
          <w:rFonts w:ascii="Times New Roman" w:hAnsi="Times New Roman" w:cs="Times New Roman"/>
          <w:sz w:val="28"/>
          <w:szCs w:val="28"/>
        </w:rPr>
        <w:t xml:space="preserve"> </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D03B4A" w:rsidRPr="00BA6D52" w:rsidRDefault="00D03B4A" w:rsidP="00C947E5">
      <w:pPr>
        <w:pStyle w:val="ConsPlusNormal"/>
        <w:jc w:val="both"/>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180EA3" w:rsidRDefault="00180EA3" w:rsidP="00C947E5">
      <w:pPr>
        <w:pStyle w:val="ConsPlusNormal"/>
        <w:jc w:val="right"/>
        <w:outlineLvl w:val="1"/>
        <w:rPr>
          <w:rFonts w:ascii="Times New Roman" w:hAnsi="Times New Roman" w:cs="Times New Roman"/>
          <w:sz w:val="28"/>
          <w:szCs w:val="28"/>
        </w:rPr>
      </w:pPr>
    </w:p>
    <w:p w:rsidR="00C947E5" w:rsidRPr="00BA6D52" w:rsidRDefault="00C947E5" w:rsidP="00C947E5">
      <w:pPr>
        <w:pStyle w:val="ConsPlusNormal"/>
        <w:jc w:val="right"/>
        <w:outlineLvl w:val="1"/>
        <w:rPr>
          <w:rFonts w:ascii="Times New Roman" w:hAnsi="Times New Roman" w:cs="Times New Roman"/>
          <w:sz w:val="28"/>
          <w:szCs w:val="28"/>
        </w:rPr>
      </w:pPr>
      <w:r w:rsidRPr="00BA6D52">
        <w:rPr>
          <w:rFonts w:ascii="Times New Roman" w:hAnsi="Times New Roman" w:cs="Times New Roman"/>
          <w:sz w:val="28"/>
          <w:szCs w:val="28"/>
        </w:rPr>
        <w:lastRenderedPageBreak/>
        <w:t>Приложение 7</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к административному регламенту</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"Выдача порубочного билета, разрешения</w:t>
      </w:r>
    </w:p>
    <w:p w:rsidR="00C947E5" w:rsidRPr="00BA6D52" w:rsidRDefault="00C947E5" w:rsidP="00C947E5">
      <w:pPr>
        <w:pStyle w:val="ConsPlusNormal"/>
        <w:jc w:val="right"/>
        <w:rPr>
          <w:rFonts w:ascii="Times New Roman" w:hAnsi="Times New Roman" w:cs="Times New Roman"/>
          <w:sz w:val="28"/>
          <w:szCs w:val="28"/>
        </w:rPr>
      </w:pPr>
      <w:r w:rsidRPr="00BA6D52">
        <w:rPr>
          <w:rFonts w:ascii="Times New Roman" w:hAnsi="Times New Roman" w:cs="Times New Roman"/>
          <w:sz w:val="28"/>
          <w:szCs w:val="28"/>
        </w:rPr>
        <w:t>на пересадку зеленых насаждений"</w:t>
      </w: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Title"/>
        <w:jc w:val="center"/>
        <w:rPr>
          <w:rFonts w:ascii="Times New Roman" w:hAnsi="Times New Roman" w:cs="Times New Roman"/>
          <w:sz w:val="28"/>
          <w:szCs w:val="28"/>
        </w:rPr>
      </w:pPr>
      <w:bookmarkStart w:id="20" w:name="P1393"/>
      <w:bookmarkEnd w:id="20"/>
      <w:r w:rsidRPr="00BA6D52">
        <w:rPr>
          <w:rFonts w:ascii="Times New Roman" w:hAnsi="Times New Roman" w:cs="Times New Roman"/>
          <w:sz w:val="28"/>
          <w:szCs w:val="28"/>
        </w:rPr>
        <w:t>ПЕРЕЧЕНЬ</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КРИТЕРИЕВ, ВЛИЯЮЩИХ НА ОПРЕДЕЛЕНИЕ ВАРИАНТА</w:t>
      </w:r>
    </w:p>
    <w:p w:rsidR="00C947E5" w:rsidRPr="00BA6D52" w:rsidRDefault="00C947E5" w:rsidP="00C947E5">
      <w:pPr>
        <w:pStyle w:val="ConsPlusTitle"/>
        <w:jc w:val="center"/>
        <w:rPr>
          <w:rFonts w:ascii="Times New Roman" w:hAnsi="Times New Roman" w:cs="Times New Roman"/>
          <w:sz w:val="28"/>
          <w:szCs w:val="28"/>
        </w:rPr>
      </w:pPr>
      <w:r w:rsidRPr="00BA6D52">
        <w:rPr>
          <w:rFonts w:ascii="Times New Roman" w:hAnsi="Times New Roman" w:cs="Times New Roman"/>
          <w:sz w:val="28"/>
          <w:szCs w:val="28"/>
        </w:rPr>
        <w:t>ПРЕДОСТАВЛЕНИЯ МУНИЦИПАЛЬНОЙ УСЛУГИ</w:t>
      </w:r>
    </w:p>
    <w:p w:rsidR="00C947E5" w:rsidRPr="00BA6D52" w:rsidRDefault="00C947E5" w:rsidP="00C947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5"/>
        <w:gridCol w:w="4479"/>
      </w:tblGrid>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N п/п</w:t>
            </w:r>
          </w:p>
        </w:tc>
        <w:tc>
          <w:tcPr>
            <w:tcW w:w="3855"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Наименование критерия</w:t>
            </w:r>
          </w:p>
        </w:tc>
        <w:tc>
          <w:tcPr>
            <w:tcW w:w="4479"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Значения критерия</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1</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Кто обратился за услугой?</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Заявитель</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Представитель заявителя</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2</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К какой категории относится заявитель?</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Физическое лицо</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Индивидуальный предприниматель</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3. Юридическое лицо</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3</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Кто представляет интересы юридического лица?</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Сотрудник</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Руководитель</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4</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К какой категории относится представитель заявителя?</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Физическое лицо</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Индивидуальный предприниматель</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3. Юридическое лицо</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5</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Какие основания для вырубки зеленых насаждений?</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Строительство (реконструкция) объекта капитального строительства</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Строительство (реконструкция) сетей инженерно-технического обеспечения, в том числе линейных объектов</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3. Снос (демонтаж) зданий, строений, сооружений</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4. Капитальный или текущий ремонт сетей инженерно-технического обеспечения, в том числе линейных объектов</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5. Восстановление светового режима в помещениях, затеняемых деревьями</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6. Устранение нарушений строительных, санитарных </w:t>
            </w:r>
            <w:proofErr w:type="gramStart"/>
            <w:r w:rsidRPr="00BA6D52">
              <w:rPr>
                <w:rFonts w:ascii="Times New Roman" w:hAnsi="Times New Roman" w:cs="Times New Roman"/>
                <w:sz w:val="28"/>
                <w:szCs w:val="28"/>
              </w:rPr>
              <w:t>к</w:t>
            </w:r>
            <w:proofErr w:type="gramEnd"/>
            <w:r w:rsidRPr="00BA6D52">
              <w:rPr>
                <w:rFonts w:ascii="Times New Roman" w:hAnsi="Times New Roman" w:cs="Times New Roman"/>
                <w:sz w:val="28"/>
                <w:szCs w:val="28"/>
              </w:rPr>
              <w:t xml:space="preserve"> иных норм и правил, вызванных </w:t>
            </w:r>
            <w:r w:rsidRPr="00BA6D52">
              <w:rPr>
                <w:rFonts w:ascii="Times New Roman" w:hAnsi="Times New Roman" w:cs="Times New Roman"/>
                <w:sz w:val="28"/>
                <w:szCs w:val="28"/>
              </w:rPr>
              <w:lastRenderedPageBreak/>
              <w:t>произрастанием зеленых насаждений</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7. Проведение санитарных вырубок, реконструкция зеленых насаждений</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8. Размещение и установка объектов, не являющихся объектами капитального строительства</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9. Проведение инженерно-геологических изысканий</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lastRenderedPageBreak/>
              <w:t>6</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На объект капитального строительства выдано разрешение на строительство?</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Разрешение на строительство выдано</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Разрешение на строительство не требуется</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7</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Какой объект подлежит сносу (демонтажу)?</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Объект капитального строительства</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Иной объект</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8</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На основании какого документа осуществляется восстановление светового режима?</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Заключение о нарушении естественного освещения</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Предписание надзорного органа</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9</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Чем подтверждено нарушение строительных, санитарных и иных норм, вызванных произрастанием зеленых насаждений?</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Заключение о нарушении строительных, санитарных и иных норм и правил, вызванных произрастанием зеленых насаждений</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Предписание надзорного органа</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10</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Задание на выполнение инженерных изысканий разработано?</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Задание на выполнение инженерных изысканий разработано</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Задание на выполнение инженерных изысканий не требуется</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11</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Имеется разрешение на осуществление земляных работ?</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Разрешение на осуществление земляных работ имеется</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Разрешение на осуществление земляных работ отсутствует</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12</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Требуется при проведении работ вскрытие твердого покрытия дорог и тротуаров?</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1. Не требуется</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Требуется</w:t>
            </w:r>
          </w:p>
        </w:tc>
      </w:tr>
      <w:tr w:rsidR="00C947E5" w:rsidRPr="00BA6D52" w:rsidTr="00C947E5">
        <w:tc>
          <w:tcPr>
            <w:tcW w:w="624" w:type="dxa"/>
            <w:vAlign w:val="center"/>
          </w:tcPr>
          <w:p w:rsidR="00C947E5" w:rsidRPr="00BA6D52" w:rsidRDefault="00C947E5" w:rsidP="00C947E5">
            <w:pPr>
              <w:pStyle w:val="ConsPlusNormal"/>
              <w:jc w:val="center"/>
              <w:rPr>
                <w:rFonts w:ascii="Times New Roman" w:hAnsi="Times New Roman" w:cs="Times New Roman"/>
                <w:sz w:val="28"/>
                <w:szCs w:val="28"/>
              </w:rPr>
            </w:pPr>
            <w:r w:rsidRPr="00BA6D52">
              <w:rPr>
                <w:rFonts w:ascii="Times New Roman" w:hAnsi="Times New Roman" w:cs="Times New Roman"/>
                <w:sz w:val="28"/>
                <w:szCs w:val="28"/>
              </w:rPr>
              <w:t>13</w:t>
            </w:r>
          </w:p>
        </w:tc>
        <w:tc>
          <w:tcPr>
            <w:tcW w:w="3855"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 xml:space="preserve">Работы проводятся на </w:t>
            </w:r>
            <w:r w:rsidRPr="00BA6D52">
              <w:rPr>
                <w:rFonts w:ascii="Times New Roman" w:hAnsi="Times New Roman" w:cs="Times New Roman"/>
                <w:sz w:val="28"/>
                <w:szCs w:val="28"/>
              </w:rPr>
              <w:lastRenderedPageBreak/>
              <w:t>проезжей части?</w:t>
            </w:r>
          </w:p>
        </w:tc>
        <w:tc>
          <w:tcPr>
            <w:tcW w:w="4479" w:type="dxa"/>
            <w:vAlign w:val="center"/>
          </w:tcPr>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lastRenderedPageBreak/>
              <w:t xml:space="preserve">1. Работы не затрагивают проезжую </w:t>
            </w:r>
            <w:r w:rsidRPr="00BA6D52">
              <w:rPr>
                <w:rFonts w:ascii="Times New Roman" w:hAnsi="Times New Roman" w:cs="Times New Roman"/>
                <w:sz w:val="28"/>
                <w:szCs w:val="28"/>
              </w:rPr>
              <w:lastRenderedPageBreak/>
              <w:t>часть</w:t>
            </w:r>
          </w:p>
          <w:p w:rsidR="00C947E5" w:rsidRPr="00BA6D52" w:rsidRDefault="00C947E5" w:rsidP="00C947E5">
            <w:pPr>
              <w:pStyle w:val="ConsPlusNormal"/>
              <w:rPr>
                <w:rFonts w:ascii="Times New Roman" w:hAnsi="Times New Roman" w:cs="Times New Roman"/>
                <w:sz w:val="28"/>
                <w:szCs w:val="28"/>
              </w:rPr>
            </w:pPr>
            <w:r w:rsidRPr="00BA6D52">
              <w:rPr>
                <w:rFonts w:ascii="Times New Roman" w:hAnsi="Times New Roman" w:cs="Times New Roman"/>
                <w:sz w:val="28"/>
                <w:szCs w:val="28"/>
              </w:rPr>
              <w:t>2. Работы проводятся на проезжей части</w:t>
            </w:r>
          </w:p>
        </w:tc>
      </w:tr>
    </w:tbl>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jc w:val="both"/>
        <w:rPr>
          <w:rFonts w:ascii="Times New Roman" w:hAnsi="Times New Roman" w:cs="Times New Roman"/>
          <w:sz w:val="28"/>
          <w:szCs w:val="28"/>
        </w:rPr>
      </w:pPr>
    </w:p>
    <w:p w:rsidR="00C947E5" w:rsidRPr="00BA6D52" w:rsidRDefault="00C947E5" w:rsidP="00C947E5">
      <w:pPr>
        <w:pStyle w:val="ConsPlusNormal"/>
        <w:pBdr>
          <w:bottom w:val="single" w:sz="6" w:space="0" w:color="auto"/>
        </w:pBdr>
        <w:spacing w:before="100" w:after="100"/>
        <w:jc w:val="both"/>
        <w:rPr>
          <w:rFonts w:ascii="Times New Roman" w:hAnsi="Times New Roman" w:cs="Times New Roman"/>
          <w:sz w:val="28"/>
          <w:szCs w:val="28"/>
        </w:rPr>
      </w:pPr>
    </w:p>
    <w:p w:rsidR="00C947E5" w:rsidRPr="00BA6D52" w:rsidRDefault="00C947E5" w:rsidP="00C947E5">
      <w:pPr>
        <w:rPr>
          <w:sz w:val="28"/>
          <w:szCs w:val="28"/>
        </w:rPr>
      </w:pPr>
    </w:p>
    <w:p w:rsidR="005F459E" w:rsidRPr="00BA6D52" w:rsidRDefault="005F459E">
      <w:pPr>
        <w:rPr>
          <w:sz w:val="28"/>
          <w:szCs w:val="28"/>
        </w:rPr>
      </w:pPr>
    </w:p>
    <w:sectPr w:rsidR="005F459E" w:rsidRPr="00BA6D52" w:rsidSect="00BA6D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7F63"/>
    <w:multiLevelType w:val="hybridMultilevel"/>
    <w:tmpl w:val="4BF8DCDA"/>
    <w:lvl w:ilvl="0" w:tplc="DFF41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E5"/>
    <w:rsid w:val="0000733A"/>
    <w:rsid w:val="00014190"/>
    <w:rsid w:val="00041E99"/>
    <w:rsid w:val="00056323"/>
    <w:rsid w:val="000862F1"/>
    <w:rsid w:val="000941D3"/>
    <w:rsid w:val="00136B1B"/>
    <w:rsid w:val="00180EA3"/>
    <w:rsid w:val="00192D7B"/>
    <w:rsid w:val="001C0AE5"/>
    <w:rsid w:val="001D5DF5"/>
    <w:rsid w:val="001F4408"/>
    <w:rsid w:val="00303D10"/>
    <w:rsid w:val="00325C27"/>
    <w:rsid w:val="003354A3"/>
    <w:rsid w:val="003443E9"/>
    <w:rsid w:val="00363436"/>
    <w:rsid w:val="00395774"/>
    <w:rsid w:val="003C7713"/>
    <w:rsid w:val="003E3CDB"/>
    <w:rsid w:val="003F2BEF"/>
    <w:rsid w:val="00481D3D"/>
    <w:rsid w:val="00494351"/>
    <w:rsid w:val="004B0599"/>
    <w:rsid w:val="004B519D"/>
    <w:rsid w:val="004E4170"/>
    <w:rsid w:val="005777EC"/>
    <w:rsid w:val="005C4CA6"/>
    <w:rsid w:val="005F459E"/>
    <w:rsid w:val="006120AB"/>
    <w:rsid w:val="0064600E"/>
    <w:rsid w:val="00667895"/>
    <w:rsid w:val="006A7227"/>
    <w:rsid w:val="006E3882"/>
    <w:rsid w:val="00814EA3"/>
    <w:rsid w:val="008A21B0"/>
    <w:rsid w:val="008C1DA0"/>
    <w:rsid w:val="008C1F9E"/>
    <w:rsid w:val="009534D3"/>
    <w:rsid w:val="00967629"/>
    <w:rsid w:val="009875DC"/>
    <w:rsid w:val="009A6919"/>
    <w:rsid w:val="009D27A3"/>
    <w:rsid w:val="009F0D67"/>
    <w:rsid w:val="00AF5C51"/>
    <w:rsid w:val="00B120A4"/>
    <w:rsid w:val="00B56959"/>
    <w:rsid w:val="00BA6D52"/>
    <w:rsid w:val="00BB2DC6"/>
    <w:rsid w:val="00C61777"/>
    <w:rsid w:val="00C72434"/>
    <w:rsid w:val="00C728DD"/>
    <w:rsid w:val="00C84EA2"/>
    <w:rsid w:val="00C947E5"/>
    <w:rsid w:val="00C95602"/>
    <w:rsid w:val="00CC703E"/>
    <w:rsid w:val="00D03B4A"/>
    <w:rsid w:val="00D24A57"/>
    <w:rsid w:val="00DB21BA"/>
    <w:rsid w:val="00DF22DE"/>
    <w:rsid w:val="00E32F1C"/>
    <w:rsid w:val="00E37DD8"/>
    <w:rsid w:val="00E55B08"/>
    <w:rsid w:val="00E66DF7"/>
    <w:rsid w:val="00E75C7F"/>
    <w:rsid w:val="00E8359B"/>
    <w:rsid w:val="00EA6ED5"/>
    <w:rsid w:val="00EC2C10"/>
    <w:rsid w:val="00EF1476"/>
    <w:rsid w:val="00EF7BC8"/>
    <w:rsid w:val="00F54EF9"/>
    <w:rsid w:val="00FC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52"/>
    <w:pPr>
      <w:widowControl w:val="0"/>
      <w:suppressAutoHyphens/>
      <w:spacing w:after="0" w:line="240" w:lineRule="auto"/>
    </w:pPr>
    <w:rPr>
      <w:rFonts w:ascii="Times New Roman" w:eastAsia="Lucida Sans Unicode"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C10"/>
    <w:rPr>
      <w:color w:val="0563C1" w:themeColor="hyperlink"/>
      <w:u w:val="single"/>
    </w:rPr>
  </w:style>
  <w:style w:type="paragraph" w:customStyle="1" w:styleId="ConsPlusTitle">
    <w:name w:val="ConsPlusTitle"/>
    <w:rsid w:val="00C947E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C947E5"/>
    <w:pPr>
      <w:widowControl w:val="0"/>
      <w:autoSpaceDE w:val="0"/>
      <w:autoSpaceDN w:val="0"/>
      <w:spacing w:after="0" w:line="240" w:lineRule="auto"/>
    </w:pPr>
    <w:rPr>
      <w:rFonts w:ascii="Calibri" w:eastAsiaTheme="minorEastAsia" w:hAnsi="Calibri" w:cs="Calibri"/>
      <w:lang w:eastAsia="ru-RU"/>
    </w:rPr>
  </w:style>
  <w:style w:type="paragraph" w:customStyle="1" w:styleId="21">
    <w:name w:val="Основной текст с отступом 21"/>
    <w:basedOn w:val="a"/>
    <w:rsid w:val="00BA6D52"/>
    <w:pPr>
      <w:spacing w:after="120" w:line="480" w:lineRule="auto"/>
      <w:ind w:left="283"/>
    </w:pPr>
  </w:style>
  <w:style w:type="paragraph" w:styleId="a4">
    <w:name w:val="Balloon Text"/>
    <w:basedOn w:val="a"/>
    <w:link w:val="a5"/>
    <w:uiPriority w:val="99"/>
    <w:semiHidden/>
    <w:unhideWhenUsed/>
    <w:rsid w:val="001D5DF5"/>
    <w:rPr>
      <w:rFonts w:ascii="Tahoma" w:hAnsi="Tahoma" w:cs="Tahoma"/>
      <w:sz w:val="16"/>
      <w:szCs w:val="16"/>
    </w:rPr>
  </w:style>
  <w:style w:type="character" w:customStyle="1" w:styleId="a5">
    <w:name w:val="Текст выноски Знак"/>
    <w:basedOn w:val="a0"/>
    <w:link w:val="a4"/>
    <w:uiPriority w:val="99"/>
    <w:semiHidden/>
    <w:rsid w:val="001D5DF5"/>
    <w:rPr>
      <w:rFonts w:ascii="Tahoma" w:eastAsia="Lucida Sans Unicode"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52"/>
    <w:pPr>
      <w:widowControl w:val="0"/>
      <w:suppressAutoHyphens/>
      <w:spacing w:after="0" w:line="240" w:lineRule="auto"/>
    </w:pPr>
    <w:rPr>
      <w:rFonts w:ascii="Times New Roman" w:eastAsia="Lucida Sans Unicode"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C10"/>
    <w:rPr>
      <w:color w:val="0563C1" w:themeColor="hyperlink"/>
      <w:u w:val="single"/>
    </w:rPr>
  </w:style>
  <w:style w:type="paragraph" w:customStyle="1" w:styleId="ConsPlusTitle">
    <w:name w:val="ConsPlusTitle"/>
    <w:rsid w:val="00C947E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C947E5"/>
    <w:pPr>
      <w:widowControl w:val="0"/>
      <w:autoSpaceDE w:val="0"/>
      <w:autoSpaceDN w:val="0"/>
      <w:spacing w:after="0" w:line="240" w:lineRule="auto"/>
    </w:pPr>
    <w:rPr>
      <w:rFonts w:ascii="Calibri" w:eastAsiaTheme="minorEastAsia" w:hAnsi="Calibri" w:cs="Calibri"/>
      <w:lang w:eastAsia="ru-RU"/>
    </w:rPr>
  </w:style>
  <w:style w:type="paragraph" w:customStyle="1" w:styleId="21">
    <w:name w:val="Основной текст с отступом 21"/>
    <w:basedOn w:val="a"/>
    <w:rsid w:val="00BA6D52"/>
    <w:pPr>
      <w:spacing w:after="120" w:line="480" w:lineRule="auto"/>
      <w:ind w:left="283"/>
    </w:pPr>
  </w:style>
  <w:style w:type="paragraph" w:styleId="a4">
    <w:name w:val="Balloon Text"/>
    <w:basedOn w:val="a"/>
    <w:link w:val="a5"/>
    <w:uiPriority w:val="99"/>
    <w:semiHidden/>
    <w:unhideWhenUsed/>
    <w:rsid w:val="001D5DF5"/>
    <w:rPr>
      <w:rFonts w:ascii="Tahoma" w:hAnsi="Tahoma" w:cs="Tahoma"/>
      <w:sz w:val="16"/>
      <w:szCs w:val="16"/>
    </w:rPr>
  </w:style>
  <w:style w:type="character" w:customStyle="1" w:styleId="a5">
    <w:name w:val="Текст выноски Знак"/>
    <w:basedOn w:val="a0"/>
    <w:link w:val="a4"/>
    <w:uiPriority w:val="99"/>
    <w:semiHidden/>
    <w:rsid w:val="001D5DF5"/>
    <w:rPr>
      <w:rFonts w:ascii="Tahoma" w:eastAsia="Lucida Sans Unicode"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D74A61352DED43CE9F7A3BC686792AB4E3A3FEBBB466826E691D44B4A18A88E8BB58643025474DB6BBD061F800226376D9996j7pEI" TargetMode="External"/><Relationship Id="rId18" Type="http://schemas.openxmlformats.org/officeDocument/2006/relationships/hyperlink" Target="consultantplus://offline/ref=F01D74A61352DED43CE9F7A3BC686792AB4E3A3FEBBB466826E691D44B4A18A88E8BB582460D0B71CE7AE5091D9E1D2729719B947Fj8pAI" TargetMode="External"/><Relationship Id="rId26" Type="http://schemas.openxmlformats.org/officeDocument/2006/relationships/hyperlink" Target="consultantplus://offline/ref=F01D74A61352DED43CE9F7A3BC686792AB4E3A3FEBBB466826E691D44B4A18A88E8BB581420E0B71CE7AE5091D9E1D2729719B947Fj8pAI" TargetMode="External"/><Relationship Id="rId3" Type="http://schemas.microsoft.com/office/2007/relationships/stylesWithEffects" Target="stylesWithEffects.xml"/><Relationship Id="rId21" Type="http://schemas.openxmlformats.org/officeDocument/2006/relationships/hyperlink" Target="consultantplus://offline/ref=F01D74A61352DED43CE9F7A3BC686792AB4E3D3DEABB466826E691D44B4A18A89C8BED8D40091E249F20B2041Dj9pDI" TargetMode="External"/><Relationship Id="rId7" Type="http://schemas.openxmlformats.org/officeDocument/2006/relationships/hyperlink" Target="consultantplus://offline/ref=F01D74A61352DED43CE9F7A3BC686792AB4F3B3CE3BE466826E691D44B4A18A89C8BED8D40091E249F20B2041Dj9pDI" TargetMode="External"/><Relationship Id="rId12" Type="http://schemas.openxmlformats.org/officeDocument/2006/relationships/hyperlink" Target="consultantplus://offline/ref=F01D74A61352DED43CE9F7A3BC686792AB4E3A3FEBBB466826E691D44B4A18A88E8BB58146080B71CE7AE5091D9E1D2729719B947Fj8pAI" TargetMode="External"/><Relationship Id="rId17" Type="http://schemas.openxmlformats.org/officeDocument/2006/relationships/hyperlink" Target="consultantplus://offline/ref=F01D74A61352DED43CE9F7A3BC686792AB483F3FE8BE466826E691D44B4A18A89C8BED8D40091E249F20B2041Dj9pDI" TargetMode="External"/><Relationship Id="rId25" Type="http://schemas.openxmlformats.org/officeDocument/2006/relationships/hyperlink" Target="consultantplus://offline/ref=F01D74A61352DED43CE9E9B8A9686792AB4A3F3AEEBE466826E691D44B4A18A89C8BED8D40091E249F20B2041Dj9pD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1D74A61352DED43CE9F7A3BC686792AB4F3F3CECB0466826E691D44B4A18A89C8BED8D40091E249F20B2041Dj9pDI" TargetMode="External"/><Relationship Id="rId20" Type="http://schemas.openxmlformats.org/officeDocument/2006/relationships/hyperlink" Target="consultantplus://offline/ref=F01D74A61352DED43CE9F7A3BC686792AB4E3D3FEABD466826E691D44B4A18A89C8BED8D40091E249F20B2041Dj9pDI" TargetMode="External"/><Relationship Id="rId29" Type="http://schemas.openxmlformats.org/officeDocument/2006/relationships/hyperlink" Target="consultantplus://offline/ref=F01D74A61352DED43CE9F7A3BC686792AB4E3A3FEBBB466826E691D44B4A18A89C8BED8D40091E249F20B2041Dj9pDI" TargetMode="External"/><Relationship Id="rId1" Type="http://schemas.openxmlformats.org/officeDocument/2006/relationships/numbering" Target="numbering.xml"/><Relationship Id="rId6" Type="http://schemas.openxmlformats.org/officeDocument/2006/relationships/hyperlink" Target="consultantplus://offline/ref=F01D74A61352DED43CE9F7A3BC686792AE4A3F38ECB0466826E691D44B4A18A89C8BED8D40091E249F20B2041Dj9pDI" TargetMode="External"/><Relationship Id="rId11" Type="http://schemas.openxmlformats.org/officeDocument/2006/relationships/hyperlink" Target="consultantplus://offline/ref=F01D74A61352DED43CE9F7A3BC686792AB4E3A3FEBBB466826E691D44B4A18A88E8BB58341080B71CE7AE5091D9E1D2729719B947Fj8pAI" TargetMode="External"/><Relationship Id="rId24" Type="http://schemas.openxmlformats.org/officeDocument/2006/relationships/hyperlink" Target="consultantplus://offline/ref=F01D74A61352DED43CE9F7A3BC686792AB4F3B3CE3BE466826E691D44B4A18A89C8BED8D40091E249F20B2041Dj9pD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1D74A61352DED43CE9F7B5BF043898A8406731E8B945367FB29783141A1EFDCECBB3D4134D55289D3EAE051F8001262Bj6pCI" TargetMode="External"/><Relationship Id="rId23" Type="http://schemas.openxmlformats.org/officeDocument/2006/relationships/hyperlink" Target="consultantplus://offline/ref=F01D74A61352DED43CE9F7A3BC686792AB4E3A3FEBBB466826E691D44B4A18A89C8BED8D40091E249F20B2041Dj9pDI" TargetMode="External"/><Relationship Id="rId28" Type="http://schemas.openxmlformats.org/officeDocument/2006/relationships/hyperlink" Target="consultantplus://offline/ref=F01D74A61352DED43CE9F7A3BC686792AB4E3A3FEBBB466826E691D44B4A18A88E8BB581420903209D35E4555BCB0E2429719894638B3FCAjAp4I" TargetMode="External"/><Relationship Id="rId10" Type="http://schemas.openxmlformats.org/officeDocument/2006/relationships/hyperlink" Target="consultantplus://offline/ref=F01D74A61352DED43CE9F7A3BC686792AB4E3A3FEBBB466826E691D44B4A18A88E8BB583420D0B71CE7AE5091D9E1D2729719B947Fj8pAI" TargetMode="External"/><Relationship Id="rId19" Type="http://schemas.openxmlformats.org/officeDocument/2006/relationships/hyperlink" Target="consultantplus://offline/ref=F01D74A61352DED43CE9F7A3BC686792AB4E3A3FEBBB466826E691D44B4A18A88E8BB583470C0B71CE7AE5091D9E1D2729719B947Fj8pAI" TargetMode="External"/><Relationship Id="rId31" Type="http://schemas.openxmlformats.org/officeDocument/2006/relationships/hyperlink" Target="consultantplus://offline/ref=F01D74A61352DED43CE9F7A3BC686792AC4A383BE3B9466826E691D44B4A18A89C8BED8D40091E249F20B2041Dj9pDI" TargetMode="External"/><Relationship Id="rId4" Type="http://schemas.openxmlformats.org/officeDocument/2006/relationships/settings" Target="settings.xml"/><Relationship Id="rId9" Type="http://schemas.openxmlformats.org/officeDocument/2006/relationships/hyperlink" Target="consultantplus://offline/ref=F01D74A61352DED43CE9F7A3BC686792AB4E3A3FEBBB466826E691D44B4A18A88E8BB58341090B71CE7AE5091D9E1D2729719B947Fj8pAI" TargetMode="External"/><Relationship Id="rId14" Type="http://schemas.openxmlformats.org/officeDocument/2006/relationships/hyperlink" Target="consultantplus://offline/ref=F01D74A61352DED43CE9F7A3BC686792AB4E3D3FEABD466826E691D44B4A18A88E8BB5814209002D9735E4555BCB0E2429719894638B3FCAjAp4I" TargetMode="External"/><Relationship Id="rId22" Type="http://schemas.openxmlformats.org/officeDocument/2006/relationships/hyperlink" Target="consultantplus://offline/ref=F01D74A61352DED43CE9F7A3BC686792AB4E3A3FEBBB466826E691D44B4A18A88E8BB58441025474DB6BBD061F800226376D9996j7pEI" TargetMode="External"/><Relationship Id="rId27" Type="http://schemas.openxmlformats.org/officeDocument/2006/relationships/hyperlink" Target="consultantplus://offline/ref=F01D74A61352DED43CE9F7A3BC686792AB4E3A3FEBBB466826E691D44B4A18A88E8BB5824B090B71CE7AE5091D9E1D2729719B947Fj8pAI" TargetMode="External"/><Relationship Id="rId30" Type="http://schemas.openxmlformats.org/officeDocument/2006/relationships/hyperlink" Target="consultantplus://offline/ref=F01D74A61352DED43CE9F7A3BC686792AC4B393FEBBE466826E691D44B4A18A89C8BED8D40091E249F20B2041Dj9pDI" TargetMode="External"/><Relationship Id="rId8" Type="http://schemas.openxmlformats.org/officeDocument/2006/relationships/hyperlink" Target="consultantplus://offline/ref=F01D74A61352DED43CE9F7A3BC686792AB4E3A3FEBBB466826E691D44B4A18A88E8BB58446025474DB6BBD061F800226376D9996j7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Pages>
  <Words>22165</Words>
  <Characters>126347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u05_05</dc:creator>
  <cp:keywords/>
  <dc:description/>
  <cp:lastModifiedBy>KB3</cp:lastModifiedBy>
  <cp:revision>25</cp:revision>
  <dcterms:created xsi:type="dcterms:W3CDTF">2023-11-15T09:40:00Z</dcterms:created>
  <dcterms:modified xsi:type="dcterms:W3CDTF">2023-11-24T05:52:00Z</dcterms:modified>
</cp:coreProperties>
</file>