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C" w:rsidRPr="001C219C" w:rsidRDefault="001C219C" w:rsidP="001C219C">
      <w:pPr>
        <w:keepNext/>
        <w:tabs>
          <w:tab w:val="left" w:pos="2590"/>
        </w:tabs>
        <w:outlineLvl w:val="0"/>
        <w:rPr>
          <w:b/>
          <w:bCs/>
          <w:sz w:val="28"/>
          <w:szCs w:val="28"/>
        </w:rPr>
      </w:pPr>
      <w:r w:rsidRPr="001C219C">
        <w:rPr>
          <w:b/>
          <w:bCs/>
          <w:noProof/>
          <w:sz w:val="40"/>
          <w:szCs w:val="24"/>
        </w:rPr>
        <w:drawing>
          <wp:anchor distT="0" distB="0" distL="114300" distR="114300" simplePos="0" relativeHeight="251659264" behindDoc="0" locked="0" layoutInCell="1" allowOverlap="1" wp14:anchorId="5E07BAF6" wp14:editId="699C4575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19C" w:rsidRPr="001C219C" w:rsidRDefault="001C219C" w:rsidP="001C219C">
      <w:pPr>
        <w:rPr>
          <w:color w:val="000000"/>
          <w:sz w:val="28"/>
          <w:szCs w:val="28"/>
        </w:rPr>
      </w:pPr>
    </w:p>
    <w:p w:rsidR="001C219C" w:rsidRPr="001C219C" w:rsidRDefault="001C219C" w:rsidP="001C219C">
      <w:pPr>
        <w:keepNext/>
        <w:tabs>
          <w:tab w:val="left" w:pos="2590"/>
        </w:tabs>
        <w:jc w:val="center"/>
        <w:outlineLvl w:val="1"/>
        <w:rPr>
          <w:b/>
          <w:bCs/>
          <w:caps/>
          <w:sz w:val="28"/>
          <w:szCs w:val="28"/>
        </w:rPr>
      </w:pPr>
      <w:r w:rsidRPr="001C219C">
        <w:rPr>
          <w:b/>
          <w:bCs/>
          <w:sz w:val="28"/>
          <w:szCs w:val="28"/>
        </w:rPr>
        <w:t>СОВЕТ КОПАНСКОГО</w:t>
      </w:r>
      <w:r w:rsidRPr="001C219C">
        <w:rPr>
          <w:b/>
          <w:bCs/>
          <w:caps/>
          <w:sz w:val="28"/>
          <w:szCs w:val="28"/>
        </w:rPr>
        <w:t xml:space="preserve"> сельского ПОСЕЛЕНИЯ</w:t>
      </w:r>
    </w:p>
    <w:p w:rsidR="001C219C" w:rsidRPr="001C219C" w:rsidRDefault="001C219C" w:rsidP="001C219C">
      <w:pPr>
        <w:keepNext/>
        <w:tabs>
          <w:tab w:val="left" w:pos="2590"/>
        </w:tabs>
        <w:jc w:val="center"/>
        <w:outlineLvl w:val="1"/>
        <w:rPr>
          <w:b/>
          <w:bCs/>
          <w:caps/>
          <w:sz w:val="28"/>
          <w:szCs w:val="28"/>
        </w:rPr>
      </w:pPr>
      <w:r w:rsidRPr="001C219C">
        <w:rPr>
          <w:b/>
          <w:bCs/>
          <w:caps/>
          <w:sz w:val="28"/>
          <w:szCs w:val="28"/>
        </w:rPr>
        <w:t>ЕйскОГО районА</w:t>
      </w:r>
    </w:p>
    <w:p w:rsidR="001C219C" w:rsidRPr="001C219C" w:rsidRDefault="001C219C" w:rsidP="001C219C">
      <w:pPr>
        <w:jc w:val="center"/>
        <w:rPr>
          <w:color w:val="000000"/>
          <w:sz w:val="24"/>
          <w:szCs w:val="24"/>
        </w:rPr>
      </w:pPr>
    </w:p>
    <w:p w:rsidR="001C219C" w:rsidRPr="001C219C" w:rsidRDefault="001C219C" w:rsidP="001C219C">
      <w:pPr>
        <w:keepNext/>
        <w:jc w:val="center"/>
        <w:outlineLvl w:val="2"/>
        <w:rPr>
          <w:b/>
          <w:bCs/>
          <w:sz w:val="28"/>
          <w:szCs w:val="28"/>
        </w:rPr>
      </w:pPr>
      <w:r w:rsidRPr="001C219C">
        <w:rPr>
          <w:b/>
          <w:bCs/>
          <w:sz w:val="28"/>
          <w:szCs w:val="28"/>
        </w:rPr>
        <w:t>РЕШЕНИЕ</w:t>
      </w:r>
    </w:p>
    <w:p w:rsidR="001C219C" w:rsidRPr="001C219C" w:rsidRDefault="001C219C" w:rsidP="001C219C">
      <w:pPr>
        <w:jc w:val="center"/>
        <w:rPr>
          <w:b/>
          <w:color w:val="000000"/>
          <w:sz w:val="28"/>
          <w:szCs w:val="24"/>
        </w:rPr>
      </w:pPr>
    </w:p>
    <w:p w:rsidR="001C219C" w:rsidRPr="001C219C" w:rsidRDefault="001C219C" w:rsidP="001C219C">
      <w:pPr>
        <w:tabs>
          <w:tab w:val="left" w:pos="259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22.01.2016  </w:t>
      </w:r>
      <w:r w:rsidRPr="001C219C">
        <w:rPr>
          <w:color w:val="000000"/>
          <w:sz w:val="24"/>
          <w:szCs w:val="24"/>
        </w:rPr>
        <w:t xml:space="preserve">                                                        </w:t>
      </w:r>
      <w:r>
        <w:rPr>
          <w:color w:val="000000"/>
          <w:sz w:val="24"/>
          <w:szCs w:val="24"/>
        </w:rPr>
        <w:t xml:space="preserve">                          №  64 </w:t>
      </w:r>
      <w:bookmarkStart w:id="0" w:name="_GoBack"/>
      <w:bookmarkEnd w:id="0"/>
    </w:p>
    <w:p w:rsidR="001C219C" w:rsidRPr="001C219C" w:rsidRDefault="001C219C" w:rsidP="001C219C">
      <w:pPr>
        <w:tabs>
          <w:tab w:val="left" w:pos="2590"/>
        </w:tabs>
        <w:jc w:val="center"/>
        <w:rPr>
          <w:color w:val="000000"/>
          <w:sz w:val="24"/>
          <w:szCs w:val="24"/>
        </w:rPr>
      </w:pPr>
      <w:proofErr w:type="spellStart"/>
      <w:r w:rsidRPr="001C219C">
        <w:rPr>
          <w:color w:val="000000"/>
          <w:sz w:val="24"/>
          <w:szCs w:val="24"/>
        </w:rPr>
        <w:t>ст</w:t>
      </w:r>
      <w:proofErr w:type="gramStart"/>
      <w:r w:rsidRPr="001C219C">
        <w:rPr>
          <w:color w:val="000000"/>
          <w:sz w:val="24"/>
          <w:szCs w:val="24"/>
        </w:rPr>
        <w:t>.К</w:t>
      </w:r>
      <w:proofErr w:type="gramEnd"/>
      <w:r w:rsidRPr="001C219C">
        <w:rPr>
          <w:color w:val="000000"/>
          <w:sz w:val="24"/>
          <w:szCs w:val="24"/>
        </w:rPr>
        <w:t>опанская</w:t>
      </w:r>
      <w:proofErr w:type="spellEnd"/>
    </w:p>
    <w:p w:rsidR="001C219C" w:rsidRDefault="001C219C" w:rsidP="00566E7B">
      <w:pPr>
        <w:ind w:right="851"/>
        <w:rPr>
          <w:b/>
          <w:sz w:val="28"/>
        </w:rPr>
      </w:pPr>
    </w:p>
    <w:p w:rsidR="00566E7B" w:rsidRDefault="00566E7B" w:rsidP="00566E7B">
      <w:pPr>
        <w:ind w:left="851" w:right="851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</w:t>
      </w:r>
      <w:proofErr w:type="spellStart"/>
      <w:r>
        <w:rPr>
          <w:b/>
          <w:sz w:val="28"/>
        </w:rPr>
        <w:t>Копанского</w:t>
      </w:r>
      <w:proofErr w:type="spellEnd"/>
      <w:r>
        <w:rPr>
          <w:b/>
          <w:sz w:val="28"/>
        </w:rPr>
        <w:t xml:space="preserve">  сельского поселения </w:t>
      </w:r>
      <w:proofErr w:type="spellStart"/>
      <w:r>
        <w:rPr>
          <w:b/>
          <w:sz w:val="28"/>
        </w:rPr>
        <w:t>Ейского</w:t>
      </w:r>
      <w:proofErr w:type="spellEnd"/>
      <w:r>
        <w:rPr>
          <w:b/>
          <w:sz w:val="28"/>
        </w:rPr>
        <w:t xml:space="preserve"> района</w:t>
      </w:r>
    </w:p>
    <w:p w:rsidR="00566E7B" w:rsidRDefault="00566E7B" w:rsidP="00566E7B">
      <w:pPr>
        <w:ind w:firstLine="680"/>
        <w:jc w:val="both"/>
        <w:rPr>
          <w:sz w:val="28"/>
        </w:rPr>
      </w:pPr>
    </w:p>
    <w:p w:rsidR="00566E7B" w:rsidRDefault="00566E7B" w:rsidP="00566E7B">
      <w:pPr>
        <w:ind w:firstLine="680"/>
        <w:jc w:val="both"/>
        <w:rPr>
          <w:sz w:val="28"/>
        </w:rPr>
      </w:pPr>
    </w:p>
    <w:p w:rsidR="00566E7B" w:rsidRDefault="00566E7B" w:rsidP="00566E7B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9 Федерального закона от 27 июля 2010 года № 210-ФЗ «Об организации предоставления государственных и                    муниципальных услуг»  </w:t>
      </w:r>
      <w:r>
        <w:rPr>
          <w:sz w:val="28"/>
        </w:rPr>
        <w:t xml:space="preserve">Совет </w:t>
      </w:r>
      <w:proofErr w:type="spellStart"/>
      <w:r>
        <w:rPr>
          <w:sz w:val="28"/>
        </w:rPr>
        <w:t>Копанского</w:t>
      </w:r>
      <w:proofErr w:type="spellEnd"/>
      <w:r>
        <w:rPr>
          <w:sz w:val="28"/>
        </w:rPr>
        <w:t xml:space="preserve">  сельского поселения </w:t>
      </w:r>
      <w:proofErr w:type="spellStart"/>
      <w:r>
        <w:rPr>
          <w:sz w:val="28"/>
        </w:rPr>
        <w:t>Ейского</w:t>
      </w:r>
      <w:proofErr w:type="spellEnd"/>
      <w:r>
        <w:rPr>
          <w:sz w:val="28"/>
        </w:rPr>
        <w:t xml:space="preserve"> района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566E7B" w:rsidRDefault="00566E7B" w:rsidP="00566E7B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1. Утвердить перечень услуг, </w:t>
      </w:r>
      <w:r>
        <w:rPr>
          <w:sz w:val="28"/>
          <w:szCs w:val="28"/>
        </w:rPr>
        <w:t xml:space="preserve">которые являются необходимыми и обязательными для предоставления муниципальных услуг администрацией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(прилагается).</w:t>
      </w:r>
    </w:p>
    <w:p w:rsidR="00566E7B" w:rsidRDefault="00566E7B" w:rsidP="00566E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общего отдела администрации 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Л.В. Скляренко:</w:t>
      </w:r>
    </w:p>
    <w:p w:rsidR="00566E7B" w:rsidRDefault="00566E7B" w:rsidP="00566E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566E7B" w:rsidRDefault="00566E7B" w:rsidP="00566E7B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bCs/>
          <w:sz w:val="28"/>
          <w:szCs w:val="28"/>
        </w:rPr>
        <w:t>Копанского</w:t>
      </w:r>
      <w:proofErr w:type="spellEnd"/>
      <w:r>
        <w:rPr>
          <w:bCs/>
          <w:sz w:val="28"/>
          <w:szCs w:val="28"/>
        </w:rPr>
        <w:t xml:space="preserve">  сельского поселения </w:t>
      </w:r>
      <w:proofErr w:type="spellStart"/>
      <w:r>
        <w:rPr>
          <w:bCs/>
          <w:sz w:val="28"/>
          <w:szCs w:val="28"/>
        </w:rPr>
        <w:t>Ейского</w:t>
      </w:r>
      <w:proofErr w:type="spellEnd"/>
      <w:r>
        <w:rPr>
          <w:bCs/>
          <w:sz w:val="28"/>
          <w:szCs w:val="28"/>
        </w:rPr>
        <w:t xml:space="preserve"> района в сети «Интернет».</w:t>
      </w:r>
    </w:p>
    <w:p w:rsidR="00566E7B" w:rsidRDefault="00566E7B" w:rsidP="00566E7B">
      <w:pPr>
        <w:ind w:firstLine="851"/>
        <w:jc w:val="both"/>
        <w:rPr>
          <w:sz w:val="28"/>
        </w:rPr>
      </w:pPr>
      <w:r>
        <w:rPr>
          <w:sz w:val="28"/>
        </w:rPr>
        <w:t>3. Решение вступает в силу со дн</w:t>
      </w:r>
      <w:r w:rsidR="001C219C">
        <w:rPr>
          <w:sz w:val="28"/>
        </w:rPr>
        <w:t>я его подписания</w:t>
      </w:r>
      <w:r>
        <w:rPr>
          <w:sz w:val="28"/>
        </w:rPr>
        <w:t>.</w:t>
      </w:r>
    </w:p>
    <w:p w:rsidR="00566E7B" w:rsidRDefault="00566E7B" w:rsidP="00566E7B">
      <w:pPr>
        <w:ind w:left="851" w:right="851"/>
        <w:jc w:val="center"/>
        <w:rPr>
          <w:b/>
          <w:sz w:val="28"/>
          <w:szCs w:val="28"/>
        </w:rPr>
      </w:pPr>
    </w:p>
    <w:p w:rsidR="00566E7B" w:rsidRDefault="00566E7B" w:rsidP="001C219C">
      <w:pPr>
        <w:jc w:val="both"/>
        <w:rPr>
          <w:sz w:val="28"/>
          <w:szCs w:val="28"/>
        </w:rPr>
      </w:pPr>
    </w:p>
    <w:p w:rsidR="00566E7B" w:rsidRDefault="00566E7B" w:rsidP="00566E7B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66E7B" w:rsidRDefault="00566E7B" w:rsidP="00566E7B">
      <w:pPr>
        <w:ind w:right="-82"/>
        <w:jc w:val="both"/>
        <w:rPr>
          <w:sz w:val="28"/>
          <w:szCs w:val="28"/>
        </w:rPr>
        <w:sectPr w:rsidR="00566E7B">
          <w:pgSz w:w="11906" w:h="16838"/>
          <w:pgMar w:top="1134" w:right="567" w:bottom="1134" w:left="1701" w:header="709" w:footer="709" w:gutter="0"/>
          <w:cols w:space="720"/>
        </w:sect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                                      </w:t>
      </w:r>
      <w:r w:rsidR="001C219C">
        <w:rPr>
          <w:sz w:val="28"/>
          <w:szCs w:val="28"/>
        </w:rPr>
        <w:t xml:space="preserve">                    И.Н. Диденко</w:t>
      </w:r>
    </w:p>
    <w:p w:rsidR="00566E7B" w:rsidRDefault="00566E7B" w:rsidP="00566E7B">
      <w:pPr>
        <w:jc w:val="both"/>
        <w:rPr>
          <w:sz w:val="28"/>
          <w:szCs w:val="28"/>
        </w:rPr>
      </w:pPr>
    </w:p>
    <w:p w:rsidR="00566E7B" w:rsidRDefault="00566E7B" w:rsidP="00566E7B">
      <w:pPr>
        <w:jc w:val="both"/>
        <w:rPr>
          <w:sz w:val="28"/>
          <w:szCs w:val="28"/>
        </w:rPr>
      </w:pPr>
    </w:p>
    <w:tbl>
      <w:tblPr>
        <w:tblW w:w="15559" w:type="dxa"/>
        <w:tblInd w:w="392" w:type="dxa"/>
        <w:tblLook w:val="04A0" w:firstRow="1" w:lastRow="0" w:firstColumn="1" w:lastColumn="0" w:noHBand="0" w:noVBand="1"/>
      </w:tblPr>
      <w:tblGrid>
        <w:gridCol w:w="9180"/>
        <w:gridCol w:w="6379"/>
      </w:tblGrid>
      <w:tr w:rsidR="00566E7B" w:rsidTr="00566E7B">
        <w:tc>
          <w:tcPr>
            <w:tcW w:w="9180" w:type="dxa"/>
          </w:tcPr>
          <w:p w:rsidR="00566E7B" w:rsidRDefault="00566E7B">
            <w:pPr>
              <w:ind w:right="-82"/>
              <w:jc w:val="righ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66E7B" w:rsidRDefault="00566E7B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66E7B" w:rsidRDefault="00566E7B">
            <w:pPr>
              <w:ind w:right="-82"/>
              <w:jc w:val="center"/>
              <w:rPr>
                <w:sz w:val="28"/>
                <w:szCs w:val="28"/>
              </w:rPr>
            </w:pPr>
          </w:p>
          <w:p w:rsidR="00566E7B" w:rsidRDefault="00566E7B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66E7B" w:rsidRDefault="00566E7B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  <w:p w:rsidR="00566E7B" w:rsidRDefault="00566E7B">
            <w:pPr>
              <w:ind w:right="-8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Копанского</w:t>
            </w:r>
            <w:proofErr w:type="spellEnd"/>
            <w:r>
              <w:rPr>
                <w:sz w:val="28"/>
                <w:szCs w:val="28"/>
              </w:rPr>
              <w:t xml:space="preserve">  сельского</w:t>
            </w:r>
          </w:p>
          <w:p w:rsidR="00566E7B" w:rsidRDefault="00566E7B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566E7B" w:rsidRDefault="00566E7B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1C219C">
              <w:rPr>
                <w:sz w:val="28"/>
                <w:szCs w:val="28"/>
              </w:rPr>
              <w:t xml:space="preserve"> 22.01.2016 года    </w:t>
            </w:r>
            <w:r w:rsidRPr="00BC3ECF">
              <w:rPr>
                <w:sz w:val="28"/>
                <w:szCs w:val="28"/>
              </w:rPr>
              <w:t xml:space="preserve"> </w:t>
            </w:r>
            <w:r w:rsidR="001C219C">
              <w:rPr>
                <w:sz w:val="28"/>
                <w:szCs w:val="28"/>
              </w:rPr>
              <w:t>№ 64</w:t>
            </w:r>
          </w:p>
        </w:tc>
      </w:tr>
    </w:tbl>
    <w:p w:rsidR="00566E7B" w:rsidRDefault="00566E7B" w:rsidP="00566E7B">
      <w:pPr>
        <w:ind w:right="851"/>
        <w:rPr>
          <w:b/>
          <w:sz w:val="28"/>
          <w:szCs w:val="28"/>
        </w:rPr>
      </w:pPr>
    </w:p>
    <w:p w:rsidR="00566E7B" w:rsidRDefault="00566E7B" w:rsidP="00566E7B">
      <w:pPr>
        <w:ind w:left="851" w:right="851"/>
        <w:jc w:val="center"/>
        <w:rPr>
          <w:b/>
          <w:sz w:val="28"/>
          <w:szCs w:val="28"/>
        </w:rPr>
      </w:pPr>
    </w:p>
    <w:p w:rsidR="00566E7B" w:rsidRDefault="00566E7B" w:rsidP="00566E7B">
      <w:pPr>
        <w:ind w:left="851" w:right="851"/>
        <w:jc w:val="center"/>
        <w:rPr>
          <w:b/>
          <w:sz w:val="28"/>
          <w:szCs w:val="28"/>
        </w:rPr>
      </w:pPr>
    </w:p>
    <w:p w:rsidR="00566E7B" w:rsidRDefault="00566E7B" w:rsidP="00566E7B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66E7B" w:rsidRDefault="00566E7B" w:rsidP="00566E7B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услуг, которые являются необходимыми и обязательными для предоставления </w:t>
      </w:r>
    </w:p>
    <w:p w:rsidR="00566E7B" w:rsidRDefault="00566E7B" w:rsidP="00566E7B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 администрацией  </w:t>
      </w:r>
      <w:proofErr w:type="spellStart"/>
      <w:r>
        <w:rPr>
          <w:b/>
          <w:sz w:val="28"/>
          <w:szCs w:val="28"/>
        </w:rPr>
        <w:t>Копанского</w:t>
      </w:r>
      <w:proofErr w:type="spellEnd"/>
      <w:r>
        <w:rPr>
          <w:b/>
          <w:sz w:val="28"/>
          <w:szCs w:val="28"/>
        </w:rPr>
        <w:t xml:space="preserve">  сельского поселения </w:t>
      </w:r>
      <w:proofErr w:type="spellStart"/>
      <w:r>
        <w:rPr>
          <w:b/>
          <w:sz w:val="28"/>
          <w:szCs w:val="28"/>
        </w:rPr>
        <w:t>Ейского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66E7B" w:rsidRDefault="00566E7B" w:rsidP="00566E7B">
      <w:pPr>
        <w:ind w:left="851" w:right="851"/>
        <w:jc w:val="center"/>
        <w:rPr>
          <w:b/>
          <w:sz w:val="28"/>
          <w:szCs w:val="28"/>
        </w:rPr>
      </w:pPr>
    </w:p>
    <w:p w:rsidR="00566E7B" w:rsidRDefault="00566E7B" w:rsidP="00566E7B">
      <w:pPr>
        <w:ind w:left="851" w:right="851"/>
        <w:jc w:val="center"/>
        <w:rPr>
          <w:b/>
          <w:sz w:val="28"/>
          <w:szCs w:val="28"/>
        </w:rPr>
      </w:pPr>
    </w:p>
    <w:p w:rsidR="00566E7B" w:rsidRDefault="00566E7B" w:rsidP="00566E7B">
      <w:pPr>
        <w:ind w:left="851" w:right="851"/>
        <w:jc w:val="center"/>
        <w:rPr>
          <w:b/>
          <w:sz w:val="28"/>
          <w:szCs w:val="28"/>
        </w:rPr>
      </w:pPr>
    </w:p>
    <w:tbl>
      <w:tblPr>
        <w:tblW w:w="155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91"/>
        <w:gridCol w:w="3052"/>
        <w:gridCol w:w="4256"/>
        <w:gridCol w:w="4297"/>
      </w:tblGrid>
      <w:tr w:rsidR="00566E7B" w:rsidTr="00566E7B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7B" w:rsidRDefault="00566E7B">
            <w:pPr>
              <w:ind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7B" w:rsidRDefault="00566E7B">
            <w:pPr>
              <w:ind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структурного подразделения</w:t>
            </w:r>
          </w:p>
          <w:p w:rsidR="00566E7B" w:rsidRDefault="00566E7B">
            <w:pPr>
              <w:ind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Копанского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 </w:t>
            </w:r>
            <w:proofErr w:type="spellStart"/>
            <w:r>
              <w:rPr>
                <w:sz w:val="24"/>
                <w:szCs w:val="24"/>
              </w:rPr>
              <w:t>Ейского</w:t>
            </w:r>
            <w:proofErr w:type="spellEnd"/>
            <w:r>
              <w:rPr>
                <w:sz w:val="24"/>
                <w:szCs w:val="24"/>
              </w:rPr>
              <w:t xml:space="preserve"> района, предоставляющего муниципальную услугу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B" w:rsidRDefault="00566E7B">
            <w:pPr>
              <w:tabs>
                <w:tab w:val="left" w:pos="2854"/>
              </w:tabs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муниципальных услуг, для которых предоставляются необходимые и обязательные услуги</w:t>
            </w:r>
          </w:p>
          <w:p w:rsidR="00566E7B" w:rsidRDefault="00566E7B">
            <w:pPr>
              <w:ind w:right="851"/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7B" w:rsidRDefault="005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услуг, которые являются необходимыми и обязательными для предоставления муниципальных услуг администрацией </w:t>
            </w:r>
            <w:proofErr w:type="spellStart"/>
            <w:r>
              <w:rPr>
                <w:sz w:val="24"/>
                <w:szCs w:val="24"/>
              </w:rPr>
              <w:t>Копанского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 </w:t>
            </w:r>
            <w:proofErr w:type="spellStart"/>
            <w:r>
              <w:rPr>
                <w:sz w:val="24"/>
                <w:szCs w:val="24"/>
              </w:rPr>
              <w:t>Ейского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7B" w:rsidRDefault="00566E7B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Организации, предоставляющие услуги, которые являются необходимыми </w:t>
            </w:r>
          </w:p>
          <w:p w:rsidR="00566E7B" w:rsidRDefault="00566E7B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sz w:val="24"/>
                <w:szCs w:val="24"/>
              </w:rPr>
              <w:t>обязательными</w:t>
            </w:r>
            <w:proofErr w:type="gramEnd"/>
            <w:r>
              <w:rPr>
                <w:sz w:val="24"/>
                <w:szCs w:val="24"/>
              </w:rPr>
              <w:t xml:space="preserve"> для предоставления муниципальных услуг администрацией </w:t>
            </w:r>
            <w:proofErr w:type="spellStart"/>
            <w:r>
              <w:rPr>
                <w:sz w:val="24"/>
                <w:szCs w:val="24"/>
              </w:rPr>
              <w:t>Копанского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 </w:t>
            </w:r>
            <w:proofErr w:type="spellStart"/>
            <w:r>
              <w:rPr>
                <w:sz w:val="24"/>
                <w:szCs w:val="24"/>
              </w:rPr>
              <w:t>Ейского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566E7B" w:rsidTr="00566E7B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7B" w:rsidRDefault="00566E7B">
            <w:pPr>
              <w:ind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7B" w:rsidRDefault="00566E7B">
            <w:pPr>
              <w:ind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7B" w:rsidRDefault="00566E7B">
            <w:pPr>
              <w:ind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7B" w:rsidRDefault="00566E7B">
            <w:pPr>
              <w:ind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7B" w:rsidRDefault="00566E7B">
            <w:pPr>
              <w:ind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6E7B" w:rsidTr="00566E7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7B" w:rsidRDefault="00566E7B">
            <w:pPr>
              <w:ind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7B" w:rsidRDefault="00566E7B">
            <w:pPr>
              <w:ind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7B" w:rsidRDefault="005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ыдача уведомления о переводе или об отказе в переводе жилого помещения в нежилое или нежилого помещения в </w:t>
            </w:r>
            <w:r>
              <w:rPr>
                <w:color w:val="000000"/>
                <w:sz w:val="24"/>
                <w:szCs w:val="24"/>
              </w:rPr>
              <w:lastRenderedPageBreak/>
              <w:t>жилое помещение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7B" w:rsidRDefault="005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Проект переустройства </w:t>
            </w:r>
          </w:p>
          <w:p w:rsidR="00566E7B" w:rsidRDefault="005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(или) перепланировки переводимого помещения (в случае, если переустройство и (или) перепланировка требуются для </w:t>
            </w:r>
            <w:r>
              <w:rPr>
                <w:sz w:val="24"/>
                <w:szCs w:val="24"/>
              </w:rPr>
              <w:lastRenderedPageBreak/>
              <w:t>обеспечения использования такого помещения в качестве жилого или нежилого помещения)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7B" w:rsidRDefault="005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Проектные организации</w:t>
            </w:r>
          </w:p>
        </w:tc>
      </w:tr>
      <w:tr w:rsidR="00566E7B" w:rsidTr="00566E7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7B" w:rsidRDefault="00566E7B">
            <w:pPr>
              <w:ind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7B" w:rsidRDefault="00566E7B">
            <w:pPr>
              <w:ind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7B" w:rsidRDefault="00566E7B">
            <w:pPr>
              <w:ind w:right="-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7B" w:rsidRDefault="0056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Подготовленный и оформленный в установленном порядке проект переустройства </w:t>
            </w:r>
          </w:p>
          <w:p w:rsidR="00566E7B" w:rsidRDefault="00566E7B">
            <w:pPr>
              <w:shd w:val="clear" w:color="auto" w:fill="FFFFFF"/>
              <w:spacing w:line="225" w:lineRule="atLeast"/>
              <w:ind w:firstLine="6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(или) перепланировки переустраиваемого и (или) </w:t>
            </w:r>
            <w:proofErr w:type="spellStart"/>
            <w:r>
              <w:rPr>
                <w:sz w:val="24"/>
                <w:szCs w:val="24"/>
              </w:rPr>
              <w:t>перепланируемого</w:t>
            </w:r>
            <w:proofErr w:type="spellEnd"/>
            <w:r>
              <w:rPr>
                <w:sz w:val="24"/>
                <w:szCs w:val="24"/>
              </w:rPr>
              <w:t xml:space="preserve"> жилого помещения; технический паспорт переустраиваемого и (или) </w:t>
            </w:r>
            <w:proofErr w:type="spellStart"/>
            <w:r>
              <w:rPr>
                <w:sz w:val="24"/>
                <w:szCs w:val="24"/>
              </w:rPr>
              <w:t>перепланируемого</w:t>
            </w:r>
            <w:proofErr w:type="spellEnd"/>
            <w:r>
              <w:rPr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7B" w:rsidRDefault="00566E7B">
            <w:pPr>
              <w:shd w:val="clear" w:color="auto" w:fill="FFFFFF"/>
              <w:spacing w:line="225" w:lineRule="atLeast"/>
              <w:ind w:right="851" w:firstLine="6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организации</w:t>
            </w:r>
          </w:p>
        </w:tc>
      </w:tr>
    </w:tbl>
    <w:p w:rsidR="00566E7B" w:rsidRDefault="00566E7B" w:rsidP="00566E7B">
      <w:pPr>
        <w:ind w:left="851" w:right="851"/>
        <w:jc w:val="center"/>
        <w:rPr>
          <w:b/>
          <w:sz w:val="28"/>
          <w:szCs w:val="28"/>
        </w:rPr>
      </w:pPr>
    </w:p>
    <w:p w:rsidR="00566E7B" w:rsidRDefault="00566E7B" w:rsidP="00566E7B">
      <w:pPr>
        <w:ind w:left="851" w:right="851"/>
        <w:jc w:val="center"/>
        <w:rPr>
          <w:b/>
          <w:sz w:val="28"/>
          <w:szCs w:val="28"/>
        </w:rPr>
      </w:pPr>
    </w:p>
    <w:p w:rsidR="00566E7B" w:rsidRDefault="00566E7B" w:rsidP="00566E7B">
      <w:pPr>
        <w:ind w:left="851" w:right="851"/>
        <w:jc w:val="center"/>
        <w:rPr>
          <w:b/>
          <w:sz w:val="28"/>
          <w:szCs w:val="28"/>
        </w:rPr>
      </w:pPr>
    </w:p>
    <w:p w:rsidR="00566E7B" w:rsidRDefault="00566E7B" w:rsidP="00566E7B">
      <w:pPr>
        <w:ind w:right="-739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                                                                Л.В. Скляренко</w:t>
      </w:r>
    </w:p>
    <w:p w:rsidR="00566E7B" w:rsidRDefault="00566E7B" w:rsidP="00566E7B">
      <w:pPr>
        <w:ind w:left="851" w:right="851"/>
        <w:jc w:val="center"/>
        <w:rPr>
          <w:b/>
          <w:sz w:val="28"/>
          <w:szCs w:val="28"/>
        </w:rPr>
      </w:pPr>
    </w:p>
    <w:p w:rsidR="00566E7B" w:rsidRDefault="00566E7B" w:rsidP="00566E7B">
      <w:pPr>
        <w:ind w:left="851" w:right="851"/>
        <w:jc w:val="center"/>
        <w:rPr>
          <w:b/>
          <w:sz w:val="28"/>
          <w:szCs w:val="28"/>
        </w:rPr>
      </w:pPr>
    </w:p>
    <w:p w:rsidR="00566E7B" w:rsidRDefault="00566E7B" w:rsidP="00566E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66E7B" w:rsidRDefault="00566E7B" w:rsidP="00566E7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66E7B" w:rsidRDefault="00566E7B" w:rsidP="00566E7B">
      <w:pPr>
        <w:jc w:val="both"/>
        <w:rPr>
          <w:sz w:val="28"/>
          <w:szCs w:val="28"/>
        </w:rPr>
      </w:pPr>
    </w:p>
    <w:p w:rsidR="00566E7B" w:rsidRDefault="00566E7B" w:rsidP="00566E7B">
      <w:pPr>
        <w:rPr>
          <w:b/>
          <w:sz w:val="28"/>
          <w:szCs w:val="28"/>
        </w:rPr>
        <w:sectPr w:rsidR="00566E7B">
          <w:pgSz w:w="16838" w:h="11906" w:orient="landscape"/>
          <w:pgMar w:top="1701" w:right="1134" w:bottom="567" w:left="567" w:header="709" w:footer="709" w:gutter="0"/>
          <w:cols w:space="720"/>
        </w:sectPr>
      </w:pPr>
    </w:p>
    <w:p w:rsidR="00877C76" w:rsidRDefault="00877C76" w:rsidP="001C219C"/>
    <w:sectPr w:rsidR="0087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00"/>
    <w:rsid w:val="001C219C"/>
    <w:rsid w:val="00566E7B"/>
    <w:rsid w:val="005D7800"/>
    <w:rsid w:val="00877C76"/>
    <w:rsid w:val="00B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E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66E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E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66E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66E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E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21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E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66E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E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66E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66E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E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21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2016-01-15T10:08:00Z</cp:lastPrinted>
  <dcterms:created xsi:type="dcterms:W3CDTF">2016-01-15T10:01:00Z</dcterms:created>
  <dcterms:modified xsi:type="dcterms:W3CDTF">2016-01-25T10:02:00Z</dcterms:modified>
</cp:coreProperties>
</file>