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BDD" w:rsidRPr="00945BDD" w:rsidRDefault="00945BDD" w:rsidP="00945BDD">
      <w:pPr>
        <w:widowControl/>
        <w:suppressAutoHyphens w:val="0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anchor distT="0" distB="0" distL="114300" distR="114300" simplePos="0" relativeHeight="251663872" behindDoc="0" locked="0" layoutInCell="1" allowOverlap="1" wp14:anchorId="55DDF7B4" wp14:editId="3F74852A">
            <wp:simplePos x="0" y="0"/>
            <wp:positionH relativeFrom="column">
              <wp:posOffset>2613660</wp:posOffset>
            </wp:positionH>
            <wp:positionV relativeFrom="paragraph">
              <wp:posOffset>-556895</wp:posOffset>
            </wp:positionV>
            <wp:extent cx="600075" cy="685800"/>
            <wp:effectExtent l="0" t="0" r="9525" b="0"/>
            <wp:wrapSquare wrapText="right"/>
            <wp:docPr id="10" name="Рисунок 10" descr="Копанское СП-7од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опанское СП-7од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5795" w:rsidRDefault="00145795" w:rsidP="00945BDD">
      <w:pPr>
        <w:keepNext/>
        <w:shd w:val="clear" w:color="auto" w:fill="FFFFFF"/>
        <w:tabs>
          <w:tab w:val="left" w:pos="2590"/>
        </w:tabs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</w:p>
    <w:p w:rsidR="00145795" w:rsidRDefault="00145795" w:rsidP="00945BDD">
      <w:pPr>
        <w:keepNext/>
        <w:shd w:val="clear" w:color="auto" w:fill="FFFFFF"/>
        <w:tabs>
          <w:tab w:val="left" w:pos="2590"/>
        </w:tabs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</w:p>
    <w:p w:rsidR="00145795" w:rsidRDefault="00145795" w:rsidP="00945BDD">
      <w:pPr>
        <w:keepNext/>
        <w:shd w:val="clear" w:color="auto" w:fill="FFFFFF"/>
        <w:tabs>
          <w:tab w:val="left" w:pos="2590"/>
        </w:tabs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</w:p>
    <w:p w:rsidR="00945BDD" w:rsidRPr="00945BDD" w:rsidRDefault="00945BDD" w:rsidP="00945BDD">
      <w:pPr>
        <w:keepNext/>
        <w:shd w:val="clear" w:color="auto" w:fill="FFFFFF"/>
        <w:tabs>
          <w:tab w:val="left" w:pos="2590"/>
        </w:tabs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/>
          <w:bCs/>
          <w:sz w:val="28"/>
          <w:szCs w:val="28"/>
          <w:lang w:eastAsia="ru-RU"/>
        </w:rPr>
      </w:pPr>
      <w:r w:rsidRPr="00945BDD">
        <w:rPr>
          <w:rFonts w:eastAsia="Times New Roman"/>
          <w:b/>
          <w:bCs/>
          <w:sz w:val="28"/>
          <w:szCs w:val="28"/>
          <w:lang w:eastAsia="ru-RU"/>
        </w:rPr>
        <w:t>АДМИНИСТРАЦИЯ</w:t>
      </w:r>
    </w:p>
    <w:p w:rsidR="00945BDD" w:rsidRPr="00945BDD" w:rsidRDefault="00945BDD" w:rsidP="00945BDD">
      <w:pPr>
        <w:keepNext/>
        <w:shd w:val="clear" w:color="auto" w:fill="FFFFFF"/>
        <w:tabs>
          <w:tab w:val="left" w:pos="2590"/>
        </w:tabs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/>
          <w:bCs/>
          <w:caps/>
          <w:sz w:val="28"/>
          <w:szCs w:val="28"/>
          <w:lang w:eastAsia="ru-RU"/>
        </w:rPr>
      </w:pPr>
      <w:r w:rsidRPr="00945BDD">
        <w:rPr>
          <w:rFonts w:eastAsia="Times New Roman"/>
          <w:b/>
          <w:bCs/>
          <w:sz w:val="28"/>
          <w:szCs w:val="28"/>
          <w:lang w:eastAsia="ru-RU"/>
        </w:rPr>
        <w:t>КОПАНСКОГО СЕЛЬСКОГО ПОСЕЛЕНИЯ ЕЙСКОГО РАЙОНА</w:t>
      </w:r>
    </w:p>
    <w:p w:rsidR="00945BDD" w:rsidRPr="00945BDD" w:rsidRDefault="00945BDD" w:rsidP="00945BDD">
      <w:pPr>
        <w:keepNext/>
        <w:widowControl/>
        <w:tabs>
          <w:tab w:val="left" w:pos="2590"/>
        </w:tabs>
        <w:suppressAutoHyphens w:val="0"/>
        <w:jc w:val="center"/>
        <w:outlineLvl w:val="0"/>
        <w:rPr>
          <w:rFonts w:eastAsia="Times New Roman" w:cs="Arial"/>
          <w:bCs/>
          <w:kern w:val="32"/>
          <w:sz w:val="20"/>
          <w:szCs w:val="20"/>
          <w:lang w:eastAsia="ru-RU"/>
        </w:rPr>
      </w:pPr>
    </w:p>
    <w:p w:rsidR="00945BDD" w:rsidRPr="00945BDD" w:rsidRDefault="00945BDD" w:rsidP="00945BDD">
      <w:pPr>
        <w:keepNext/>
        <w:widowControl/>
        <w:tabs>
          <w:tab w:val="left" w:pos="2590"/>
        </w:tabs>
        <w:suppressAutoHyphens w:val="0"/>
        <w:jc w:val="center"/>
        <w:outlineLvl w:val="0"/>
        <w:rPr>
          <w:rFonts w:eastAsia="Times New Roman" w:cs="Arial"/>
          <w:b/>
          <w:bCs/>
          <w:kern w:val="32"/>
          <w:sz w:val="36"/>
          <w:szCs w:val="32"/>
          <w:lang w:eastAsia="ru-RU"/>
        </w:rPr>
      </w:pPr>
      <w:r w:rsidRPr="00945BDD">
        <w:rPr>
          <w:rFonts w:eastAsia="Times New Roman" w:cs="Arial"/>
          <w:b/>
          <w:bCs/>
          <w:kern w:val="32"/>
          <w:sz w:val="36"/>
          <w:szCs w:val="32"/>
          <w:lang w:eastAsia="ru-RU"/>
        </w:rPr>
        <w:t>П О С Т А Н О В Л Е Н И Е</w:t>
      </w:r>
    </w:p>
    <w:p w:rsidR="00945BDD" w:rsidRPr="00945BDD" w:rsidRDefault="00945BDD" w:rsidP="00945BDD">
      <w:pPr>
        <w:widowControl/>
        <w:tabs>
          <w:tab w:val="left" w:pos="2590"/>
        </w:tabs>
        <w:suppressAutoHyphens w:val="0"/>
        <w:rPr>
          <w:rFonts w:eastAsia="Times New Roman"/>
          <w:sz w:val="12"/>
          <w:lang w:val="sr-Cyrl-CS" w:eastAsia="ru-RU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1755"/>
        <w:gridCol w:w="4410"/>
        <w:gridCol w:w="1985"/>
      </w:tblGrid>
      <w:tr w:rsidR="00945BDD" w:rsidRPr="00945BDD" w:rsidTr="00531A41">
        <w:trPr>
          <w:cantSplit/>
        </w:trPr>
        <w:tc>
          <w:tcPr>
            <w:tcW w:w="405" w:type="dxa"/>
            <w:hideMark/>
          </w:tcPr>
          <w:p w:rsidR="00945BDD" w:rsidRPr="00945BDD" w:rsidRDefault="00945BDD" w:rsidP="00945BDD">
            <w:pPr>
              <w:widowControl/>
              <w:tabs>
                <w:tab w:val="left" w:pos="2590"/>
              </w:tabs>
              <w:suppressAutoHyphens w:val="0"/>
              <w:spacing w:line="276" w:lineRule="auto"/>
              <w:rPr>
                <w:rFonts w:eastAsia="Times New Roman"/>
                <w:lang w:val="sr-Cyrl-CS" w:eastAsia="en-US"/>
              </w:rPr>
            </w:pPr>
            <w:r w:rsidRPr="00945BDD">
              <w:rPr>
                <w:rFonts w:eastAsia="Times New Roman"/>
                <w:lang w:val="sr-Cyrl-CS" w:eastAsia="en-US"/>
              </w:rPr>
              <w:t xml:space="preserve"> от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5BDD" w:rsidRPr="00945BDD" w:rsidRDefault="00945BDD" w:rsidP="00945BDD">
            <w:pPr>
              <w:widowControl/>
              <w:tabs>
                <w:tab w:val="left" w:pos="2590"/>
              </w:tabs>
              <w:suppressAutoHyphens w:val="0"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945BDD">
              <w:rPr>
                <w:rFonts w:eastAsia="Times New Roman"/>
                <w:i/>
                <w:lang w:val="sr-Cyrl-CS" w:eastAsia="en-US"/>
              </w:rPr>
              <w:t xml:space="preserve">      </w:t>
            </w:r>
            <w:r w:rsidRPr="00945BDD">
              <w:rPr>
                <w:rFonts w:eastAsia="Times New Roman"/>
                <w:i/>
                <w:lang w:eastAsia="en-US"/>
              </w:rPr>
              <w:t xml:space="preserve"> </w:t>
            </w:r>
            <w:r w:rsidRPr="00945BDD">
              <w:rPr>
                <w:rFonts w:eastAsia="Times New Roman"/>
                <w:i/>
                <w:lang w:val="sr-Cyrl-CS" w:eastAsia="en-US"/>
              </w:rPr>
              <w:t xml:space="preserve">    </w:t>
            </w:r>
            <w:r>
              <w:rPr>
                <w:rFonts w:eastAsia="Times New Roman"/>
                <w:i/>
                <w:lang w:val="sr-Cyrl-CS" w:eastAsia="en-US"/>
              </w:rPr>
              <w:t>13</w:t>
            </w:r>
            <w:r w:rsidRPr="00945BDD">
              <w:rPr>
                <w:rFonts w:eastAsia="Times New Roman"/>
                <w:i/>
                <w:lang w:val="sr-Cyrl-CS" w:eastAsia="en-US"/>
              </w:rPr>
              <w:t xml:space="preserve">.09.2017 </w:t>
            </w:r>
          </w:p>
        </w:tc>
        <w:tc>
          <w:tcPr>
            <w:tcW w:w="4410" w:type="dxa"/>
            <w:hideMark/>
          </w:tcPr>
          <w:p w:rsidR="00945BDD" w:rsidRPr="00945BDD" w:rsidRDefault="00945BDD" w:rsidP="00945BDD">
            <w:pPr>
              <w:widowControl/>
              <w:tabs>
                <w:tab w:val="left" w:pos="2590"/>
              </w:tabs>
              <w:suppressAutoHyphens w:val="0"/>
              <w:spacing w:line="276" w:lineRule="auto"/>
              <w:rPr>
                <w:rFonts w:eastAsia="Times New Roman"/>
                <w:lang w:val="sr-Cyrl-CS" w:eastAsia="en-US"/>
              </w:rPr>
            </w:pPr>
            <w:r w:rsidRPr="00945BDD">
              <w:rPr>
                <w:rFonts w:eastAsia="Times New Roman"/>
                <w:lang w:eastAsia="en-US"/>
              </w:rPr>
              <w:t xml:space="preserve">                                                                     </w:t>
            </w:r>
            <w:r w:rsidRPr="00945BDD">
              <w:rPr>
                <w:rFonts w:eastAsia="Times New Roman"/>
                <w:lang w:val="sr-Cyrl-CS" w:eastAsia="en-US"/>
              </w:rPr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45BDD" w:rsidRPr="00945BDD" w:rsidRDefault="00945BDD" w:rsidP="00945BDD">
            <w:pPr>
              <w:widowControl/>
              <w:tabs>
                <w:tab w:val="left" w:pos="2590"/>
              </w:tabs>
              <w:suppressAutoHyphens w:val="0"/>
              <w:spacing w:line="276" w:lineRule="auto"/>
              <w:rPr>
                <w:rFonts w:eastAsia="Times New Roman"/>
                <w:i/>
                <w:lang w:eastAsia="en-US"/>
              </w:rPr>
            </w:pPr>
            <w:r w:rsidRPr="00945BDD">
              <w:rPr>
                <w:rFonts w:eastAsia="Times New Roman"/>
                <w:i/>
                <w:lang w:val="sr-Cyrl-CS" w:eastAsia="en-US"/>
              </w:rPr>
              <w:t xml:space="preserve">             </w:t>
            </w:r>
            <w:r>
              <w:rPr>
                <w:rFonts w:eastAsia="Times New Roman"/>
                <w:i/>
                <w:lang w:val="sr-Cyrl-CS" w:eastAsia="en-US"/>
              </w:rPr>
              <w:t>121</w:t>
            </w:r>
          </w:p>
        </w:tc>
      </w:tr>
    </w:tbl>
    <w:p w:rsidR="00903D3C" w:rsidRPr="00945BDD" w:rsidRDefault="00945BDD" w:rsidP="00945BDD">
      <w:pPr>
        <w:widowControl/>
        <w:shd w:val="clear" w:color="auto" w:fill="FFFFFF"/>
        <w:tabs>
          <w:tab w:val="left" w:pos="2590"/>
        </w:tabs>
        <w:suppressAutoHyphens w:val="0"/>
        <w:spacing w:before="17"/>
        <w:jc w:val="center"/>
        <w:rPr>
          <w:rFonts w:eastAsia="Times New Roman"/>
          <w:lang w:val="sr-Cyrl-CS" w:eastAsia="ru-RU"/>
        </w:rPr>
      </w:pPr>
      <w:proofErr w:type="spellStart"/>
      <w:r>
        <w:rPr>
          <w:rFonts w:eastAsia="Times New Roman"/>
          <w:sz w:val="25"/>
          <w:lang w:eastAsia="ru-RU"/>
        </w:rPr>
        <w:t>ст-</w:t>
      </w:r>
      <w:proofErr w:type="gramStart"/>
      <w:r>
        <w:rPr>
          <w:rFonts w:eastAsia="Times New Roman"/>
          <w:sz w:val="25"/>
          <w:lang w:eastAsia="ru-RU"/>
        </w:rPr>
        <w:t>ца</w:t>
      </w:r>
      <w:proofErr w:type="spellEnd"/>
      <w:r>
        <w:rPr>
          <w:rFonts w:eastAsia="Times New Roman"/>
          <w:sz w:val="25"/>
          <w:lang w:eastAsia="ru-RU"/>
        </w:rPr>
        <w:t xml:space="preserve">  Копанская</w:t>
      </w:r>
      <w:proofErr w:type="gramEnd"/>
    </w:p>
    <w:p w:rsidR="00903D3C" w:rsidRDefault="00903D3C" w:rsidP="003D0672">
      <w:pPr>
        <w:widowControl/>
        <w:suppressAutoHyphens w:val="0"/>
        <w:rPr>
          <w:rFonts w:eastAsia="Times New Roman"/>
          <w:b/>
          <w:sz w:val="28"/>
          <w:szCs w:val="28"/>
          <w:lang w:eastAsia="ru-RU"/>
        </w:rPr>
      </w:pPr>
    </w:p>
    <w:p w:rsidR="003D0672" w:rsidRDefault="003D0672" w:rsidP="003D067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</w:t>
      </w:r>
    </w:p>
    <w:p w:rsidR="003D0672" w:rsidRDefault="00145795" w:rsidP="003D067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«Выдача </w:t>
      </w:r>
      <w:r w:rsidR="003D0672">
        <w:rPr>
          <w:b/>
          <w:sz w:val="28"/>
          <w:szCs w:val="28"/>
        </w:rPr>
        <w:t>разрешения (ордера) на проведение земляных работ на территории общего пользования»</w:t>
      </w:r>
    </w:p>
    <w:p w:rsidR="003D0672" w:rsidRDefault="003D0672" w:rsidP="003D0672">
      <w:pPr>
        <w:rPr>
          <w:b/>
          <w:sz w:val="28"/>
          <w:szCs w:val="28"/>
        </w:rPr>
      </w:pPr>
    </w:p>
    <w:p w:rsidR="003D0672" w:rsidRPr="00EA51C8" w:rsidRDefault="003D0672" w:rsidP="00EA51C8">
      <w:pPr>
        <w:ind w:firstLine="90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27  июля 2010 года             № 210-ФЗ «Об организации предоставления государственных и                   муниципальных услуг», от 6 октября 2003 года  № 131-ФЗ «Об общих принципах организации местного самоуправления в Российской Федерации», </w:t>
      </w:r>
      <w:r w:rsidR="00927744">
        <w:rPr>
          <w:sz w:val="28"/>
          <w:szCs w:val="28"/>
        </w:rPr>
        <w:t xml:space="preserve">решением Совета Копанского </w:t>
      </w:r>
      <w:r>
        <w:rPr>
          <w:sz w:val="28"/>
          <w:szCs w:val="28"/>
        </w:rPr>
        <w:t>сельского поселе</w:t>
      </w:r>
      <w:r w:rsidR="00927744">
        <w:rPr>
          <w:sz w:val="28"/>
          <w:szCs w:val="28"/>
        </w:rPr>
        <w:t xml:space="preserve">ния Ейского района от 15 мая </w:t>
      </w:r>
      <w:r>
        <w:rPr>
          <w:sz w:val="28"/>
          <w:szCs w:val="28"/>
        </w:rPr>
        <w:t xml:space="preserve"> 2012 </w:t>
      </w:r>
      <w:r w:rsidR="00927744">
        <w:rPr>
          <w:sz w:val="28"/>
          <w:szCs w:val="28"/>
        </w:rPr>
        <w:t>года № 114</w:t>
      </w:r>
      <w:r w:rsidR="00EA51C8">
        <w:rPr>
          <w:sz w:val="28"/>
          <w:szCs w:val="28"/>
        </w:rPr>
        <w:t xml:space="preserve"> «</w:t>
      </w:r>
      <w:r w:rsidR="00EA51C8" w:rsidRPr="00EA51C8">
        <w:rPr>
          <w:sz w:val="28"/>
          <w:szCs w:val="28"/>
        </w:rPr>
        <w:t xml:space="preserve">Об утверждении правил благоустройства и санитарного содержания территории Копанского  сельского поселения Ейского района </w:t>
      </w:r>
      <w:r w:rsidR="00927744">
        <w:rPr>
          <w:sz w:val="28"/>
          <w:szCs w:val="28"/>
        </w:rPr>
        <w:t xml:space="preserve">»; Уставом Копанского </w:t>
      </w:r>
      <w:r>
        <w:rPr>
          <w:sz w:val="28"/>
          <w:szCs w:val="28"/>
        </w:rPr>
        <w:t xml:space="preserve"> сельского поселения  Ейского района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ю:</w:t>
      </w:r>
    </w:p>
    <w:p w:rsidR="003D0672" w:rsidRDefault="003D0672" w:rsidP="003D0672">
      <w:pPr>
        <w:ind w:firstLine="90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Утвердить административный </w:t>
      </w:r>
      <w:hyperlink r:id="rId6" w:anchor="Par40" w:history="1">
        <w:r w:rsidRPr="001C6C70">
          <w:rPr>
            <w:rStyle w:val="a4"/>
            <w:color w:val="auto"/>
            <w:sz w:val="28"/>
            <w:szCs w:val="28"/>
            <w:u w:val="none"/>
          </w:rPr>
          <w:t>регламент</w:t>
        </w:r>
      </w:hyperlink>
      <w:r>
        <w:rPr>
          <w:sz w:val="28"/>
          <w:szCs w:val="28"/>
        </w:rPr>
        <w:t xml:space="preserve"> предоставления</w:t>
      </w:r>
      <w:r w:rsidR="00145795">
        <w:rPr>
          <w:sz w:val="28"/>
          <w:szCs w:val="28"/>
        </w:rPr>
        <w:t xml:space="preserve"> администрацией Копанского сельского поселения Ейского </w:t>
      </w:r>
      <w:r>
        <w:rPr>
          <w:sz w:val="28"/>
          <w:szCs w:val="28"/>
        </w:rPr>
        <w:t>района</w:t>
      </w:r>
      <w:r w:rsidR="00145795">
        <w:rPr>
          <w:sz w:val="28"/>
          <w:szCs w:val="28"/>
        </w:rPr>
        <w:t xml:space="preserve"> муниципальной услуги «Выдача </w:t>
      </w:r>
      <w:r>
        <w:rPr>
          <w:sz w:val="28"/>
          <w:szCs w:val="28"/>
        </w:rPr>
        <w:t>разрешения (ордера) на проведение земляных работ на территории общего пользования» (прилагается).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sz w:val="28"/>
          <w:szCs w:val="28"/>
        </w:rPr>
        <w:t xml:space="preserve"> Начальнику общего отдела</w:t>
      </w:r>
      <w:r w:rsidR="00145795">
        <w:rPr>
          <w:sz w:val="28"/>
          <w:szCs w:val="28"/>
        </w:rPr>
        <w:t xml:space="preserve"> администрации </w:t>
      </w:r>
      <w:r w:rsidR="00927744">
        <w:rPr>
          <w:sz w:val="28"/>
          <w:szCs w:val="28"/>
        </w:rPr>
        <w:t xml:space="preserve">Копанского </w:t>
      </w:r>
      <w:r>
        <w:rPr>
          <w:sz w:val="28"/>
          <w:szCs w:val="28"/>
        </w:rPr>
        <w:t>сельского поселе</w:t>
      </w:r>
      <w:r w:rsidR="00927744">
        <w:rPr>
          <w:sz w:val="28"/>
          <w:szCs w:val="28"/>
        </w:rPr>
        <w:t xml:space="preserve">ния Ейского района </w:t>
      </w:r>
      <w:proofErr w:type="spellStart"/>
      <w:r w:rsidR="00927744">
        <w:rPr>
          <w:sz w:val="28"/>
          <w:szCs w:val="28"/>
        </w:rPr>
        <w:t>Л.В</w:t>
      </w:r>
      <w:proofErr w:type="spellEnd"/>
      <w:r w:rsidR="00927744">
        <w:rPr>
          <w:sz w:val="28"/>
          <w:szCs w:val="28"/>
        </w:rPr>
        <w:t>. Скляренко</w:t>
      </w:r>
      <w:r>
        <w:rPr>
          <w:sz w:val="28"/>
          <w:szCs w:val="28"/>
        </w:rPr>
        <w:t>: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обнародовать настоящее постановление в специально установленных местах, в соответствии с Порядком обнародования муниципальных правовых актов, затрагивающих права, свободы и обязанности человека и гражданина;</w:t>
      </w:r>
    </w:p>
    <w:p w:rsidR="003D0672" w:rsidRDefault="003D0672" w:rsidP="003D0672">
      <w:pPr>
        <w:tabs>
          <w:tab w:val="left" w:pos="709"/>
        </w:tabs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разместить настоящее постановление на официальном сайте администрации </w:t>
      </w:r>
      <w:r w:rsidR="00927744">
        <w:rPr>
          <w:bCs/>
          <w:sz w:val="28"/>
          <w:szCs w:val="28"/>
        </w:rPr>
        <w:t xml:space="preserve">Копанского </w:t>
      </w:r>
      <w:r>
        <w:rPr>
          <w:bCs/>
          <w:sz w:val="28"/>
          <w:szCs w:val="28"/>
        </w:rPr>
        <w:t>сельского поселения Ейского района в сети «Интернет».</w:t>
      </w:r>
    </w:p>
    <w:p w:rsidR="003D0672" w:rsidRDefault="003D0672" w:rsidP="003D0672">
      <w:pPr>
        <w:tabs>
          <w:tab w:val="left" w:pos="900"/>
        </w:tabs>
        <w:autoSpaceDE w:val="0"/>
        <w:ind w:firstLine="9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 Контроль за выполнением настоящего постановления оставляю за собой.</w:t>
      </w:r>
    </w:p>
    <w:p w:rsidR="003D0672" w:rsidRDefault="003D0672" w:rsidP="003D0672">
      <w:pPr>
        <w:tabs>
          <w:tab w:val="left" w:pos="709"/>
          <w:tab w:val="left" w:pos="993"/>
          <w:tab w:val="left" w:pos="1134"/>
        </w:tabs>
        <w:suppressAutoHyphens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со дня его обнародования.</w:t>
      </w:r>
    </w:p>
    <w:p w:rsidR="003D0672" w:rsidRDefault="003D0672" w:rsidP="003D0672">
      <w:pPr>
        <w:pStyle w:val="WW-"/>
        <w:tabs>
          <w:tab w:val="left" w:pos="7725"/>
        </w:tabs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WW-"/>
        <w:tabs>
          <w:tab w:val="left" w:pos="7725"/>
        </w:tabs>
        <w:rPr>
          <w:rFonts w:ascii="Times New Roman" w:hAnsi="Times New Roman" w:cs="Times New Roman"/>
          <w:sz w:val="28"/>
          <w:szCs w:val="28"/>
        </w:rPr>
      </w:pPr>
    </w:p>
    <w:p w:rsidR="003D0672" w:rsidRDefault="00145795" w:rsidP="003D06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 w:rsidR="00927744">
        <w:rPr>
          <w:sz w:val="28"/>
          <w:szCs w:val="28"/>
        </w:rPr>
        <w:t xml:space="preserve">Копанского </w:t>
      </w:r>
      <w:r w:rsidR="003D0672">
        <w:rPr>
          <w:sz w:val="28"/>
          <w:szCs w:val="28"/>
        </w:rPr>
        <w:t xml:space="preserve"> сельского</w:t>
      </w:r>
      <w:proofErr w:type="gramEnd"/>
      <w:r w:rsidR="003D0672">
        <w:rPr>
          <w:sz w:val="28"/>
          <w:szCs w:val="28"/>
        </w:rPr>
        <w:t xml:space="preserve">  </w:t>
      </w:r>
    </w:p>
    <w:p w:rsidR="003D0672" w:rsidRDefault="003D0672" w:rsidP="001457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Ейского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45795">
        <w:rPr>
          <w:sz w:val="28"/>
          <w:szCs w:val="28"/>
        </w:rPr>
        <w:tab/>
        <w:t xml:space="preserve">                 </w:t>
      </w:r>
      <w:proofErr w:type="spellStart"/>
      <w:r w:rsidR="00145795">
        <w:rPr>
          <w:sz w:val="28"/>
          <w:szCs w:val="28"/>
        </w:rPr>
        <w:t>И.Н</w:t>
      </w:r>
      <w:proofErr w:type="spellEnd"/>
      <w:r w:rsidR="00145795">
        <w:rPr>
          <w:sz w:val="28"/>
          <w:szCs w:val="28"/>
        </w:rPr>
        <w:t>. Диденко</w:t>
      </w:r>
    </w:p>
    <w:p w:rsidR="003D0672" w:rsidRDefault="003D0672" w:rsidP="003D0672">
      <w:pPr>
        <w:ind w:left="4680"/>
        <w:jc w:val="center"/>
        <w:rPr>
          <w:sz w:val="28"/>
          <w:szCs w:val="28"/>
        </w:rPr>
      </w:pPr>
    </w:p>
    <w:p w:rsidR="003D0672" w:rsidRDefault="003D0672" w:rsidP="003D0672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D0672" w:rsidRDefault="003D0672" w:rsidP="003D0672">
      <w:pPr>
        <w:ind w:left="4680"/>
        <w:jc w:val="center"/>
        <w:rPr>
          <w:sz w:val="28"/>
          <w:szCs w:val="28"/>
        </w:rPr>
      </w:pPr>
    </w:p>
    <w:p w:rsidR="003D0672" w:rsidRDefault="003D0672" w:rsidP="003D0672">
      <w:pPr>
        <w:ind w:left="468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УТВЕРЖДЕН</w:t>
      </w:r>
      <w:proofErr w:type="spellEnd"/>
    </w:p>
    <w:p w:rsidR="003D0672" w:rsidRDefault="003D0672" w:rsidP="003D0672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3D0672" w:rsidRDefault="00927744" w:rsidP="003D0672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>Копанского</w:t>
      </w:r>
      <w:r w:rsidR="003D0672">
        <w:rPr>
          <w:sz w:val="28"/>
          <w:szCs w:val="28"/>
        </w:rPr>
        <w:t xml:space="preserve"> сельского</w:t>
      </w:r>
    </w:p>
    <w:p w:rsidR="003D0672" w:rsidRDefault="003D0672" w:rsidP="003D0672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Ейского района</w:t>
      </w:r>
    </w:p>
    <w:p w:rsidR="003D0672" w:rsidRDefault="00945BDD" w:rsidP="003D0672">
      <w:pPr>
        <w:ind w:left="4680"/>
        <w:jc w:val="center"/>
        <w:rPr>
          <w:sz w:val="28"/>
          <w:szCs w:val="28"/>
        </w:rPr>
      </w:pPr>
      <w:r>
        <w:rPr>
          <w:sz w:val="28"/>
          <w:szCs w:val="28"/>
        </w:rPr>
        <w:t>от 13.09.2017 г.  №  121</w:t>
      </w:r>
    </w:p>
    <w:p w:rsidR="003D0672" w:rsidRDefault="003D0672" w:rsidP="003D0672">
      <w:pPr>
        <w:ind w:firstLine="567"/>
        <w:rPr>
          <w:sz w:val="28"/>
          <w:szCs w:val="28"/>
        </w:rPr>
      </w:pPr>
    </w:p>
    <w:p w:rsidR="003D0672" w:rsidRDefault="003D0672" w:rsidP="003D0672">
      <w:pPr>
        <w:ind w:firstLine="567"/>
        <w:rPr>
          <w:sz w:val="28"/>
          <w:szCs w:val="28"/>
        </w:rPr>
      </w:pPr>
    </w:p>
    <w:p w:rsidR="003D0672" w:rsidRDefault="003D0672" w:rsidP="003D067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</w:t>
      </w:r>
      <w:r w:rsidR="00145795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>ИНИСТРАТИВНЫЙ РЕГЛАМЕНТ</w:t>
      </w:r>
    </w:p>
    <w:p w:rsidR="003D0672" w:rsidRDefault="003D0672" w:rsidP="003D067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</w:t>
      </w:r>
      <w:r w:rsidR="00F27904">
        <w:rPr>
          <w:sz w:val="28"/>
          <w:szCs w:val="28"/>
        </w:rPr>
        <w:t xml:space="preserve"> администрацией Копанского </w:t>
      </w:r>
      <w:r>
        <w:rPr>
          <w:sz w:val="28"/>
          <w:szCs w:val="28"/>
        </w:rPr>
        <w:t>сель</w:t>
      </w:r>
      <w:r w:rsidR="00145795">
        <w:rPr>
          <w:sz w:val="28"/>
          <w:szCs w:val="28"/>
        </w:rPr>
        <w:t xml:space="preserve">ского поселения Ейского района </w:t>
      </w:r>
      <w:r>
        <w:rPr>
          <w:sz w:val="28"/>
          <w:szCs w:val="28"/>
        </w:rPr>
        <w:t>муниципальной услуги</w:t>
      </w:r>
    </w:p>
    <w:p w:rsidR="003D0672" w:rsidRDefault="00145795" w:rsidP="003D0672">
      <w:pPr>
        <w:tabs>
          <w:tab w:val="left" w:pos="858"/>
        </w:tabs>
        <w:autoSpaceDE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«Выдача </w:t>
      </w:r>
      <w:r w:rsidR="003D0672">
        <w:rPr>
          <w:b/>
          <w:sz w:val="28"/>
          <w:szCs w:val="28"/>
        </w:rPr>
        <w:t>разрешения (ордера) на проведение земляных работ на территории общего пользования»</w:t>
      </w:r>
    </w:p>
    <w:p w:rsidR="003D0672" w:rsidRDefault="003D0672" w:rsidP="003D0672">
      <w:pPr>
        <w:tabs>
          <w:tab w:val="left" w:pos="858"/>
        </w:tabs>
        <w:autoSpaceDE w:val="0"/>
        <w:ind w:firstLine="567"/>
        <w:jc w:val="center"/>
        <w:rPr>
          <w:b/>
          <w:sz w:val="28"/>
          <w:szCs w:val="28"/>
        </w:rPr>
      </w:pPr>
    </w:p>
    <w:p w:rsidR="003D0672" w:rsidRDefault="003D0672" w:rsidP="003D0672">
      <w:pPr>
        <w:tabs>
          <w:tab w:val="left" w:pos="858"/>
        </w:tabs>
        <w:autoSpaceDE w:val="0"/>
        <w:ind w:firstLine="567"/>
        <w:jc w:val="center"/>
        <w:rPr>
          <w:b/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3D0672" w:rsidRDefault="003D0672" w:rsidP="003D0672">
      <w:pPr>
        <w:tabs>
          <w:tab w:val="left" w:pos="858"/>
        </w:tabs>
        <w:autoSpaceDE w:val="0"/>
        <w:jc w:val="both"/>
        <w:rPr>
          <w:b/>
          <w:sz w:val="28"/>
          <w:szCs w:val="28"/>
        </w:rPr>
      </w:pPr>
    </w:p>
    <w:p w:rsidR="003D0672" w:rsidRDefault="003D0672" w:rsidP="003D0672">
      <w:pPr>
        <w:pStyle w:val="ConsPlusTitle"/>
        <w:tabs>
          <w:tab w:val="left" w:pos="851"/>
        </w:tabs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1.1. Административный регламент предоставления муни</w:t>
      </w:r>
      <w:r w:rsidR="00F27904">
        <w:rPr>
          <w:b w:val="0"/>
          <w:sz w:val="28"/>
          <w:szCs w:val="28"/>
        </w:rPr>
        <w:t xml:space="preserve">ципальной услуги администрацией Копанского </w:t>
      </w:r>
      <w:r>
        <w:rPr>
          <w:b w:val="0"/>
          <w:bCs w:val="0"/>
          <w:sz w:val="28"/>
          <w:szCs w:val="28"/>
        </w:rPr>
        <w:t xml:space="preserve"> сельского поселения Ейского района</w:t>
      </w:r>
      <w:r>
        <w:rPr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«Выдача  разрешения (ордера) на проведение земляных работ на территории общего пользования» (далее – Административный регламент), разработан в целях  повышения  качества  предоставления муниципальной  услуги «Выдача  разрешения (ордера) на проведение земляных работ на территории общего пользования»  (далее – муниципальная услуга), создания комфортных условий для получателей  муниципальной услуги, и определяет сроки и последовательность действий (административные процедуры) при предоставлении муниципальной услуги. </w:t>
      </w:r>
    </w:p>
    <w:p w:rsidR="003D0672" w:rsidRDefault="003D0672" w:rsidP="003D0672">
      <w:pPr>
        <w:pStyle w:val="ConsPlusTitle"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1.2. Предметом регулирования Административного регламента являю</w:t>
      </w:r>
      <w:r w:rsidR="00145795">
        <w:rPr>
          <w:b w:val="0"/>
          <w:sz w:val="28"/>
          <w:szCs w:val="28"/>
        </w:rPr>
        <w:t>тся отношения, возникающие при </w:t>
      </w:r>
      <w:r>
        <w:rPr>
          <w:b w:val="0"/>
          <w:sz w:val="28"/>
          <w:szCs w:val="28"/>
        </w:rPr>
        <w:t>предоставлени</w:t>
      </w:r>
      <w:r w:rsidR="00145795">
        <w:rPr>
          <w:b w:val="0"/>
          <w:sz w:val="28"/>
          <w:szCs w:val="28"/>
        </w:rPr>
        <w:t xml:space="preserve">и муниципальной услуги «Выдача </w:t>
      </w:r>
      <w:r>
        <w:rPr>
          <w:b w:val="0"/>
          <w:sz w:val="28"/>
          <w:szCs w:val="28"/>
        </w:rPr>
        <w:t xml:space="preserve">разрешения (ордера) на проведение земляных работ на территории общего пользования». 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1.3. Получателями (заявителями) муниципальной услуги являются юридические лица, физические лица, в том числе индивидуальные предприниматели, а также их представители, действующие в силу закона или на основании </w:t>
      </w:r>
      <w:r w:rsidR="00145795">
        <w:rPr>
          <w:b w:val="0"/>
          <w:sz w:val="28"/>
          <w:szCs w:val="28"/>
        </w:rPr>
        <w:t xml:space="preserve">договора, доверенности, прав </w:t>
      </w:r>
      <w:proofErr w:type="gramStart"/>
      <w:r w:rsidR="00145795">
        <w:rPr>
          <w:b w:val="0"/>
          <w:sz w:val="28"/>
          <w:szCs w:val="28"/>
        </w:rPr>
        <w:t xml:space="preserve">по </w:t>
      </w:r>
      <w:r>
        <w:rPr>
          <w:b w:val="0"/>
          <w:sz w:val="28"/>
          <w:szCs w:val="28"/>
        </w:rPr>
        <w:t>должности</w:t>
      </w:r>
      <w:proofErr w:type="gramEnd"/>
      <w:r>
        <w:rPr>
          <w:b w:val="0"/>
          <w:sz w:val="28"/>
          <w:szCs w:val="28"/>
        </w:rPr>
        <w:t xml:space="preserve"> обратившиеся </w:t>
      </w:r>
      <w:r w:rsidR="00F27904">
        <w:rPr>
          <w:b w:val="0"/>
          <w:sz w:val="28"/>
          <w:szCs w:val="28"/>
        </w:rPr>
        <w:t xml:space="preserve">в администрацию Копанского </w:t>
      </w:r>
      <w:r>
        <w:rPr>
          <w:b w:val="0"/>
          <w:sz w:val="28"/>
          <w:szCs w:val="28"/>
        </w:rPr>
        <w:t>сельского поселени</w:t>
      </w:r>
      <w:r w:rsidR="00145795">
        <w:rPr>
          <w:b w:val="0"/>
          <w:sz w:val="28"/>
          <w:szCs w:val="28"/>
        </w:rPr>
        <w:t xml:space="preserve">я </w:t>
      </w:r>
      <w:r>
        <w:rPr>
          <w:b w:val="0"/>
          <w:sz w:val="28"/>
          <w:szCs w:val="28"/>
        </w:rPr>
        <w:t xml:space="preserve">Ейского района (далее – администрация) с письменным заявлением о предоставлении муниципальной услуги. </w:t>
      </w:r>
    </w:p>
    <w:p w:rsidR="003D0672" w:rsidRDefault="003D0672" w:rsidP="003D06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 Информирование о предоставлении муниципальной услуги, в том числе о месте нахождения и графике работы органа, предоставляющего муниципальную услугу, органов, участвующих в предоставлении муниципальной услуги, осуществляется:</w:t>
      </w:r>
    </w:p>
    <w:p w:rsidR="003D0672" w:rsidRDefault="003D0672" w:rsidP="003D06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1.4.1 </w:t>
      </w:r>
      <w:r w:rsidR="00F27904">
        <w:rPr>
          <w:rFonts w:ascii="Times New Roman" w:hAnsi="Times New Roman" w:cs="Times New Roman"/>
          <w:sz w:val="28"/>
          <w:szCs w:val="28"/>
        </w:rPr>
        <w:t xml:space="preserve">в администрации Копанского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Ейского района:</w:t>
      </w:r>
    </w:p>
    <w:p w:rsidR="003D0672" w:rsidRDefault="003D0672" w:rsidP="003D06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</w:t>
      </w:r>
      <w:r w:rsidR="00145795">
        <w:rPr>
          <w:rFonts w:ascii="Times New Roman" w:hAnsi="Times New Roman" w:cs="Times New Roman"/>
          <w:sz w:val="28"/>
          <w:szCs w:val="28"/>
        </w:rPr>
        <w:t xml:space="preserve">ционном стенде,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помещении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для ожидания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граждан, </w:t>
      </w:r>
    </w:p>
    <w:p w:rsidR="003D0672" w:rsidRDefault="003D0672" w:rsidP="003D06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телефону или при личном обращении заявителя к специалист</w:t>
      </w:r>
      <w:r w:rsidR="00F27904">
        <w:rPr>
          <w:rFonts w:ascii="Times New Roman" w:hAnsi="Times New Roman" w:cs="Times New Roman"/>
          <w:sz w:val="28"/>
          <w:szCs w:val="28"/>
        </w:rPr>
        <w:t xml:space="preserve">у администрации Копанского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Ейского района, </w:t>
      </w:r>
    </w:p>
    <w:p w:rsidR="003D0672" w:rsidRDefault="003D0672" w:rsidP="003D06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заявителя, </w:t>
      </w:r>
    </w:p>
    <w:p w:rsidR="003D0672" w:rsidRDefault="003D0672" w:rsidP="003D06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почты, </w:t>
      </w:r>
    </w:p>
    <w:p w:rsidR="003D0672" w:rsidRPr="00F27904" w:rsidRDefault="003D0672" w:rsidP="003D0672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</w:t>
      </w:r>
      <w:r w:rsidR="00F27904">
        <w:rPr>
          <w:rFonts w:ascii="Times New Roman" w:hAnsi="Times New Roman" w:cs="Times New Roman"/>
          <w:sz w:val="28"/>
          <w:szCs w:val="28"/>
        </w:rPr>
        <w:t xml:space="preserve">ициальном сайте Копанского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Ейского района </w:t>
      </w:r>
      <w:proofErr w:type="spellStart"/>
      <w:r w:rsidR="00F27904" w:rsidRPr="00F27904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F27904" w:rsidRPr="00F27904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F27904" w:rsidRPr="00F27904">
        <w:rPr>
          <w:rFonts w:ascii="Times New Roman" w:hAnsi="Times New Roman" w:cs="Times New Roman"/>
          <w:sz w:val="28"/>
          <w:szCs w:val="28"/>
        </w:rPr>
        <w:t>kopanskoesp.ru</w:t>
      </w:r>
      <w:proofErr w:type="spellEnd"/>
      <w:r w:rsidR="00F27904" w:rsidRPr="00F27904">
        <w:rPr>
          <w:rFonts w:ascii="Times New Roman" w:hAnsi="Times New Roman" w:cs="Times New Roman"/>
          <w:sz w:val="28"/>
          <w:szCs w:val="28"/>
        </w:rPr>
        <w:t>/</w:t>
      </w:r>
    </w:p>
    <w:p w:rsidR="003D0672" w:rsidRPr="00EA51C8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</w:t>
      </w:r>
      <w:r w:rsidR="00F27904">
        <w:rPr>
          <w:sz w:val="28"/>
          <w:szCs w:val="28"/>
        </w:rPr>
        <w:t xml:space="preserve">с администрации Копанского </w:t>
      </w:r>
      <w:r>
        <w:rPr>
          <w:sz w:val="28"/>
          <w:szCs w:val="28"/>
        </w:rPr>
        <w:t xml:space="preserve">сельского </w:t>
      </w:r>
      <w:r w:rsidR="00F27904">
        <w:rPr>
          <w:sz w:val="28"/>
          <w:szCs w:val="28"/>
        </w:rPr>
        <w:t>поселения Ейского района: 353675</w:t>
      </w:r>
      <w:r>
        <w:rPr>
          <w:sz w:val="28"/>
          <w:szCs w:val="28"/>
        </w:rPr>
        <w:t xml:space="preserve">, Краснодарский край, </w:t>
      </w:r>
      <w:proofErr w:type="spellStart"/>
      <w:r w:rsidR="00F27904">
        <w:rPr>
          <w:sz w:val="28"/>
          <w:szCs w:val="28"/>
        </w:rPr>
        <w:t>Ейский</w:t>
      </w:r>
      <w:proofErr w:type="spellEnd"/>
      <w:r w:rsidR="00F27904">
        <w:rPr>
          <w:sz w:val="28"/>
          <w:szCs w:val="28"/>
        </w:rPr>
        <w:t xml:space="preserve"> район, станица Копанская, у</w:t>
      </w:r>
      <w:r w:rsidR="00145795">
        <w:rPr>
          <w:sz w:val="28"/>
          <w:szCs w:val="28"/>
        </w:rPr>
        <w:t xml:space="preserve">л. </w:t>
      </w:r>
      <w:proofErr w:type="spellStart"/>
      <w:r w:rsidR="00145795">
        <w:rPr>
          <w:sz w:val="28"/>
          <w:szCs w:val="28"/>
        </w:rPr>
        <w:t>Мешкова</w:t>
      </w:r>
      <w:proofErr w:type="spellEnd"/>
      <w:r w:rsidR="00145795">
        <w:rPr>
          <w:sz w:val="28"/>
          <w:szCs w:val="28"/>
        </w:rPr>
        <w:t>, дом 28, тел. 95 481</w:t>
      </w:r>
      <w:r>
        <w:rPr>
          <w:sz w:val="28"/>
          <w:szCs w:val="28"/>
        </w:rPr>
        <w:t>, адрес электронной почты дл</w:t>
      </w:r>
      <w:r w:rsidR="00145795">
        <w:rPr>
          <w:sz w:val="28"/>
          <w:szCs w:val="28"/>
        </w:rPr>
        <w:t xml:space="preserve">я обращений за консультацией: </w:t>
      </w:r>
      <w:proofErr w:type="spellStart"/>
      <w:r w:rsidR="00EA51C8">
        <w:rPr>
          <w:sz w:val="28"/>
          <w:szCs w:val="28"/>
          <w:lang w:val="en-US"/>
        </w:rPr>
        <w:t>administracij</w:t>
      </w:r>
      <w:proofErr w:type="spellEnd"/>
      <w:r w:rsidR="00EA51C8" w:rsidRPr="00EA51C8">
        <w:rPr>
          <w:sz w:val="28"/>
          <w:szCs w:val="28"/>
        </w:rPr>
        <w:t>@</w:t>
      </w:r>
      <w:r w:rsidR="00EA51C8">
        <w:rPr>
          <w:sz w:val="28"/>
          <w:szCs w:val="28"/>
          <w:lang w:val="en-US"/>
        </w:rPr>
        <w:t>mail</w:t>
      </w:r>
      <w:r w:rsidR="00EA51C8" w:rsidRPr="00EA51C8">
        <w:rPr>
          <w:sz w:val="28"/>
          <w:szCs w:val="28"/>
        </w:rPr>
        <w:t>.</w:t>
      </w:r>
      <w:proofErr w:type="spellStart"/>
      <w:r w:rsidR="00EA51C8">
        <w:rPr>
          <w:sz w:val="28"/>
          <w:szCs w:val="28"/>
          <w:lang w:val="en-US"/>
        </w:rPr>
        <w:t>ru</w:t>
      </w:r>
      <w:proofErr w:type="spellEnd"/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</w:t>
      </w:r>
      <w:r w:rsidR="00145795">
        <w:rPr>
          <w:sz w:val="28"/>
          <w:szCs w:val="28"/>
        </w:rPr>
        <w:t>ы: понедельник - четверг,</w:t>
      </w:r>
      <w:r w:rsidR="00EA51C8">
        <w:rPr>
          <w:sz w:val="28"/>
          <w:szCs w:val="28"/>
        </w:rPr>
        <w:t xml:space="preserve"> с 8.</w:t>
      </w:r>
      <w:r w:rsidR="00EA51C8" w:rsidRPr="00EA51C8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EA51C8">
        <w:rPr>
          <w:sz w:val="28"/>
          <w:szCs w:val="28"/>
        </w:rPr>
        <w:t xml:space="preserve"> до 17.00 часов, пятница с 8.</w:t>
      </w:r>
      <w:r w:rsidR="00EA51C8" w:rsidRPr="00EA51C8">
        <w:rPr>
          <w:sz w:val="28"/>
          <w:szCs w:val="28"/>
        </w:rPr>
        <w:t>0</w:t>
      </w:r>
      <w:r>
        <w:rPr>
          <w:sz w:val="28"/>
          <w:szCs w:val="28"/>
        </w:rPr>
        <w:t>0 до 16.00 часов, перерыв с 12.00</w:t>
      </w:r>
      <w:r w:rsidR="00EA51C8">
        <w:rPr>
          <w:sz w:val="28"/>
          <w:szCs w:val="28"/>
        </w:rPr>
        <w:t xml:space="preserve"> до 1</w:t>
      </w:r>
      <w:r w:rsidR="00EA51C8" w:rsidRPr="00EA51C8">
        <w:rPr>
          <w:sz w:val="28"/>
          <w:szCs w:val="28"/>
        </w:rPr>
        <w:t>4</w:t>
      </w:r>
      <w:r w:rsidR="00EA51C8">
        <w:rPr>
          <w:sz w:val="28"/>
          <w:szCs w:val="28"/>
        </w:rPr>
        <w:t>.</w:t>
      </w:r>
      <w:r w:rsidR="00EA51C8" w:rsidRPr="00EA51C8">
        <w:rPr>
          <w:sz w:val="28"/>
          <w:szCs w:val="28"/>
        </w:rPr>
        <w:t>0</w:t>
      </w:r>
      <w:r>
        <w:rPr>
          <w:sz w:val="28"/>
          <w:szCs w:val="28"/>
        </w:rPr>
        <w:t xml:space="preserve">0 часов. Выходной- суббота, воскресенье. </w:t>
      </w:r>
    </w:p>
    <w:p w:rsidR="003D0672" w:rsidRPr="00EA51C8" w:rsidRDefault="003D0672" w:rsidP="00EA51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1C8">
        <w:rPr>
          <w:rFonts w:ascii="Times New Roman" w:hAnsi="Times New Roman" w:cs="Times New Roman"/>
          <w:sz w:val="28"/>
          <w:szCs w:val="28"/>
        </w:rPr>
        <w:t>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изменения, информация об изменении также размещается в средствах массовой информации и на оф</w:t>
      </w:r>
      <w:r w:rsidR="00EA51C8" w:rsidRPr="00EA51C8">
        <w:rPr>
          <w:rFonts w:ascii="Times New Roman" w:hAnsi="Times New Roman" w:cs="Times New Roman"/>
          <w:sz w:val="28"/>
          <w:szCs w:val="28"/>
        </w:rPr>
        <w:t>ициальном сайте Копанского</w:t>
      </w:r>
      <w:r w:rsidRPr="00EA51C8">
        <w:rPr>
          <w:rFonts w:ascii="Times New Roman" w:hAnsi="Times New Roman" w:cs="Times New Roman"/>
          <w:sz w:val="28"/>
          <w:szCs w:val="28"/>
        </w:rPr>
        <w:t xml:space="preserve"> сельского поселения Ейского района</w:t>
      </w:r>
      <w:r w:rsidR="001457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1C8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="00EA51C8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EA51C8">
        <w:rPr>
          <w:rFonts w:ascii="Times New Roman" w:hAnsi="Times New Roman" w:cs="Times New Roman"/>
          <w:sz w:val="28"/>
          <w:szCs w:val="28"/>
        </w:rPr>
        <w:t>kopanskoesp.ru</w:t>
      </w:r>
      <w:proofErr w:type="spellEnd"/>
      <w:r w:rsidR="00EA51C8">
        <w:rPr>
          <w:rFonts w:ascii="Times New Roman" w:hAnsi="Times New Roman" w:cs="Times New Roman"/>
          <w:sz w:val="28"/>
          <w:szCs w:val="28"/>
        </w:rPr>
        <w:t>.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Консультирование по вопросам предоставления муниципальной услуги осуществляется бесплатно.</w:t>
      </w:r>
    </w:p>
    <w:p w:rsidR="003D0672" w:rsidRDefault="003D0672" w:rsidP="003D0672">
      <w:pPr>
        <w:pStyle w:val="a5"/>
        <w:spacing w:before="0" w:after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звонки и устные обращения специалист</w:t>
      </w:r>
      <w:r w:rsidR="00EA51C8">
        <w:rPr>
          <w:sz w:val="28"/>
          <w:szCs w:val="28"/>
        </w:rPr>
        <w:t xml:space="preserve">ы администрации Копанского </w:t>
      </w:r>
      <w:r>
        <w:rPr>
          <w:sz w:val="28"/>
          <w:szCs w:val="28"/>
        </w:rPr>
        <w:t>сельского поселения Ейского района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 Время разговора не должно превышать 5 минут. При невозможности специалиста, принявшего звонок, самостоятельно ответить на поставленные вопросы телефонный звонок должен быть переадресован (</w:t>
      </w:r>
      <w:proofErr w:type="spellStart"/>
      <w:r>
        <w:rPr>
          <w:sz w:val="28"/>
          <w:szCs w:val="28"/>
        </w:rPr>
        <w:t>переведен</w:t>
      </w:r>
      <w:proofErr w:type="spellEnd"/>
      <w:r>
        <w:rPr>
          <w:sz w:val="28"/>
          <w:szCs w:val="28"/>
        </w:rPr>
        <w:t xml:space="preserve">) на другое должностное лицо или же обратившемуся гражданину должен быть </w:t>
      </w:r>
      <w:proofErr w:type="spellStart"/>
      <w:r>
        <w:rPr>
          <w:sz w:val="28"/>
          <w:szCs w:val="28"/>
        </w:rPr>
        <w:t>сообщен</w:t>
      </w:r>
      <w:proofErr w:type="spellEnd"/>
      <w:r>
        <w:rPr>
          <w:sz w:val="28"/>
          <w:szCs w:val="28"/>
        </w:rPr>
        <w:t xml:space="preserve"> телефонный номер, по которому можно получить необходимую информацию.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требованиями к информированию заявителей являются достоверность, полнота, </w:t>
      </w:r>
      <w:proofErr w:type="spellStart"/>
      <w:r>
        <w:rPr>
          <w:sz w:val="28"/>
          <w:szCs w:val="28"/>
        </w:rPr>
        <w:t>четкость</w:t>
      </w:r>
      <w:proofErr w:type="spellEnd"/>
      <w:r>
        <w:rPr>
          <w:sz w:val="28"/>
          <w:szCs w:val="28"/>
        </w:rPr>
        <w:t xml:space="preserve"> в изложении предоставляемой информации о требуемых документах и об административных процедурах, наглядность форм предоставляемой информации, а также оперативность, удобство и доступность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получения.</w:t>
      </w:r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Рекомендуемое время для телефонного разговора не более 5 минут, личного устного информирования – не более 15 минут.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заявителя в письменной форме о порядке предоставлени</w:t>
      </w:r>
      <w:r>
        <w:rPr>
          <w:spacing w:val="-4"/>
          <w:sz w:val="28"/>
          <w:szCs w:val="28"/>
        </w:rPr>
        <w:t>я муниципальной услуги осуществляется при письменном обраще</w:t>
      </w:r>
      <w:r>
        <w:rPr>
          <w:spacing w:val="-5"/>
          <w:sz w:val="28"/>
          <w:szCs w:val="28"/>
        </w:rPr>
        <w:t xml:space="preserve">нии заинтересованного лица. </w:t>
      </w:r>
    </w:p>
    <w:p w:rsidR="003D0672" w:rsidRDefault="003D0672" w:rsidP="003D0672">
      <w:pPr>
        <w:pStyle w:val="ConsPlusNormal"/>
        <w:ind w:firstLine="907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1.4.2 в муниципальном бюджетном учреждении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«Многофункциональный центр по предоставлению государственных и муниципальных услуг» (далее –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>):</w:t>
      </w:r>
    </w:p>
    <w:p w:rsidR="003D0672" w:rsidRDefault="003D0672" w:rsidP="003D0672">
      <w:pPr>
        <w:widowControl/>
        <w:ind w:firstLine="90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 личном обращении;</w:t>
      </w:r>
    </w:p>
    <w:p w:rsidR="003D0672" w:rsidRDefault="003D0672" w:rsidP="003D0672">
      <w:pPr>
        <w:ind w:firstLine="907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посредством интернет-сайта – </w:t>
      </w:r>
      <w:proofErr w:type="spellStart"/>
      <w:r>
        <w:rPr>
          <w:rFonts w:eastAsia="Calibri"/>
          <w:sz w:val="28"/>
          <w:szCs w:val="28"/>
          <w:lang w:eastAsia="en-US"/>
        </w:rPr>
        <w:t>http</w:t>
      </w:r>
      <w:proofErr w:type="spellEnd"/>
      <w:r>
        <w:rPr>
          <w:rFonts w:eastAsia="Calibri"/>
          <w:sz w:val="28"/>
          <w:szCs w:val="28"/>
          <w:lang w:eastAsia="en-US"/>
        </w:rPr>
        <w:t>://</w:t>
      </w:r>
      <w:proofErr w:type="spellStart"/>
      <w:r>
        <w:rPr>
          <w:rFonts w:eastAsia="Calibri"/>
          <w:sz w:val="28"/>
          <w:szCs w:val="28"/>
          <w:lang w:val="en-US" w:eastAsia="en-US"/>
        </w:rPr>
        <w:t>eysk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val="en-US" w:eastAsia="en-US"/>
        </w:rPr>
        <w:t>e</w:t>
      </w:r>
      <w:r>
        <w:rPr>
          <w:rFonts w:eastAsia="Calibri"/>
          <w:sz w:val="28"/>
          <w:szCs w:val="28"/>
          <w:lang w:eastAsia="en-US"/>
        </w:rPr>
        <w:t>-</w:t>
      </w:r>
      <w:proofErr w:type="spellStart"/>
      <w:r>
        <w:rPr>
          <w:rFonts w:eastAsia="Calibri"/>
          <w:sz w:val="28"/>
          <w:szCs w:val="28"/>
          <w:lang w:eastAsia="en-US"/>
        </w:rPr>
        <w:t>mfc.ru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</w:p>
    <w:p w:rsidR="003D0672" w:rsidRDefault="003D0672" w:rsidP="003D0672">
      <w:pPr>
        <w:widowControl/>
        <w:ind w:firstLine="907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Информация о местонахождении и графике работы, справочных телефонах, официальном сайте 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МФЦ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размещаются на Едином портале многофункциональных центов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7" w:history="1">
        <w:proofErr w:type="spellStart"/>
        <w:r>
          <w:rPr>
            <w:rStyle w:val="a4"/>
            <w:rFonts w:eastAsia="Calibri"/>
            <w:color w:val="000000"/>
            <w:sz w:val="28"/>
            <w:szCs w:val="28"/>
            <w:lang w:eastAsia="en-US"/>
          </w:rPr>
          <w:t>http</w:t>
        </w:r>
        <w:proofErr w:type="spellEnd"/>
        <w:r>
          <w:rPr>
            <w:rStyle w:val="a4"/>
            <w:rFonts w:eastAsia="Calibri"/>
            <w:color w:val="000000"/>
            <w:sz w:val="28"/>
            <w:szCs w:val="28"/>
            <w:lang w:eastAsia="en-US"/>
          </w:rPr>
          <w:t>://</w:t>
        </w:r>
        <w:proofErr w:type="spellStart"/>
        <w:r>
          <w:rPr>
            <w:rStyle w:val="a4"/>
            <w:rFonts w:eastAsia="Calibri"/>
            <w:color w:val="000000"/>
            <w:sz w:val="28"/>
            <w:szCs w:val="28"/>
            <w:lang w:eastAsia="en-US"/>
          </w:rPr>
          <w:t>www.e-mfc.ru</w:t>
        </w:r>
        <w:proofErr w:type="spellEnd"/>
      </w:hyperlink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3D0672" w:rsidRDefault="00145795" w:rsidP="003D0672">
      <w:pPr>
        <w:widowControl/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1.4.3 </w:t>
      </w:r>
      <w:r w:rsidR="003D0672">
        <w:rPr>
          <w:sz w:val="28"/>
          <w:szCs w:val="28"/>
        </w:rPr>
        <w:t>на официальном сайте федеральной государ</w:t>
      </w:r>
      <w:r>
        <w:rPr>
          <w:sz w:val="28"/>
          <w:szCs w:val="28"/>
        </w:rPr>
        <w:t xml:space="preserve">ственной информационной системы </w:t>
      </w:r>
      <w:r w:rsidR="003D0672">
        <w:rPr>
          <w:sz w:val="28"/>
          <w:szCs w:val="28"/>
        </w:rPr>
        <w:t xml:space="preserve">«Единый портал государственных и муниципальных услуг (функций)» </w:t>
      </w:r>
      <w:hyperlink r:id="rId8" w:history="1">
        <w:proofErr w:type="spellStart"/>
        <w:r w:rsidR="003D0672">
          <w:rPr>
            <w:rStyle w:val="a4"/>
            <w:sz w:val="28"/>
            <w:szCs w:val="28"/>
          </w:rPr>
          <w:t>www.gosuslugi.ru</w:t>
        </w:r>
        <w:proofErr w:type="spellEnd"/>
      </w:hyperlink>
      <w:r w:rsidR="003D0672">
        <w:rPr>
          <w:sz w:val="28"/>
          <w:szCs w:val="28"/>
        </w:rPr>
        <w:t xml:space="preserve"> и на сайте «Портал государственных и муниципальных услуг Краснодарского края </w:t>
      </w:r>
      <w:hyperlink r:id="rId9" w:history="1">
        <w:r w:rsidR="003D0672">
          <w:rPr>
            <w:rStyle w:val="a4"/>
            <w:sz w:val="28"/>
            <w:szCs w:val="28"/>
            <w:lang w:val="en-US"/>
          </w:rPr>
          <w:t>http</w:t>
        </w:r>
        <w:r w:rsidR="003D0672">
          <w:rPr>
            <w:rStyle w:val="a4"/>
            <w:sz w:val="28"/>
            <w:szCs w:val="28"/>
          </w:rPr>
          <w:t>://</w:t>
        </w:r>
        <w:r w:rsidR="003D0672">
          <w:rPr>
            <w:rStyle w:val="a4"/>
            <w:sz w:val="28"/>
            <w:szCs w:val="28"/>
            <w:lang w:val="en-US"/>
          </w:rPr>
          <w:t>www</w:t>
        </w:r>
        <w:r w:rsidR="003D0672">
          <w:rPr>
            <w:rStyle w:val="a4"/>
            <w:sz w:val="28"/>
            <w:szCs w:val="28"/>
          </w:rPr>
          <w:t>.</w:t>
        </w:r>
        <w:proofErr w:type="spellStart"/>
        <w:r w:rsidR="003D0672">
          <w:rPr>
            <w:rStyle w:val="a4"/>
            <w:sz w:val="28"/>
            <w:szCs w:val="28"/>
            <w:lang w:val="en-US"/>
          </w:rPr>
          <w:t>pgu</w:t>
        </w:r>
        <w:proofErr w:type="spellEnd"/>
        <w:r w:rsidR="003D0672">
          <w:rPr>
            <w:rStyle w:val="a4"/>
            <w:sz w:val="28"/>
            <w:szCs w:val="28"/>
          </w:rPr>
          <w:t>.</w:t>
        </w:r>
        <w:proofErr w:type="spellStart"/>
        <w:r w:rsidR="003D0672">
          <w:rPr>
            <w:rStyle w:val="a4"/>
            <w:sz w:val="28"/>
            <w:szCs w:val="28"/>
            <w:lang w:val="en-US"/>
          </w:rPr>
          <w:t>krasnodar</w:t>
        </w:r>
        <w:proofErr w:type="spellEnd"/>
        <w:r w:rsidR="003D0672">
          <w:rPr>
            <w:rStyle w:val="a4"/>
            <w:sz w:val="28"/>
            <w:szCs w:val="28"/>
          </w:rPr>
          <w:t>.</w:t>
        </w:r>
        <w:proofErr w:type="spellStart"/>
        <w:r w:rsidR="003D0672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3D0672">
        <w:rPr>
          <w:sz w:val="28"/>
          <w:szCs w:val="28"/>
        </w:rPr>
        <w:t>».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1.5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Перечень информации о предоставлении муниципальной услуги включает: 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1) режим работы, адреса отделов по работе с гражданами и органа, предоставляющего муниципальную услугу, органов, участвующих в предоставлении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2) адрес официального сайт</w:t>
      </w:r>
      <w:r w:rsidR="00EA51C8">
        <w:rPr>
          <w:sz w:val="28"/>
          <w:szCs w:val="28"/>
        </w:rPr>
        <w:t xml:space="preserve">а администрации Копанского </w:t>
      </w:r>
      <w:r>
        <w:rPr>
          <w:sz w:val="28"/>
          <w:szCs w:val="28"/>
        </w:rPr>
        <w:t>сельского поселения Ейского района в сети «Интернет», адрес электронной почты органа, предоставляющего муниципальную услугу, органов, участвующих в предоставлении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3) почтовые адреса, телефоны, фамилии руководителей отделов по работе с гражданами и органа, предоставляющего муниципальную услугу, органов, участвующих в предоставлении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4) порядок получения консультаций о предоставлении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5) порядок и сроки предоставления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6) образцы заявлений о предоставлении муниципальной услуги и образцы заполнения таких заявлений;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7) перечень документов, необходимых для предоставления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основания для отказа в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документов, необходимых для предоставления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9) основания для отказа в предоставлении муниципальной услуги;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10) досудебный (внесудебный) порядок обжалования решений и действий (бездействия) органа, предоставляющего муниципальную услугу, органов, участвующих в предоставлении муниципальной услуги, а также их должностных лиц и муниципальных служащих;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11) иную информацию, необходимую для получения муниципальной услуги.</w:t>
      </w:r>
    </w:p>
    <w:p w:rsidR="003D0672" w:rsidRDefault="003D0672" w:rsidP="003D0672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Стандарт предоставления муниципальной услуги</w:t>
      </w:r>
    </w:p>
    <w:p w:rsidR="003D0672" w:rsidRDefault="003D0672" w:rsidP="003D0672">
      <w:pPr>
        <w:pStyle w:val="ConsPlusTitle"/>
        <w:widowControl/>
        <w:ind w:firstLine="851"/>
        <w:jc w:val="center"/>
        <w:rPr>
          <w:b w:val="0"/>
          <w:sz w:val="28"/>
          <w:szCs w:val="28"/>
        </w:rPr>
      </w:pPr>
    </w:p>
    <w:p w:rsidR="003D0672" w:rsidRDefault="003D0672" w:rsidP="003D0672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2.1. Наименование </w:t>
      </w:r>
      <w:r w:rsidR="00145795">
        <w:rPr>
          <w:b w:val="0"/>
          <w:sz w:val="28"/>
          <w:szCs w:val="28"/>
        </w:rPr>
        <w:t xml:space="preserve">муниципальной услуги - «Выдача </w:t>
      </w:r>
      <w:r>
        <w:rPr>
          <w:b w:val="0"/>
          <w:sz w:val="28"/>
          <w:szCs w:val="28"/>
        </w:rPr>
        <w:t>разрешения (ордера) на проведение земляных работ на территории общего пользования».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2.2. Наименование органа, предоставляющего муниципальную услугу </w:t>
      </w:r>
      <w:r w:rsidR="00EA51C8">
        <w:rPr>
          <w:b w:val="0"/>
          <w:sz w:val="28"/>
          <w:szCs w:val="28"/>
        </w:rPr>
        <w:t xml:space="preserve">- администрация Копанского </w:t>
      </w:r>
      <w:r>
        <w:rPr>
          <w:b w:val="0"/>
          <w:sz w:val="28"/>
          <w:szCs w:val="28"/>
        </w:rPr>
        <w:t>сельского поселения Ейского района (далее – администрация).</w:t>
      </w:r>
    </w:p>
    <w:p w:rsidR="003D0672" w:rsidRDefault="00145795" w:rsidP="003D0672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2.3.  Результат предоставления </w:t>
      </w:r>
      <w:r w:rsidR="003D0672">
        <w:rPr>
          <w:b w:val="0"/>
          <w:sz w:val="28"/>
          <w:szCs w:val="28"/>
        </w:rPr>
        <w:t>муниципальной услуги.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Результатом предоставления муниципальной услуги является: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выдача разрешения (ордера) на проведение земляных работ на территории общ</w:t>
      </w:r>
      <w:r w:rsidR="00EA51C8">
        <w:rPr>
          <w:sz w:val="28"/>
          <w:szCs w:val="28"/>
        </w:rPr>
        <w:t xml:space="preserve">его пользования Копанского </w:t>
      </w:r>
      <w:r>
        <w:rPr>
          <w:sz w:val="28"/>
          <w:szCs w:val="28"/>
        </w:rPr>
        <w:t xml:space="preserve">сельского поселения Ейского района; 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об отказе в выдаче разрешения (ордера) на проведение земляных работ на территории общ</w:t>
      </w:r>
      <w:r w:rsidR="00EA51C8">
        <w:rPr>
          <w:sz w:val="28"/>
          <w:szCs w:val="28"/>
        </w:rPr>
        <w:t xml:space="preserve">его пользования Копанского </w:t>
      </w:r>
      <w:r>
        <w:rPr>
          <w:sz w:val="28"/>
          <w:szCs w:val="28"/>
        </w:rPr>
        <w:t>сельского поселения Ейского района.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2.4. Срок предоставления муниципальной услуги. 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b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Общий срок осуществления процедуры по предоставлению муниципальной услуги составляет 10 (</w:t>
      </w:r>
      <w:r>
        <w:rPr>
          <w:b w:val="0"/>
          <w:color w:val="000000"/>
          <w:sz w:val="28"/>
          <w:szCs w:val="28"/>
        </w:rPr>
        <w:t>десять</w:t>
      </w:r>
      <w:r>
        <w:rPr>
          <w:b w:val="0"/>
          <w:sz w:val="28"/>
          <w:szCs w:val="28"/>
        </w:rPr>
        <w:t xml:space="preserve">) рабочих дней со дня регистрации заявления. 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color w:val="000000"/>
          <w:sz w:val="28"/>
          <w:szCs w:val="28"/>
        </w:rPr>
        <w:t>2.5. Правовые основания для предоставления муниципальной услуги:</w:t>
      </w:r>
    </w:p>
    <w:p w:rsidR="003D0672" w:rsidRDefault="003D0672" w:rsidP="003D0672">
      <w:pPr>
        <w:ind w:firstLine="9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Конституция Российской Федерации;</w:t>
      </w:r>
    </w:p>
    <w:p w:rsidR="003D0672" w:rsidRDefault="003D0672" w:rsidP="003D0672">
      <w:pPr>
        <w:suppressAutoHyphens w:val="0"/>
        <w:autoSpaceDE w:val="0"/>
        <w:ind w:firstLine="90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Федеральный закон от 6 октября 2003 года № 131-ФЗ «Об общих принципах организации местного самоуправления в Рос</w:t>
      </w:r>
      <w:r w:rsidR="00145795">
        <w:rPr>
          <w:bCs/>
          <w:sz w:val="28"/>
          <w:szCs w:val="28"/>
        </w:rPr>
        <w:t xml:space="preserve">сийской </w:t>
      </w:r>
      <w:r>
        <w:rPr>
          <w:bCs/>
          <w:sz w:val="28"/>
          <w:szCs w:val="28"/>
        </w:rPr>
        <w:t>Федерации»;</w:t>
      </w:r>
    </w:p>
    <w:p w:rsidR="003D0672" w:rsidRDefault="003D0672" w:rsidP="003D0672">
      <w:pPr>
        <w:suppressAutoHyphens w:val="0"/>
        <w:autoSpaceDE w:val="0"/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Федеральный закон от 27 июля 2010 года № 210-ФЗ </w:t>
      </w:r>
      <w:r w:rsidR="00145795">
        <w:rPr>
          <w:bCs/>
          <w:sz w:val="28"/>
          <w:szCs w:val="28"/>
        </w:rPr>
        <w:t xml:space="preserve">«Об организации предоставления </w:t>
      </w:r>
      <w:r>
        <w:rPr>
          <w:bCs/>
          <w:sz w:val="28"/>
          <w:szCs w:val="28"/>
        </w:rPr>
        <w:t>государственных и муниципальных услуг»;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Краснодарского края от 23 апреля 2013 года </w:t>
      </w:r>
      <w:r>
        <w:rPr>
          <w:sz w:val="28"/>
          <w:szCs w:val="28"/>
        </w:rPr>
        <w:br/>
        <w:t>№ 2695-</w:t>
      </w:r>
      <w:proofErr w:type="spellStart"/>
      <w:r>
        <w:rPr>
          <w:sz w:val="28"/>
          <w:szCs w:val="28"/>
        </w:rPr>
        <w:t>КЗ</w:t>
      </w:r>
      <w:proofErr w:type="spellEnd"/>
      <w:r>
        <w:rPr>
          <w:sz w:val="28"/>
          <w:szCs w:val="28"/>
        </w:rPr>
        <w:t xml:space="preserve"> «Об охране </w:t>
      </w:r>
      <w:proofErr w:type="spellStart"/>
      <w:r>
        <w:rPr>
          <w:sz w:val="28"/>
          <w:szCs w:val="28"/>
        </w:rPr>
        <w:t>зеленых</w:t>
      </w:r>
      <w:proofErr w:type="spellEnd"/>
      <w:r>
        <w:rPr>
          <w:sz w:val="28"/>
          <w:szCs w:val="28"/>
        </w:rPr>
        <w:t xml:space="preserve"> насаждений в Краснодарском крае»;</w:t>
      </w:r>
    </w:p>
    <w:p w:rsidR="003D0672" w:rsidRDefault="003D0672" w:rsidP="003D06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</w:t>
      </w:r>
      <w:r w:rsidR="00EA51C8">
        <w:rPr>
          <w:sz w:val="28"/>
          <w:szCs w:val="28"/>
        </w:rPr>
        <w:t xml:space="preserve">шение Совета Копанского </w:t>
      </w:r>
      <w:r>
        <w:rPr>
          <w:sz w:val="28"/>
          <w:szCs w:val="28"/>
        </w:rPr>
        <w:t>сельского поселе</w:t>
      </w:r>
      <w:r w:rsidR="00145795">
        <w:rPr>
          <w:sz w:val="28"/>
          <w:szCs w:val="28"/>
        </w:rPr>
        <w:t xml:space="preserve">ния Ейского района от 15 мая </w:t>
      </w:r>
      <w:r w:rsidR="00EA51C8">
        <w:rPr>
          <w:sz w:val="28"/>
          <w:szCs w:val="28"/>
        </w:rPr>
        <w:t>2012 года № 114 «</w:t>
      </w:r>
      <w:r w:rsidR="00EA51C8" w:rsidRPr="00EA51C8">
        <w:rPr>
          <w:sz w:val="28"/>
          <w:szCs w:val="28"/>
        </w:rPr>
        <w:t>Об утверждении правил благоустройства и санитарного с</w:t>
      </w:r>
      <w:r w:rsidR="00145795">
        <w:rPr>
          <w:sz w:val="28"/>
          <w:szCs w:val="28"/>
        </w:rPr>
        <w:t>одержания территории Копанского</w:t>
      </w:r>
      <w:r w:rsidR="00EA51C8" w:rsidRPr="00EA51C8">
        <w:rPr>
          <w:sz w:val="28"/>
          <w:szCs w:val="28"/>
        </w:rPr>
        <w:t xml:space="preserve"> сельского поселения Ейского района</w:t>
      </w:r>
      <w:r w:rsidRPr="00EA51C8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D0672" w:rsidRDefault="00EA51C8" w:rsidP="003D0672">
      <w:pPr>
        <w:pStyle w:val="11"/>
        <w:shd w:val="clear" w:color="auto" w:fill="auto"/>
        <w:tabs>
          <w:tab w:val="left" w:pos="1109"/>
        </w:tabs>
        <w:ind w:right="20" w:firstLine="851"/>
      </w:pPr>
      <w:r>
        <w:rPr>
          <w:sz w:val="28"/>
          <w:szCs w:val="28"/>
        </w:rPr>
        <w:t xml:space="preserve">Устав Копанского </w:t>
      </w:r>
      <w:r w:rsidR="003D0672">
        <w:rPr>
          <w:sz w:val="28"/>
          <w:szCs w:val="28"/>
        </w:rPr>
        <w:t>сельского поселения Ейского района.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2.6. Исчерпывающий перечень документов, необходимых в соответствии с законода</w:t>
      </w:r>
      <w:r w:rsidR="00145795">
        <w:rPr>
          <w:b w:val="0"/>
          <w:bCs w:val="0"/>
          <w:sz w:val="28"/>
          <w:szCs w:val="28"/>
        </w:rPr>
        <w:t xml:space="preserve">тельством и иными нормативными </w:t>
      </w:r>
      <w:r>
        <w:rPr>
          <w:b w:val="0"/>
          <w:bCs w:val="0"/>
          <w:sz w:val="28"/>
          <w:szCs w:val="28"/>
        </w:rPr>
        <w:t>правовыми актами для предоставления</w:t>
      </w:r>
    </w:p>
    <w:p w:rsidR="003D0672" w:rsidRDefault="003D0672" w:rsidP="003D0672">
      <w:pPr>
        <w:pStyle w:val="ConsPlusTitle"/>
        <w:widowControl/>
        <w:ind w:firstLine="900"/>
        <w:jc w:val="both"/>
      </w:pPr>
    </w:p>
    <w:tbl>
      <w:tblPr>
        <w:tblW w:w="978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8"/>
        <w:gridCol w:w="4320"/>
        <w:gridCol w:w="2160"/>
        <w:gridCol w:w="2474"/>
      </w:tblGrid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rPr>
                <w:rFonts w:eastAsia="Times New Roman"/>
              </w:rPr>
              <w:t xml:space="preserve">№ </w:t>
            </w:r>
            <w:r>
              <w:t>п/п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t>Наименование документа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jc w:val="center"/>
            </w:pPr>
            <w:r>
              <w:t>Заявитель должен предоставить самостоятельно</w:t>
            </w:r>
          </w:p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t>(Да/Вправе)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t>Орган, выдающий документ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t>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t>3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center"/>
            </w:pPr>
            <w:r>
              <w:t>4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1.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spacing w:line="216" w:lineRule="auto"/>
            </w:pPr>
            <w:r>
              <w:rPr>
                <w:bCs/>
              </w:rPr>
              <w:t>Заявление (</w:t>
            </w:r>
            <w:r>
              <w:t>приложении № 1)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Да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Заявитель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2.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autoSpaceDE w:val="0"/>
            </w:pPr>
            <w:r>
              <w:rPr>
                <w:bCs/>
                <w:color w:val="000000"/>
              </w:rPr>
              <w:t>Документ, удостоверяющий личность заявителя (заявителей),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Да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Федеральная миграционная служба РФ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3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bCs/>
                <w:color w:val="000000"/>
              </w:rPr>
              <w:t>Документ, удостоверяющий права (полномочия) представителя физического или юридического лица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Да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Нотариус, заявитель</w:t>
            </w:r>
          </w:p>
        </w:tc>
      </w:tr>
      <w:tr w:rsidR="003D0672" w:rsidRPr="00903D3C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Pr="00903D3C" w:rsidRDefault="003D0672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 w:rsidRPr="00903D3C">
              <w:t>4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Pr="00903D3C" w:rsidRDefault="003D0672">
            <w:pPr>
              <w:pStyle w:val="21"/>
              <w:spacing w:after="0" w:line="240" w:lineRule="auto"/>
              <w:ind w:left="0"/>
            </w:pPr>
            <w:r w:rsidRPr="00903D3C">
              <w:t xml:space="preserve">Документация, содержащая в себе </w:t>
            </w:r>
            <w:proofErr w:type="gramStart"/>
            <w:r w:rsidRPr="00903D3C">
              <w:t xml:space="preserve">проект </w:t>
            </w:r>
            <w:r w:rsidR="001C6C70" w:rsidRPr="00903D3C">
              <w:t xml:space="preserve"> производства</w:t>
            </w:r>
            <w:proofErr w:type="gramEnd"/>
            <w:r w:rsidR="001C6C70" w:rsidRPr="00903D3C">
              <w:t xml:space="preserve"> работ   </w:t>
            </w:r>
            <w:r w:rsidRPr="00903D3C">
              <w:lastRenderedPageBreak/>
              <w:t xml:space="preserve">согласованный с организациями,  ответственными за эксплуатацию находящихся в зоне расположения коммуникаций и  план мероприятий по защите и восстановлению </w:t>
            </w:r>
            <w:proofErr w:type="spellStart"/>
            <w:r w:rsidRPr="00903D3C">
              <w:t>зеленых</w:t>
            </w:r>
            <w:proofErr w:type="spellEnd"/>
            <w:r w:rsidRPr="00903D3C">
              <w:t xml:space="preserve"> насаждений в зоне строительства </w:t>
            </w:r>
            <w:r w:rsidR="001C6C70" w:rsidRPr="00903D3C">
              <w:t xml:space="preserve">,  отделом Государственной инспекции  безопасности дорожного движения Отдела Министерства внутренних дел России по </w:t>
            </w:r>
            <w:proofErr w:type="spellStart"/>
            <w:r w:rsidR="001C6C70" w:rsidRPr="00903D3C">
              <w:t>Ейскому</w:t>
            </w:r>
            <w:proofErr w:type="spellEnd"/>
            <w:r w:rsidR="001C6C70" w:rsidRPr="00903D3C">
              <w:t xml:space="preserve"> району. </w:t>
            </w:r>
            <w:r w:rsidRPr="00903D3C">
              <w:t>(при</w:t>
            </w:r>
          </w:p>
          <w:p w:rsidR="003D0672" w:rsidRPr="00903D3C" w:rsidRDefault="003D0672">
            <w:pPr>
              <w:jc w:val="both"/>
            </w:pPr>
            <w:r w:rsidRPr="00903D3C">
              <w:t>необходимости)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Pr="00903D3C" w:rsidRDefault="003D0672">
            <w:pPr>
              <w:jc w:val="center"/>
            </w:pPr>
            <w:r w:rsidRPr="00903D3C">
              <w:lastRenderedPageBreak/>
              <w:t>Да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Pr="00903D3C" w:rsidRDefault="003D0672">
            <w:pPr>
              <w:spacing w:line="216" w:lineRule="auto"/>
              <w:jc w:val="center"/>
            </w:pPr>
            <w:r w:rsidRPr="00903D3C">
              <w:t>Проектная организация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1C6C70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5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pStyle w:val="a7"/>
              <w:ind w:left="-108" w:firstLine="180"/>
            </w:pPr>
            <w:r>
              <w:rPr>
                <w:rFonts w:ascii="Times New Roman" w:hAnsi="Times New Roman" w:cs="Times New Roman"/>
              </w:rPr>
              <w:t>Копия договора на осуществление подрядных работ между заказчиком и подрядчиком.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Вправе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Организация, осуществляющая подрядные работы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1C6C70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6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pStyle w:val="21"/>
              <w:spacing w:after="0" w:line="240" w:lineRule="auto"/>
              <w:ind w:left="0"/>
            </w:pPr>
            <w:r>
              <w:t>Копия приказа о назначении работника, ответственного за производство земляных работ (для юридических лиц и индивидуальных предпринимателей).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Да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Организация, осуществляющая подрядные работы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1C6C70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7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pStyle w:val="21"/>
              <w:spacing w:after="0" w:line="240" w:lineRule="auto"/>
              <w:ind w:left="0"/>
            </w:pPr>
            <w:r>
              <w:t xml:space="preserve">Разрешение на снос </w:t>
            </w:r>
            <w:proofErr w:type="spellStart"/>
            <w:r>
              <w:t>зеленых</w:t>
            </w:r>
            <w:proofErr w:type="spellEnd"/>
            <w:r>
              <w:t xml:space="preserve"> насаждений, в случае если при производстве земляных работ необходим вынужденный снос </w:t>
            </w:r>
            <w:proofErr w:type="spellStart"/>
            <w:r>
              <w:t>зеленых</w:t>
            </w:r>
            <w:proofErr w:type="spellEnd"/>
            <w:r>
              <w:t xml:space="preserve"> насаждений.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Да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2112C0">
            <w:pPr>
              <w:spacing w:line="216" w:lineRule="auto"/>
              <w:jc w:val="center"/>
            </w:pPr>
            <w:r>
              <w:t>Администрация Копанского</w:t>
            </w:r>
            <w:r w:rsidR="003D0672">
              <w:t xml:space="preserve"> сельского поселения Ейского района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1C6C70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8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pStyle w:val="21"/>
              <w:spacing w:after="0" w:line="240" w:lineRule="auto"/>
              <w:ind w:left="0"/>
            </w:pPr>
            <w:r>
              <w:t xml:space="preserve">Копия договора </w:t>
            </w:r>
            <w:proofErr w:type="gramStart"/>
            <w:r>
              <w:t>на  вывоз</w:t>
            </w:r>
            <w:proofErr w:type="gramEnd"/>
            <w:r>
              <w:t xml:space="preserve"> и утилизацию строительных отходов.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Да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Организация, осуществляющая деятельность по вывозу коммунальных отходов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1C6C70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9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pStyle w:val="21"/>
              <w:spacing w:after="0" w:line="240" w:lineRule="auto"/>
              <w:ind w:left="0"/>
            </w:pPr>
            <w:r>
              <w:t>Выписка из Единого государственного реестра прав на недвижимое имущество и сделок с ним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Вправе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Федеральная служба государственной регистрации, кадастра и картографии (</w:t>
            </w:r>
            <w:proofErr w:type="spellStart"/>
            <w:r>
              <w:t>Росреестр</w:t>
            </w:r>
            <w:proofErr w:type="spellEnd"/>
            <w:r>
              <w:t>)</w:t>
            </w:r>
          </w:p>
        </w:tc>
      </w:tr>
      <w:tr w:rsidR="003D0672" w:rsidTr="001C6C70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1C6C70">
            <w:pPr>
              <w:tabs>
                <w:tab w:val="left" w:pos="567"/>
                <w:tab w:val="left" w:pos="709"/>
              </w:tabs>
              <w:autoSpaceDE w:val="0"/>
              <w:jc w:val="both"/>
            </w:pPr>
            <w:r>
              <w:t>10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pStyle w:val="21"/>
              <w:spacing w:after="0" w:line="240" w:lineRule="auto"/>
              <w:ind w:left="0"/>
            </w:pPr>
            <w:r>
              <w:t>Копия разрешения на строительство (в случаях строительства и реконструкции объектов капитального строительства).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D0672" w:rsidRDefault="003D0672">
            <w:pPr>
              <w:jc w:val="center"/>
            </w:pPr>
            <w:r>
              <w:t>Вправе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spacing w:line="216" w:lineRule="auto"/>
              <w:jc w:val="center"/>
            </w:pPr>
            <w:r>
              <w:t>Управление архитектуры и градостроительства</w:t>
            </w:r>
          </w:p>
          <w:p w:rsidR="003D0672" w:rsidRDefault="003D0672">
            <w:pPr>
              <w:spacing w:line="216" w:lineRule="auto"/>
              <w:jc w:val="center"/>
            </w:pPr>
            <w:r>
              <w:t xml:space="preserve">МО </w:t>
            </w:r>
            <w:proofErr w:type="spellStart"/>
            <w:r>
              <w:t>Ейский</w:t>
            </w:r>
            <w:proofErr w:type="spellEnd"/>
            <w:r>
              <w:t xml:space="preserve"> район</w:t>
            </w:r>
          </w:p>
        </w:tc>
      </w:tr>
    </w:tbl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направления заявлений и документов в электронной форме с использованием Портала, заявление и документы должны быть подписаны усиленной квалифицированной электронной подписью. 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От заявителей запрещается требовать:</w:t>
      </w:r>
    </w:p>
    <w:p w:rsidR="003D0672" w:rsidRDefault="003D0672" w:rsidP="003D0672">
      <w:pPr>
        <w:autoSpaceDE w:val="0"/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3D0672" w:rsidRDefault="003D0672" w:rsidP="003D0672">
      <w:pPr>
        <w:tabs>
          <w:tab w:val="left" w:pos="855"/>
        </w:tabs>
        <w:autoSpaceDE w:val="0"/>
        <w:ind w:firstLine="90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</w:t>
      </w:r>
      <w:r>
        <w:rPr>
          <w:color w:val="000000"/>
          <w:sz w:val="28"/>
          <w:szCs w:val="28"/>
        </w:rPr>
        <w:lastRenderedPageBreak/>
        <w:t>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услуг.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предоставления заявителем подлинников документов, их бесплатное копирование осуществляется работниками администрации, после чего оригиналы возвращаются заявителю. 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может быть отказано заявителю в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дополнительных документов при наличии пожелания их сдачи.</w:t>
      </w:r>
    </w:p>
    <w:p w:rsidR="003D0672" w:rsidRDefault="00145795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2.7. Исчерпывающий </w:t>
      </w:r>
      <w:r w:rsidR="003D0672">
        <w:rPr>
          <w:b w:val="0"/>
          <w:sz w:val="28"/>
          <w:szCs w:val="28"/>
        </w:rPr>
        <w:t xml:space="preserve">перечень оснований для отказа в </w:t>
      </w:r>
      <w:proofErr w:type="spellStart"/>
      <w:r w:rsidR="003D0672">
        <w:rPr>
          <w:b w:val="0"/>
          <w:sz w:val="28"/>
          <w:szCs w:val="28"/>
        </w:rPr>
        <w:t>приеме</w:t>
      </w:r>
      <w:proofErr w:type="spellEnd"/>
      <w:r w:rsidR="003D0672">
        <w:rPr>
          <w:b w:val="0"/>
          <w:sz w:val="28"/>
          <w:szCs w:val="28"/>
        </w:rPr>
        <w:t xml:space="preserve"> документов, необходимых для предоставления муниципальной услуги.</w:t>
      </w:r>
    </w:p>
    <w:p w:rsidR="003D0672" w:rsidRDefault="003D0672" w:rsidP="003D0672">
      <w:pPr>
        <w:widowControl/>
        <w:shd w:val="clear" w:color="auto" w:fill="FFFFFF"/>
        <w:tabs>
          <w:tab w:val="left" w:pos="667"/>
          <w:tab w:val="left" w:pos="5133"/>
        </w:tabs>
        <w:suppressAutoHyphens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3D0672" w:rsidRDefault="003D0672" w:rsidP="003D0672">
      <w:pPr>
        <w:widowControl/>
        <w:shd w:val="clear" w:color="auto" w:fill="FFFFFF"/>
        <w:tabs>
          <w:tab w:val="left" w:pos="667"/>
          <w:tab w:val="left" w:pos="5133"/>
        </w:tabs>
        <w:suppressAutoHyphens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наличии), </w:t>
      </w:r>
    </w:p>
    <w:p w:rsidR="003D0672" w:rsidRDefault="003D0672" w:rsidP="003D067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несоблюдение установленных законом условий признания действительности электронной подписи. </w:t>
      </w:r>
    </w:p>
    <w:p w:rsidR="003D0672" w:rsidRDefault="003D0672" w:rsidP="003D0672">
      <w:pPr>
        <w:autoSpaceDE w:val="0"/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наличии основания для отказа в </w:t>
      </w:r>
      <w:proofErr w:type="spellStart"/>
      <w:r>
        <w:rPr>
          <w:color w:val="000000"/>
          <w:sz w:val="28"/>
          <w:szCs w:val="28"/>
        </w:rPr>
        <w:t>приеме</w:t>
      </w:r>
      <w:proofErr w:type="spellEnd"/>
      <w:r>
        <w:rPr>
          <w:color w:val="000000"/>
          <w:sz w:val="28"/>
          <w:szCs w:val="28"/>
        </w:rPr>
        <w:t xml:space="preserve"> документов заявителя информирует работник уполномоченного органа либо </w:t>
      </w:r>
      <w:proofErr w:type="spellStart"/>
      <w:r>
        <w:rPr>
          <w:color w:val="000000"/>
          <w:sz w:val="28"/>
          <w:szCs w:val="28"/>
        </w:rPr>
        <w:t>МФЦ</w:t>
      </w:r>
      <w:proofErr w:type="spellEnd"/>
      <w:r>
        <w:rPr>
          <w:color w:val="000000"/>
          <w:sz w:val="28"/>
          <w:szCs w:val="28"/>
        </w:rPr>
        <w:t xml:space="preserve">, ответственный за </w:t>
      </w:r>
      <w:proofErr w:type="spellStart"/>
      <w:r>
        <w:rPr>
          <w:color w:val="000000"/>
          <w:sz w:val="28"/>
          <w:szCs w:val="28"/>
        </w:rPr>
        <w:t>прием</w:t>
      </w:r>
      <w:proofErr w:type="spellEnd"/>
      <w:r>
        <w:rPr>
          <w:color w:val="000000"/>
          <w:sz w:val="28"/>
          <w:szCs w:val="28"/>
        </w:rPr>
        <w:t xml:space="preserve">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D0672" w:rsidRDefault="003D0672" w:rsidP="003D0672">
      <w:pPr>
        <w:tabs>
          <w:tab w:val="left" w:pos="3570"/>
        </w:tabs>
        <w:autoSpaceDE w:val="0"/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2.8.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2.9. Основания для отказа в предоставлении муниципальной услуги: </w:t>
      </w:r>
    </w:p>
    <w:p w:rsidR="003D0672" w:rsidRDefault="003D0672" w:rsidP="003D0672">
      <w:pPr>
        <w:widowControl/>
        <w:suppressAutoHyphens w:val="0"/>
        <w:autoSpaceDE w:val="0"/>
        <w:ind w:firstLine="90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неполный состав сведений в заявлении и представленных документах;</w:t>
      </w:r>
    </w:p>
    <w:p w:rsidR="003D0672" w:rsidRDefault="003D0672" w:rsidP="003D0672">
      <w:pPr>
        <w:widowControl/>
        <w:suppressAutoHyphens w:val="0"/>
        <w:autoSpaceDE w:val="0"/>
        <w:ind w:firstLine="90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наличие недостоверных данных в представленных документах;</w:t>
      </w:r>
    </w:p>
    <w:p w:rsidR="003D0672" w:rsidRDefault="00145795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у заявителя </w:t>
      </w:r>
      <w:r w:rsidR="003D0672">
        <w:rPr>
          <w:sz w:val="28"/>
          <w:szCs w:val="28"/>
        </w:rPr>
        <w:t>объектов с просроченными по ордеру сроками выполнения работ.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 в предоставлении муниципальной услуги не препятствует повторному обращению заявителю за получением муниципальной услуги после устранения причины, послужившей основанием для отказа в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предоставлении.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2.10. 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 w:rsidR="00145795">
        <w:rPr>
          <w:sz w:val="28"/>
          <w:szCs w:val="28"/>
        </w:rPr>
        <w:t xml:space="preserve"> в предоставлении муниципальной </w:t>
      </w:r>
      <w:r>
        <w:rPr>
          <w:sz w:val="28"/>
          <w:szCs w:val="28"/>
        </w:rPr>
        <w:t>услуги</w:t>
      </w:r>
      <w:r w:rsidR="00145795">
        <w:rPr>
          <w:sz w:val="28"/>
          <w:szCs w:val="28"/>
        </w:rPr>
        <w:t>,</w:t>
      </w:r>
      <w:r>
        <w:rPr>
          <w:sz w:val="28"/>
          <w:szCs w:val="28"/>
        </w:rPr>
        <w:t xml:space="preserve"> отсутствуют.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2.11. Размер платы, взимаемой с заявителя при предоставлении муниципальной услуги, способы </w:t>
      </w:r>
      <w:proofErr w:type="spellStart"/>
      <w:r>
        <w:rPr>
          <w:b w:val="0"/>
          <w:sz w:val="28"/>
          <w:szCs w:val="28"/>
        </w:rPr>
        <w:t>ее</w:t>
      </w:r>
      <w:proofErr w:type="spellEnd"/>
      <w:r>
        <w:rPr>
          <w:b w:val="0"/>
          <w:sz w:val="28"/>
          <w:szCs w:val="28"/>
        </w:rPr>
        <w:t xml:space="preserve"> взимания.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Муниципал</w:t>
      </w:r>
      <w:r w:rsidR="00145795">
        <w:rPr>
          <w:sz w:val="28"/>
          <w:szCs w:val="28"/>
        </w:rPr>
        <w:t xml:space="preserve">ьная услуга </w:t>
      </w:r>
      <w:r>
        <w:rPr>
          <w:sz w:val="28"/>
          <w:szCs w:val="28"/>
        </w:rPr>
        <w:t>предоставляется заявителям бесплатно.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Продолжительность </w:t>
      </w:r>
      <w:proofErr w:type="spellStart"/>
      <w:r>
        <w:rPr>
          <w:b w:val="0"/>
          <w:sz w:val="28"/>
          <w:szCs w:val="28"/>
        </w:rPr>
        <w:t>приема</w:t>
      </w:r>
      <w:proofErr w:type="spellEnd"/>
      <w:r>
        <w:rPr>
          <w:b w:val="0"/>
          <w:sz w:val="28"/>
          <w:szCs w:val="28"/>
        </w:rPr>
        <w:t xml:space="preserve"> у должностного лица, осуществляющего </w:t>
      </w:r>
      <w:proofErr w:type="spellStart"/>
      <w:proofErr w:type="gramStart"/>
      <w:r>
        <w:rPr>
          <w:b w:val="0"/>
          <w:sz w:val="28"/>
          <w:szCs w:val="28"/>
        </w:rPr>
        <w:t>прием</w:t>
      </w:r>
      <w:proofErr w:type="spellEnd"/>
      <w:r>
        <w:rPr>
          <w:b w:val="0"/>
          <w:sz w:val="28"/>
          <w:szCs w:val="28"/>
        </w:rPr>
        <w:t xml:space="preserve">  граждан</w:t>
      </w:r>
      <w:proofErr w:type="gramEnd"/>
      <w:r>
        <w:rPr>
          <w:b w:val="0"/>
          <w:sz w:val="28"/>
          <w:szCs w:val="28"/>
        </w:rPr>
        <w:t>, не должна превышать 15 минут.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обслуживании заявителей – ветеранов Великой Отечественной войны и инвалидов I и </w:t>
      </w:r>
      <w:proofErr w:type="spellStart"/>
      <w:r>
        <w:rPr>
          <w:sz w:val="28"/>
          <w:szCs w:val="28"/>
        </w:rPr>
        <w:t>II</w:t>
      </w:r>
      <w:proofErr w:type="spellEnd"/>
      <w:r>
        <w:rPr>
          <w:sz w:val="28"/>
          <w:szCs w:val="28"/>
        </w:rPr>
        <w:t xml:space="preserve"> (нерабочей) групп используется принцип приоритетности по отношению к другим заявителям, заключающийся в возможности сдать документы на получение муниципальной услуги вне основной очереди. При этом такие заявители предъявляют специалисту Администрации, осуществляющим </w:t>
      </w:r>
      <w:proofErr w:type="spellStart"/>
      <w:r>
        <w:rPr>
          <w:sz w:val="28"/>
          <w:szCs w:val="28"/>
        </w:rPr>
        <w:t>прием</w:t>
      </w:r>
      <w:proofErr w:type="spellEnd"/>
      <w:r>
        <w:rPr>
          <w:sz w:val="28"/>
          <w:szCs w:val="28"/>
        </w:rPr>
        <w:t>, выдачу документов и консультирование, документы, подтверждающие их принадлежность к указанной категории лиц.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2.13. Срок и порядок регистрации запроса заявителя о предоставлении муниципальной услуги.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rFonts w:eastAsia="Courier New"/>
          <w:color w:val="000000"/>
          <w:sz w:val="28"/>
          <w:szCs w:val="28"/>
        </w:rPr>
      </w:pPr>
      <w:r>
        <w:rPr>
          <w:b w:val="0"/>
          <w:sz w:val="28"/>
          <w:szCs w:val="28"/>
        </w:rPr>
        <w:t>Регистрация запроса заявителя о предоставлении муниципальной услуги производится специалистом, предоставляющим муниципальную услугу в порядке, установленном соответствующими актами по делопроизводству, в течение одного рабочего дня с даты его поступления.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2.14 Требования к помещениям, в которых предост</w:t>
      </w:r>
      <w:r w:rsidR="00145795">
        <w:rPr>
          <w:rFonts w:eastAsia="Courier New"/>
          <w:color w:val="000000"/>
          <w:sz w:val="28"/>
          <w:szCs w:val="28"/>
        </w:rPr>
        <w:t xml:space="preserve">авляется муниципальная услуга, </w:t>
      </w:r>
      <w:r>
        <w:rPr>
          <w:rFonts w:eastAsia="Courier New"/>
          <w:color w:val="000000"/>
          <w:sz w:val="28"/>
          <w:szCs w:val="28"/>
        </w:rPr>
        <w:t>к залу ожидания, местам для заполнения запросов о предоставлении муниципальной услуги, информационным стендам с образцами их заполнения.</w:t>
      </w:r>
    </w:p>
    <w:p w:rsidR="003D0672" w:rsidRDefault="003D0672" w:rsidP="003D0672">
      <w:pPr>
        <w:widowControl/>
        <w:ind w:firstLine="9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Помещение мест </w:t>
      </w:r>
      <w:proofErr w:type="spellStart"/>
      <w:r>
        <w:rPr>
          <w:sz w:val="28"/>
          <w:szCs w:val="28"/>
        </w:rPr>
        <w:t>приема</w:t>
      </w:r>
      <w:proofErr w:type="spellEnd"/>
      <w:r>
        <w:rPr>
          <w:sz w:val="28"/>
          <w:szCs w:val="28"/>
        </w:rPr>
        <w:t xml:space="preserve"> заявителей расположено в здани</w:t>
      </w:r>
      <w:r w:rsidR="00145795">
        <w:rPr>
          <w:sz w:val="28"/>
          <w:szCs w:val="28"/>
        </w:rPr>
        <w:t xml:space="preserve">и администрации Копанского </w:t>
      </w:r>
      <w:r>
        <w:rPr>
          <w:sz w:val="28"/>
          <w:szCs w:val="28"/>
        </w:rPr>
        <w:t xml:space="preserve">сельского поселения Ейского района, оборудуется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и вентилирования воздуха, средствами пожаротушения и оповещения о возникновении чрезвычайной ситуации. </w:t>
      </w:r>
      <w:r>
        <w:rPr>
          <w:color w:val="000000"/>
          <w:sz w:val="28"/>
          <w:szCs w:val="28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3D0672" w:rsidRDefault="003D0672" w:rsidP="003D0672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Для ожидания </w:t>
      </w:r>
      <w:proofErr w:type="spellStart"/>
      <w:r>
        <w:rPr>
          <w:sz w:val="28"/>
          <w:szCs w:val="28"/>
        </w:rPr>
        <w:t>приема</w:t>
      </w:r>
      <w:proofErr w:type="spellEnd"/>
      <w:r>
        <w:rPr>
          <w:sz w:val="28"/>
          <w:szCs w:val="28"/>
        </w:rPr>
        <w:t xml:space="preserve">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</w:t>
      </w:r>
      <w:r w:rsidR="00145795">
        <w:rPr>
          <w:sz w:val="28"/>
          <w:szCs w:val="28"/>
        </w:rPr>
        <w:t xml:space="preserve">ния документов, обеспечиваются </w:t>
      </w:r>
      <w:r>
        <w:rPr>
          <w:sz w:val="28"/>
          <w:szCs w:val="28"/>
        </w:rPr>
        <w:t>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3D0672" w:rsidRDefault="003D0672" w:rsidP="003D0672">
      <w:pPr>
        <w:widowControl/>
        <w:ind w:firstLine="90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Информационные стенды размещаются на видном, доступном месте.</w:t>
      </w:r>
    </w:p>
    <w:p w:rsidR="003D0672" w:rsidRDefault="003D0672" w:rsidP="003D0672">
      <w:pPr>
        <w:widowControl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Оформление информационных листов осуществляется удобным для чтения шрифтом – </w:t>
      </w:r>
      <w:proofErr w:type="spellStart"/>
      <w:r>
        <w:rPr>
          <w:color w:val="000000"/>
          <w:sz w:val="28"/>
          <w:szCs w:val="28"/>
        </w:rPr>
        <w:t>Times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New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Roman</w:t>
      </w:r>
      <w:proofErr w:type="spellEnd"/>
      <w:r>
        <w:rPr>
          <w:color w:val="000000"/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3D0672" w:rsidRDefault="003D0672" w:rsidP="003D0672">
      <w:pPr>
        <w:widowControl/>
        <w:ind w:firstLine="96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Места предоставления муниципальной услуги оборудуются с </w:t>
      </w:r>
      <w:proofErr w:type="spellStart"/>
      <w:r>
        <w:rPr>
          <w:color w:val="000000"/>
          <w:sz w:val="28"/>
          <w:szCs w:val="28"/>
        </w:rPr>
        <w:t>учетом</w:t>
      </w:r>
      <w:proofErr w:type="spellEnd"/>
      <w:r>
        <w:rPr>
          <w:color w:val="000000"/>
          <w:sz w:val="28"/>
          <w:szCs w:val="28"/>
        </w:rPr>
        <w:t xml:space="preserve">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3D0672" w:rsidRDefault="003D0672" w:rsidP="003D0672">
      <w:pPr>
        <w:widowControl/>
        <w:ind w:firstLine="96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3D0672" w:rsidRDefault="003D0672" w:rsidP="003D0672">
      <w:pPr>
        <w:widowControl/>
        <w:ind w:firstLine="96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3D0672" w:rsidRDefault="003D0672" w:rsidP="003D0672">
      <w:pPr>
        <w:widowControl/>
        <w:ind w:firstLine="96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3D0672" w:rsidRDefault="003D0672" w:rsidP="003D0672">
      <w:pPr>
        <w:widowControl/>
        <w:ind w:firstLine="96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</w:t>
      </w:r>
      <w:proofErr w:type="spellStart"/>
      <w:r>
        <w:rPr>
          <w:color w:val="000000"/>
          <w:sz w:val="28"/>
          <w:szCs w:val="28"/>
        </w:rPr>
        <w:t>учетом</w:t>
      </w:r>
      <w:proofErr w:type="spellEnd"/>
      <w:r>
        <w:rPr>
          <w:color w:val="000000"/>
          <w:sz w:val="28"/>
          <w:szCs w:val="28"/>
        </w:rPr>
        <w:t xml:space="preserve"> ограничений их жизнедеятельности;</w:t>
      </w:r>
    </w:p>
    <w:p w:rsidR="003D0672" w:rsidRDefault="003D0672" w:rsidP="003D0672">
      <w:pPr>
        <w:widowControl/>
        <w:ind w:firstLine="96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>
        <w:rPr>
          <w:color w:val="000000"/>
          <w:sz w:val="28"/>
          <w:szCs w:val="28"/>
        </w:rPr>
        <w:t>сурдопереводчика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тифлосурдопереводчика</w:t>
      </w:r>
      <w:proofErr w:type="spellEnd"/>
      <w:r>
        <w:rPr>
          <w:color w:val="000000"/>
          <w:sz w:val="28"/>
          <w:szCs w:val="28"/>
        </w:rPr>
        <w:t>;</w:t>
      </w:r>
    </w:p>
    <w:p w:rsidR="003D0672" w:rsidRDefault="003D0672" w:rsidP="003D0672">
      <w:pPr>
        <w:widowControl/>
        <w:ind w:firstLine="96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допуск на объект, на котором организовано предоставление услуг, собаки-проводника при наличии документа, подтверждающего </w:t>
      </w:r>
      <w:proofErr w:type="spellStart"/>
      <w:r>
        <w:rPr>
          <w:color w:val="000000"/>
          <w:sz w:val="28"/>
          <w:szCs w:val="28"/>
        </w:rPr>
        <w:t>ее</w:t>
      </w:r>
      <w:proofErr w:type="spellEnd"/>
      <w:r>
        <w:rPr>
          <w:color w:val="000000"/>
          <w:sz w:val="28"/>
          <w:szCs w:val="28"/>
        </w:rPr>
        <w:t xml:space="preserve"> специальное обучение и выдаваемого в порядке, установленном законодательством Российской Федерации;</w:t>
      </w:r>
    </w:p>
    <w:p w:rsidR="003D0672" w:rsidRDefault="003D0672" w:rsidP="003D0672">
      <w:pPr>
        <w:widowControl/>
        <w:ind w:firstLine="96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3D0672" w:rsidRDefault="003D0672" w:rsidP="003D0672">
      <w:pPr>
        <w:pStyle w:val="ConsPlusNormal"/>
        <w:widowControl/>
        <w:tabs>
          <w:tab w:val="left" w:pos="0"/>
        </w:tabs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Иные требования, в том числе учитывающие особенности предоставления муниципальной услуги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 и особенности</w:t>
      </w:r>
      <w:r w:rsidR="002112C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</w:t>
      </w:r>
      <w:r>
        <w:rPr>
          <w:rFonts w:ascii="Times New Roman" w:hAnsi="Times New Roman" w:cs="Times New Roman"/>
          <w:sz w:val="28"/>
          <w:szCs w:val="28"/>
        </w:rPr>
        <w:t xml:space="preserve">луги в электронном виде 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2.15.1.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в уполномоченный орган;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через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 xml:space="preserve"> в уполномоченный орган;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посредством использования информационно-телекоммуникационных технологий, включая использование Портала, с применением электронной подписи, вид которой должен соответствовать требованиям постановления Правительства РФ от 25 июня 2012 № 634 «О видах электронной подписи, использование которых допускается при обращении за получением </w:t>
      </w:r>
      <w:r>
        <w:rPr>
          <w:sz w:val="28"/>
          <w:szCs w:val="28"/>
        </w:rPr>
        <w:lastRenderedPageBreak/>
        <w:t>государственных и муниципальных услуг» (далее – электронная подпись).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статей 21.1 и 21.2 Федерального закона от 27 июля 2010 года № 210-ФЗ «Об организации предоставления государственных и муниципальных услуг» и Федерального закона от 6 апреля 2011 года № 63-ФЗ «Об электронной подписи».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направления заявлений и документов в электронной форме с использованием Портала, заявление и документы должны быть подписаны усиленной квалифицированной электронной подписью.  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2.15.2. Заявителям обеспечивается возможность получения информации о предоставляемой муниципальной услуге на Портале.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Российской Федерации и органов местного самоуправления выбрать администрацию (указать наименование администрации согласно Уставу) Краснодарского края с перечнем оказываемых муниципальных услуг и информацией по каждой услуге. 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исполнения, а также бланки заявлений и форм, которые необходимо заполнить для обращения за услугой. 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Подача заявителем запроса и иных документов, необходимых для предоставления муниципальной услуги, и </w:t>
      </w:r>
      <w:proofErr w:type="spellStart"/>
      <w:r>
        <w:rPr>
          <w:sz w:val="28"/>
          <w:szCs w:val="28"/>
        </w:rPr>
        <w:t>прием</w:t>
      </w:r>
      <w:proofErr w:type="spellEnd"/>
      <w:r>
        <w:rPr>
          <w:sz w:val="28"/>
          <w:szCs w:val="28"/>
        </w:rPr>
        <w:t xml:space="preserve"> таких запросов и документов осуществляется в следующем порядке: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Портале;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Портале;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для авторизации заявителю необходимо ввести страховой номер индивидуального лицевого счета застрахованного лица, выданный Пенсионным фондом Российской Федерации (государственным учреждением) по Краснодарскому краю (</w:t>
      </w:r>
      <w:proofErr w:type="spellStart"/>
      <w:r>
        <w:rPr>
          <w:sz w:val="28"/>
          <w:szCs w:val="28"/>
        </w:rPr>
        <w:t>СНИЛС</w:t>
      </w:r>
      <w:proofErr w:type="spellEnd"/>
      <w:r>
        <w:rPr>
          <w:sz w:val="28"/>
          <w:szCs w:val="28"/>
        </w:rPr>
        <w:t xml:space="preserve">), и пароль, полученный после регистрации на Портале; 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заявитель, выбрав муниципальную услугу, готовит пакет документов (копии в электронном виде), необходимых для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предоставления, и направляет их вместе с заявлением через личный кабинет заявителя на Портале;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вместе с электронными копиями документов попадает в информационную систему уполномоченного органа, оказывающего выбранную заявителем услугу, которая обеспечивает </w:t>
      </w:r>
      <w:proofErr w:type="spellStart"/>
      <w:r>
        <w:rPr>
          <w:sz w:val="28"/>
          <w:szCs w:val="28"/>
        </w:rPr>
        <w:t>прием</w:t>
      </w:r>
      <w:proofErr w:type="spellEnd"/>
      <w:r>
        <w:rPr>
          <w:sz w:val="28"/>
          <w:szCs w:val="28"/>
        </w:rPr>
        <w:t xml:space="preserve"> запросов, </w:t>
      </w:r>
      <w:r>
        <w:rPr>
          <w:sz w:val="28"/>
          <w:szCs w:val="28"/>
        </w:rPr>
        <w:lastRenderedPageBreak/>
        <w:t xml:space="preserve">обращений, заявлений и иных документов (сведений), поступивших с Портала и (или) через систему межведомственного электронного взаимодействия. 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2.15.3.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2.15.4. При направлении заявления и документов (содержащихся в них сведений) в форме электронных документов в порядке, предусмотренном подпунктом 2.16.1 подраздела 2.16 Регламента, обеспечивается возможность направления заявителю сообщения в электронном виде, подтверждающего их </w:t>
      </w:r>
      <w:proofErr w:type="spellStart"/>
      <w:r>
        <w:rPr>
          <w:sz w:val="28"/>
          <w:szCs w:val="28"/>
        </w:rPr>
        <w:t>прием</w:t>
      </w:r>
      <w:proofErr w:type="spellEnd"/>
      <w:r>
        <w:rPr>
          <w:sz w:val="28"/>
          <w:szCs w:val="28"/>
        </w:rPr>
        <w:t xml:space="preserve"> и регистрацию.</w:t>
      </w:r>
    </w:p>
    <w:p w:rsidR="003D0672" w:rsidRDefault="003D0672" w:rsidP="003D0672">
      <w:pPr>
        <w:ind w:firstLine="850"/>
        <w:jc w:val="both"/>
        <w:rPr>
          <w:rFonts w:eastAsia="Courier New"/>
          <w:color w:val="000000"/>
          <w:sz w:val="28"/>
          <w:szCs w:val="28"/>
        </w:rPr>
      </w:pPr>
      <w:r>
        <w:rPr>
          <w:sz w:val="28"/>
          <w:szCs w:val="28"/>
        </w:rPr>
        <w:t xml:space="preserve">2.15.5. При обращении в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 xml:space="preserve"> муниципальная услуга предоставляется с </w:t>
      </w:r>
      <w:proofErr w:type="spellStart"/>
      <w:r>
        <w:rPr>
          <w:sz w:val="28"/>
          <w:szCs w:val="28"/>
        </w:rPr>
        <w:t>учетом</w:t>
      </w:r>
      <w:proofErr w:type="spellEnd"/>
      <w:r>
        <w:rPr>
          <w:sz w:val="28"/>
          <w:szCs w:val="28"/>
        </w:rPr>
        <w:t xml:space="preserve"> принципа экстерриториальности, в соответствии с которым заявитель вправе выбрать для обращения за получением услуги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>, расположенный на территории Краснодарского края, независимо от места его регистрации на территории Краснодарского края, места расположения на территории Краснодарского края объектов недвижимости.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rFonts w:eastAsia="Courier New"/>
          <w:color w:val="000000"/>
          <w:sz w:val="28"/>
          <w:szCs w:val="28"/>
        </w:rPr>
        <w:t>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виде».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2.16. С целью оценки доступности и качества муниципальной услуги используются следующие индикаторы и показатели: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повышения уровня </w:t>
      </w:r>
      <w:proofErr w:type="spellStart"/>
      <w:r>
        <w:rPr>
          <w:sz w:val="28"/>
          <w:szCs w:val="28"/>
        </w:rPr>
        <w:t>удовлетворенности</w:t>
      </w:r>
      <w:proofErr w:type="spellEnd"/>
      <w:r>
        <w:rPr>
          <w:sz w:val="28"/>
          <w:szCs w:val="28"/>
        </w:rPr>
        <w:t xml:space="preserve"> населения муниципальной услугой (оценка уровня предоставления услуг заявителями не ниже 4,0 баллов (средний балл по системе оценки: 2 – «неудовлетворительно», 3 – «удовлетворительно», 4 – «хорошо», 5 – «отлично»);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соблюдения установленных сроков предоставления муниципальной услуги (с просроченным сроком не более 5% от общего числа исполненных заявок);</w:t>
      </w:r>
    </w:p>
    <w:p w:rsidR="003D0672" w:rsidRDefault="003D0672" w:rsidP="003D0672">
      <w:pPr>
        <w:pStyle w:val="ConsPlusNormal"/>
        <w:widowControl/>
        <w:tabs>
          <w:tab w:val="left" w:pos="0"/>
        </w:tabs>
        <w:ind w:firstLine="900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качества предоставления муниципальной услуги (оформление документов с ошибками не более 3% от общего числа оформленных заявок).</w:t>
      </w:r>
    </w:p>
    <w:p w:rsidR="003D0672" w:rsidRDefault="003D0672" w:rsidP="003D0672">
      <w:pPr>
        <w:tabs>
          <w:tab w:val="left" w:pos="858"/>
          <w:tab w:val="left" w:pos="2202"/>
        </w:tabs>
        <w:autoSpaceDE w:val="0"/>
        <w:jc w:val="both"/>
        <w:rPr>
          <w:sz w:val="28"/>
          <w:szCs w:val="28"/>
        </w:rPr>
      </w:pPr>
    </w:p>
    <w:p w:rsidR="003D0672" w:rsidRDefault="003D0672" w:rsidP="003D0672">
      <w:pPr>
        <w:pStyle w:val="ConsPlusTitle"/>
        <w:widowControl/>
        <w:ind w:firstLine="708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3D0672" w:rsidRDefault="003D0672" w:rsidP="003D0672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3.1.  Административные действия в рамках исполнения муниципальной услуги осуществляются специалистами организационного </w:t>
      </w:r>
      <w:proofErr w:type="gramStart"/>
      <w:r>
        <w:rPr>
          <w:b w:val="0"/>
          <w:sz w:val="28"/>
          <w:szCs w:val="28"/>
        </w:rPr>
        <w:t>отдела  в</w:t>
      </w:r>
      <w:proofErr w:type="gramEnd"/>
      <w:r>
        <w:rPr>
          <w:b w:val="0"/>
          <w:sz w:val="28"/>
          <w:szCs w:val="28"/>
        </w:rPr>
        <w:t xml:space="preserve"> соответствии с установленными должностными обязанностями.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 </w:t>
      </w:r>
      <w:r>
        <w:rPr>
          <w:color w:val="000000"/>
          <w:sz w:val="28"/>
          <w:szCs w:val="28"/>
        </w:rPr>
        <w:t>Перечень административных процедур, выполняемых при предоставлении услуги: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b w:val="0"/>
          <w:sz w:val="28"/>
          <w:szCs w:val="28"/>
        </w:rPr>
      </w:pPr>
      <w:proofErr w:type="spellStart"/>
      <w:r>
        <w:rPr>
          <w:b w:val="0"/>
          <w:sz w:val="28"/>
          <w:szCs w:val="28"/>
        </w:rPr>
        <w:t>прием</w:t>
      </w:r>
      <w:proofErr w:type="spellEnd"/>
      <w:r>
        <w:rPr>
          <w:b w:val="0"/>
          <w:sz w:val="28"/>
          <w:szCs w:val="28"/>
        </w:rPr>
        <w:t xml:space="preserve"> документов для предоставления муниципальной услуги, либо отказ в </w:t>
      </w:r>
      <w:proofErr w:type="spellStart"/>
      <w:r>
        <w:rPr>
          <w:b w:val="0"/>
          <w:sz w:val="28"/>
          <w:szCs w:val="28"/>
        </w:rPr>
        <w:t>приеме</w:t>
      </w:r>
      <w:proofErr w:type="spellEnd"/>
      <w:r>
        <w:rPr>
          <w:b w:val="0"/>
          <w:sz w:val="28"/>
          <w:szCs w:val="28"/>
        </w:rPr>
        <w:t xml:space="preserve"> документов, регистрация документов-1 рабочий день; </w:t>
      </w:r>
    </w:p>
    <w:p w:rsidR="003D0672" w:rsidRDefault="003D0672" w:rsidP="003D0672">
      <w:pPr>
        <w:pStyle w:val="ConsPlusTitle"/>
        <w:widowControl/>
        <w:ind w:firstLine="900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рассмотрение заявления и прилагаемых к нему документов, осуществление запросов (в случае необходимости) дополнительных документов в рамках межведомственного информационного взаимодействия -8 рабочих дней; 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выдача разрешения (ордера) на производство работ или направление заявителю мотивированного отказа в предоставлении муниципальной </w:t>
      </w:r>
      <w:proofErr w:type="gramStart"/>
      <w:r>
        <w:rPr>
          <w:sz w:val="28"/>
          <w:szCs w:val="28"/>
        </w:rPr>
        <w:t>услуги.-</w:t>
      </w:r>
      <w:proofErr w:type="gramEnd"/>
      <w:r>
        <w:rPr>
          <w:sz w:val="28"/>
          <w:szCs w:val="28"/>
        </w:rPr>
        <w:t>1 рабочий день.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3.3.Блок</w:t>
      </w:r>
      <w:proofErr w:type="spellEnd"/>
      <w:r>
        <w:rPr>
          <w:sz w:val="28"/>
          <w:szCs w:val="28"/>
        </w:rPr>
        <w:t xml:space="preserve"> – схема предоставления муниципальной услуги приводится в приложении № 2 к настоящему Административному регламенту.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proofErr w:type="spellStart"/>
      <w:r>
        <w:rPr>
          <w:sz w:val="28"/>
          <w:szCs w:val="28"/>
        </w:rPr>
        <w:t>Прием</w:t>
      </w:r>
      <w:proofErr w:type="spellEnd"/>
      <w:r>
        <w:rPr>
          <w:sz w:val="28"/>
          <w:szCs w:val="28"/>
        </w:rPr>
        <w:t xml:space="preserve"> документов для предоставления муниципальной услуги либо отказ в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документов,  регистрация</w:t>
      </w:r>
      <w:proofErr w:type="gramEnd"/>
      <w:r>
        <w:rPr>
          <w:sz w:val="28"/>
          <w:szCs w:val="28"/>
        </w:rPr>
        <w:t xml:space="preserve"> документов.</w:t>
      </w:r>
    </w:p>
    <w:p w:rsidR="003D0672" w:rsidRDefault="00145795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обращается </w:t>
      </w:r>
      <w:r w:rsidR="003D0672">
        <w:rPr>
          <w:sz w:val="28"/>
          <w:szCs w:val="28"/>
        </w:rPr>
        <w:t xml:space="preserve">с заявлением и приложенными к нему документами, предусмотренными пунктом 2.6 настоящего Административного регламента, за получением муниципальной услуги </w:t>
      </w:r>
      <w:proofErr w:type="gramStart"/>
      <w:r w:rsidR="003D0672">
        <w:rPr>
          <w:sz w:val="28"/>
          <w:szCs w:val="28"/>
        </w:rPr>
        <w:t>в  организационный</w:t>
      </w:r>
      <w:proofErr w:type="gramEnd"/>
      <w:r w:rsidR="003D0672">
        <w:rPr>
          <w:sz w:val="28"/>
          <w:szCs w:val="28"/>
        </w:rPr>
        <w:t xml:space="preserve"> отдел администрации, в  </w:t>
      </w:r>
      <w:proofErr w:type="spellStart"/>
      <w:r w:rsidR="003D0672">
        <w:rPr>
          <w:sz w:val="28"/>
          <w:szCs w:val="28"/>
        </w:rPr>
        <w:t>МФЦ</w:t>
      </w:r>
      <w:proofErr w:type="spellEnd"/>
      <w:r w:rsidR="003D0672">
        <w:rPr>
          <w:sz w:val="28"/>
          <w:szCs w:val="28"/>
        </w:rPr>
        <w:t>, через Портал.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При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заявления и прилагаемых к нему документов специалис</w:t>
      </w:r>
      <w:r w:rsidR="002112C0">
        <w:rPr>
          <w:sz w:val="28"/>
          <w:szCs w:val="28"/>
        </w:rPr>
        <w:t xml:space="preserve">т администрации Копанского </w:t>
      </w:r>
      <w:r>
        <w:rPr>
          <w:sz w:val="28"/>
          <w:szCs w:val="28"/>
        </w:rPr>
        <w:t xml:space="preserve">сельского поселения Ейского района, ответственный за предоставление муниципальной услуги (далее – специалист) или работник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>, ответственный за предоставление муниципальной услуги: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тексты документов написаны разборчиво;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документах нет подчисток, приписок, </w:t>
      </w:r>
      <w:proofErr w:type="spellStart"/>
      <w:r>
        <w:rPr>
          <w:sz w:val="28"/>
          <w:szCs w:val="28"/>
        </w:rPr>
        <w:t>зачеркнутых</w:t>
      </w:r>
      <w:proofErr w:type="spellEnd"/>
      <w:r>
        <w:rPr>
          <w:sz w:val="28"/>
          <w:szCs w:val="28"/>
        </w:rPr>
        <w:t xml:space="preserve"> слов и иных не </w:t>
      </w:r>
      <w:proofErr w:type="spellStart"/>
      <w:r>
        <w:rPr>
          <w:sz w:val="28"/>
          <w:szCs w:val="28"/>
        </w:rPr>
        <w:t>оговоренных</w:t>
      </w:r>
      <w:proofErr w:type="spellEnd"/>
      <w:r>
        <w:rPr>
          <w:sz w:val="28"/>
          <w:szCs w:val="28"/>
        </w:rPr>
        <w:t xml:space="preserve"> в них исправлений;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документы не исполнены карандашом;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не имеют </w:t>
      </w:r>
      <w:proofErr w:type="spellStart"/>
      <w:r>
        <w:rPr>
          <w:sz w:val="28"/>
          <w:szCs w:val="28"/>
        </w:rPr>
        <w:t>серьезных</w:t>
      </w:r>
      <w:proofErr w:type="spellEnd"/>
      <w:r>
        <w:rPr>
          <w:sz w:val="28"/>
          <w:szCs w:val="28"/>
        </w:rPr>
        <w:t xml:space="preserve"> повреждений, наличие которых не позволяет однозначно истолковать их содержание;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документов не </w:t>
      </w:r>
      <w:proofErr w:type="spellStart"/>
      <w:r>
        <w:rPr>
          <w:sz w:val="28"/>
          <w:szCs w:val="28"/>
        </w:rPr>
        <w:t>истек</w:t>
      </w:r>
      <w:proofErr w:type="spellEnd"/>
      <w:r>
        <w:rPr>
          <w:sz w:val="28"/>
          <w:szCs w:val="28"/>
        </w:rPr>
        <w:t>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предоставлены в полном </w:t>
      </w:r>
      <w:proofErr w:type="spellStart"/>
      <w:r>
        <w:rPr>
          <w:sz w:val="28"/>
          <w:szCs w:val="28"/>
        </w:rPr>
        <w:t>объеме</w:t>
      </w:r>
      <w:proofErr w:type="spellEnd"/>
      <w:r>
        <w:rPr>
          <w:sz w:val="28"/>
          <w:szCs w:val="28"/>
        </w:rPr>
        <w:t>.</w:t>
      </w:r>
    </w:p>
    <w:p w:rsidR="003D0672" w:rsidRDefault="003D0672" w:rsidP="003D0672">
      <w:pPr>
        <w:tabs>
          <w:tab w:val="left" w:pos="3570"/>
          <w:tab w:val="left" w:pos="414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основания для отказа в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документов, указанного в пункте 2.7 настоящего Административного регламента, специалист </w:t>
      </w:r>
      <w:r>
        <w:rPr>
          <w:sz w:val="28"/>
          <w:szCs w:val="28"/>
        </w:rPr>
        <w:lastRenderedPageBreak/>
        <w:t xml:space="preserve">(работник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 xml:space="preserve">) принимает заявление с приложенными к нему документами и </w:t>
      </w:r>
      <w:proofErr w:type="spellStart"/>
      <w:r>
        <w:rPr>
          <w:sz w:val="28"/>
          <w:szCs w:val="28"/>
        </w:rPr>
        <w:t>выдает</w:t>
      </w:r>
      <w:proofErr w:type="spellEnd"/>
      <w:r>
        <w:rPr>
          <w:sz w:val="28"/>
          <w:szCs w:val="28"/>
        </w:rPr>
        <w:t xml:space="preserve"> заявителю расписку о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документов. В расписке указываются: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представления документов;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заявителя или наименование юридического лица (лиц по доверенности);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почты;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объекта;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документов с указанием их наименования, реквизитов;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экземпляров каждого из представленных документов (подлинных экземпляров и их копий);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оказания муниципальной услуги;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и инициалы работника, принявшего документы, а также его подпись;</w:t>
      </w:r>
    </w:p>
    <w:p w:rsidR="003D0672" w:rsidRDefault="003D0672" w:rsidP="003D0672">
      <w:pPr>
        <w:pStyle w:val="ConsPlusNormal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предоставления результата оказания муниципальной услуги.</w:t>
      </w:r>
    </w:p>
    <w:p w:rsidR="003D0672" w:rsidRDefault="003D0672" w:rsidP="003D0672">
      <w:pPr>
        <w:tabs>
          <w:tab w:val="left" w:pos="3570"/>
          <w:tab w:val="left" w:pos="414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Заявитель, представивший документы для получения муниципальной услуги, в обязательном порядке информируется специалистом (работником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>):</w:t>
      </w:r>
    </w:p>
    <w:p w:rsidR="003D0672" w:rsidRDefault="003D0672" w:rsidP="003D0672">
      <w:pPr>
        <w:tabs>
          <w:tab w:val="left" w:pos="3570"/>
          <w:tab w:val="left" w:pos="414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 сроке предоставления муниципальной услуги;</w:t>
      </w:r>
    </w:p>
    <w:p w:rsidR="003D0672" w:rsidRDefault="003D0672" w:rsidP="003D0672">
      <w:pPr>
        <w:tabs>
          <w:tab w:val="left" w:pos="3570"/>
          <w:tab w:val="left" w:pos="414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о возможности отказа в предоставлении муниципальной услуги.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заявителю расписки подтверждает факт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специалистом (работником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>) комплекта документов от заявителя.</w:t>
      </w:r>
    </w:p>
    <w:p w:rsidR="003D0672" w:rsidRDefault="003D0672" w:rsidP="003D0672">
      <w:pPr>
        <w:pStyle w:val="ConsPlus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обращения заявителя для оказания муниципальной услуги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передают заявление и прилагаемые к нему документы в течение 1 рабочего дня </w:t>
      </w:r>
      <w:r w:rsidR="002112C0">
        <w:rPr>
          <w:rFonts w:ascii="Times New Roman" w:hAnsi="Times New Roman" w:cs="Times New Roman"/>
          <w:sz w:val="28"/>
          <w:szCs w:val="28"/>
        </w:rPr>
        <w:t xml:space="preserve">в администрацию Копанского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Ейского района на основании реестра, который составляется в 2 экземплярах и содержит дату и время передачи.</w:t>
      </w:r>
    </w:p>
    <w:p w:rsidR="003D0672" w:rsidRDefault="003D0672" w:rsidP="003D0672">
      <w:pPr>
        <w:pStyle w:val="ConsPlusNormal"/>
        <w:ind w:firstLine="90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передаче пакета документов специалист, проверяет в присутствии работника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остается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специалиста, второй - подлежит возврату работнику (курьеру)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3.4.2. В случае обращения заявителя для предоставления муниципальной услуги через Портал заявление и сканированные копии документов, указанные в подразделе 2.6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Регламента, направляются в уполномоченный орган.</w:t>
      </w:r>
    </w:p>
    <w:p w:rsidR="003D0672" w:rsidRDefault="003D0672" w:rsidP="003D0672">
      <w:pPr>
        <w:tabs>
          <w:tab w:val="left" w:pos="7560"/>
        </w:tabs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подписью.</w:t>
      </w:r>
    </w:p>
    <w:p w:rsidR="003D0672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центра, которая входит в состав инфраструктуры, обеспечивающей информационно-</w:t>
      </w:r>
      <w:r>
        <w:rPr>
          <w:sz w:val="28"/>
          <w:szCs w:val="28"/>
        </w:rPr>
        <w:lastRenderedPageBreak/>
        <w:t xml:space="preserve">технологическое взаимодействие действующих и создаваемых информационных систем, используемых для предоставления услуг. </w:t>
      </w:r>
    </w:p>
    <w:p w:rsidR="008D41DE" w:rsidRDefault="003D0672" w:rsidP="003D0672">
      <w:pPr>
        <w:ind w:firstLine="8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действительности, должностное лицо уполномоченного органа услуги в день принятия документов принимает решение об отказе в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к рассмотрению заявления за получением муниципальной услуги</w:t>
      </w:r>
      <w:r w:rsidR="008D41DE">
        <w:rPr>
          <w:sz w:val="28"/>
          <w:szCs w:val="28"/>
        </w:rPr>
        <w:t>.</w:t>
      </w:r>
    </w:p>
    <w:p w:rsidR="003D0672" w:rsidRDefault="008D41DE" w:rsidP="003D0672">
      <w:pPr>
        <w:ind w:firstLine="8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</w:t>
      </w:r>
      <w:r w:rsidR="003D0672">
        <w:rPr>
          <w:sz w:val="28"/>
          <w:szCs w:val="28"/>
        </w:rPr>
        <w:t xml:space="preserve">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</w:t>
      </w:r>
      <w:proofErr w:type="spellStart"/>
      <w:r w:rsidR="003D0672">
        <w:rPr>
          <w:sz w:val="28"/>
          <w:szCs w:val="28"/>
        </w:rPr>
        <w:t>приеме</w:t>
      </w:r>
      <w:proofErr w:type="spellEnd"/>
      <w:r w:rsidR="003D0672">
        <w:rPr>
          <w:sz w:val="28"/>
          <w:szCs w:val="28"/>
        </w:rPr>
        <w:t xml:space="preserve"> к рассмотрению первичного заявления.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подачи заявления и прилагаемых документов с использованием Портала осуществляется передача заявления посредством автоматизированной системы в уполномоченный орган.  </w:t>
      </w:r>
    </w:p>
    <w:p w:rsidR="003D0672" w:rsidRDefault="003D0672" w:rsidP="003D0672">
      <w:pPr>
        <w:widowControl/>
        <w:ind w:firstLine="90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случае получения заявления и прилагаемых к нему документов в электронном виде специалист подтверждает получение заявления </w:t>
      </w:r>
      <w:proofErr w:type="spellStart"/>
      <w:r>
        <w:rPr>
          <w:sz w:val="28"/>
          <w:szCs w:val="28"/>
        </w:rPr>
        <w:t>путем</w:t>
      </w:r>
      <w:proofErr w:type="spellEnd"/>
      <w:r>
        <w:rPr>
          <w:sz w:val="28"/>
          <w:szCs w:val="28"/>
        </w:rPr>
        <w:t xml:space="preserve"> направления заявителю уведомления, содержащего входящий регистрационный номер заявления, дату получения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</w:t>
      </w:r>
      <w:proofErr w:type="spellStart"/>
      <w:r>
        <w:rPr>
          <w:sz w:val="28"/>
          <w:szCs w:val="28"/>
        </w:rPr>
        <w:t>объема</w:t>
      </w:r>
      <w:proofErr w:type="spellEnd"/>
      <w:r>
        <w:rPr>
          <w:sz w:val="28"/>
          <w:szCs w:val="28"/>
        </w:rPr>
        <w:t xml:space="preserve"> (далее - уведомление о получении заявления). Уведомление о получении заявления направляется указанным заявителем в заявлении способом не позднее рабочего дня, следующего за </w:t>
      </w:r>
      <w:proofErr w:type="spellStart"/>
      <w:r>
        <w:rPr>
          <w:sz w:val="28"/>
          <w:szCs w:val="28"/>
        </w:rPr>
        <w:t>днем</w:t>
      </w:r>
      <w:proofErr w:type="spellEnd"/>
      <w:r>
        <w:rPr>
          <w:sz w:val="28"/>
          <w:szCs w:val="28"/>
        </w:rPr>
        <w:t xml:space="preserve"> поступления заявления в уполномоченный орган. Заявление, представленное с нарушением, не рассматривается. </w:t>
      </w:r>
    </w:p>
    <w:p w:rsidR="003D0672" w:rsidRDefault="003D0672" w:rsidP="003D0672">
      <w:pPr>
        <w:autoSpaceDE w:val="0"/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Заявление, поданное в электронной форме, считается принятым к рассмотрению и зарегистрированным после направления заявителю уведомления о </w:t>
      </w:r>
      <w:proofErr w:type="spellStart"/>
      <w:r>
        <w:rPr>
          <w:color w:val="000000"/>
          <w:sz w:val="28"/>
          <w:szCs w:val="28"/>
        </w:rPr>
        <w:t>приеме</w:t>
      </w:r>
      <w:proofErr w:type="spellEnd"/>
      <w:r>
        <w:rPr>
          <w:color w:val="000000"/>
          <w:sz w:val="28"/>
          <w:szCs w:val="28"/>
        </w:rPr>
        <w:t xml:space="preserve"> заявления к рассмотрению. </w:t>
      </w:r>
    </w:p>
    <w:p w:rsidR="003D0672" w:rsidRDefault="003D0672" w:rsidP="003D0672">
      <w:pPr>
        <w:autoSpaceDE w:val="0"/>
        <w:ind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рассмотрения заявления исчисляется со дня регистрации заявления.</w:t>
      </w:r>
    </w:p>
    <w:p w:rsidR="003D0672" w:rsidRDefault="003D0672" w:rsidP="003D0672">
      <w:pPr>
        <w:autoSpaceDE w:val="0"/>
        <w:ind w:firstLine="8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Принятое заявление распечатывается, заверяется подписью принявшего его сотрудника и </w:t>
      </w:r>
      <w:proofErr w:type="spellStart"/>
      <w:r>
        <w:rPr>
          <w:color w:val="000000"/>
          <w:sz w:val="28"/>
          <w:szCs w:val="28"/>
        </w:rPr>
        <w:t>п</w:t>
      </w:r>
      <w:r w:rsidR="00145795">
        <w:rPr>
          <w:color w:val="000000"/>
          <w:sz w:val="28"/>
          <w:szCs w:val="28"/>
        </w:rPr>
        <w:t>ередается</w:t>
      </w:r>
      <w:proofErr w:type="spellEnd"/>
      <w:r w:rsidR="00145795">
        <w:rPr>
          <w:color w:val="000000"/>
          <w:sz w:val="28"/>
          <w:szCs w:val="28"/>
        </w:rPr>
        <w:t xml:space="preserve"> главе </w:t>
      </w:r>
      <w:r w:rsidR="00027CC1">
        <w:rPr>
          <w:color w:val="000000"/>
          <w:sz w:val="28"/>
          <w:szCs w:val="28"/>
        </w:rPr>
        <w:t>Копанского</w:t>
      </w:r>
      <w:r w:rsidR="001457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 Ейского района для наложения резолюции.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3.4.3. Результатом административной процедуры является </w:t>
      </w:r>
      <w:proofErr w:type="spellStart"/>
      <w:r>
        <w:rPr>
          <w:sz w:val="28"/>
          <w:szCs w:val="28"/>
        </w:rPr>
        <w:t>прием</w:t>
      </w:r>
      <w:proofErr w:type="spellEnd"/>
      <w:r>
        <w:rPr>
          <w:sz w:val="28"/>
          <w:szCs w:val="28"/>
        </w:rPr>
        <w:t xml:space="preserve"> документов для предоставления муниципальной услуги, л</w:t>
      </w:r>
      <w:r w:rsidR="00145795">
        <w:rPr>
          <w:sz w:val="28"/>
          <w:szCs w:val="28"/>
        </w:rPr>
        <w:t xml:space="preserve">ибо отказ в </w:t>
      </w:r>
      <w:proofErr w:type="spellStart"/>
      <w:r w:rsidR="00145795">
        <w:rPr>
          <w:sz w:val="28"/>
          <w:szCs w:val="28"/>
        </w:rPr>
        <w:t>приеме</w:t>
      </w:r>
      <w:proofErr w:type="spellEnd"/>
      <w:r w:rsidR="00145795">
        <w:rPr>
          <w:sz w:val="28"/>
          <w:szCs w:val="28"/>
        </w:rPr>
        <w:t xml:space="preserve"> документов, </w:t>
      </w:r>
      <w:r>
        <w:rPr>
          <w:sz w:val="28"/>
          <w:szCs w:val="28"/>
        </w:rPr>
        <w:t>регистрация документов.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Рассмотрение заявления и прилагаемых к нему документов, </w:t>
      </w:r>
    </w:p>
    <w:p w:rsidR="003D0672" w:rsidRDefault="003D0672" w:rsidP="003D0672">
      <w:pPr>
        <w:tabs>
          <w:tab w:val="left" w:pos="3570"/>
        </w:tabs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3.5.1. Специалист после </w:t>
      </w:r>
      <w:proofErr w:type="spellStart"/>
      <w:r>
        <w:rPr>
          <w:sz w:val="28"/>
          <w:szCs w:val="28"/>
        </w:rPr>
        <w:t>приема</w:t>
      </w:r>
      <w:proofErr w:type="spellEnd"/>
      <w:r>
        <w:rPr>
          <w:sz w:val="28"/>
          <w:szCs w:val="28"/>
        </w:rPr>
        <w:t xml:space="preserve"> документов осуществляет проверку полноты и достоверности документов, выявляет наличие оснований для предоставления муниципальной услуги или основания для отказа в предоставлении муниципальной услуги.</w:t>
      </w:r>
    </w:p>
    <w:p w:rsidR="003D0672" w:rsidRDefault="003D0672" w:rsidP="003D0672">
      <w:pPr>
        <w:tabs>
          <w:tab w:val="left" w:pos="3570"/>
        </w:tabs>
        <w:autoSpaceDE w:val="0"/>
        <w:ind w:firstLine="851"/>
        <w:jc w:val="both"/>
        <w:rPr>
          <w:rStyle w:val="apple-converted-space"/>
          <w:iCs/>
        </w:rPr>
      </w:pPr>
      <w:r>
        <w:rPr>
          <w:sz w:val="28"/>
          <w:szCs w:val="28"/>
        </w:rPr>
        <w:t>3.5.2. В случае наличия оснований для отказа предоставления муниципальной услуги, указанных в пункте 2.9 настоящего Административного регламента специалист готовит уведомление за</w:t>
      </w:r>
      <w:r w:rsidR="00027CC1">
        <w:rPr>
          <w:sz w:val="28"/>
          <w:szCs w:val="28"/>
        </w:rPr>
        <w:t xml:space="preserve"> подписью главы Копанского </w:t>
      </w:r>
      <w:r>
        <w:rPr>
          <w:sz w:val="28"/>
          <w:szCs w:val="28"/>
        </w:rPr>
        <w:t>сельского поселения Ейского района об отказе в предоставлении муниципальной услуги с указанием причины такого отказа.</w:t>
      </w:r>
    </w:p>
    <w:p w:rsidR="003D0672" w:rsidRDefault="00145795" w:rsidP="003D0672">
      <w:pPr>
        <w:ind w:firstLine="900"/>
        <w:jc w:val="both"/>
        <w:rPr>
          <w:rStyle w:val="apple-converted-space"/>
          <w:iCs/>
          <w:sz w:val="28"/>
          <w:szCs w:val="28"/>
        </w:rPr>
      </w:pPr>
      <w:r>
        <w:rPr>
          <w:rStyle w:val="apple-converted-space"/>
          <w:iCs/>
          <w:sz w:val="28"/>
          <w:szCs w:val="28"/>
        </w:rPr>
        <w:lastRenderedPageBreak/>
        <w:t xml:space="preserve">Подписанное </w:t>
      </w:r>
      <w:r w:rsidR="003D0672">
        <w:rPr>
          <w:rStyle w:val="apple-converted-space"/>
          <w:iCs/>
          <w:sz w:val="28"/>
          <w:szCs w:val="28"/>
        </w:rPr>
        <w:t xml:space="preserve">главой </w:t>
      </w:r>
      <w:proofErr w:type="gramStart"/>
      <w:r w:rsidR="00027CC1">
        <w:rPr>
          <w:sz w:val="28"/>
          <w:szCs w:val="28"/>
        </w:rPr>
        <w:t xml:space="preserve">Копанского </w:t>
      </w:r>
      <w:r w:rsidR="003D0672">
        <w:rPr>
          <w:rStyle w:val="apple-converted-space"/>
          <w:iCs/>
          <w:sz w:val="28"/>
          <w:szCs w:val="28"/>
        </w:rPr>
        <w:t xml:space="preserve"> сельского</w:t>
      </w:r>
      <w:proofErr w:type="gramEnd"/>
      <w:r w:rsidR="003D0672">
        <w:rPr>
          <w:rStyle w:val="apple-converted-space"/>
          <w:iCs/>
          <w:sz w:val="28"/>
          <w:szCs w:val="28"/>
        </w:rPr>
        <w:t xml:space="preserve"> поселения Ейского района и зарегистрированное уведомление об отказе в предоставлении муниципальной услуги </w:t>
      </w:r>
      <w:proofErr w:type="spellStart"/>
      <w:r w:rsidR="003D0672">
        <w:rPr>
          <w:rStyle w:val="apple-converted-space"/>
          <w:iCs/>
          <w:sz w:val="28"/>
          <w:szCs w:val="28"/>
        </w:rPr>
        <w:t>передается</w:t>
      </w:r>
      <w:proofErr w:type="spellEnd"/>
      <w:r w:rsidR="003D0672">
        <w:rPr>
          <w:rStyle w:val="apple-converted-space"/>
          <w:iCs/>
          <w:sz w:val="28"/>
          <w:szCs w:val="28"/>
        </w:rPr>
        <w:t xml:space="preserve"> специалисту не позднее следующего рабочего дня после дня регистрации для выдачи заявителю (специалисту </w:t>
      </w:r>
      <w:proofErr w:type="spellStart"/>
      <w:r w:rsidR="003D0672">
        <w:rPr>
          <w:rStyle w:val="apple-converted-space"/>
          <w:iCs/>
          <w:sz w:val="28"/>
          <w:szCs w:val="28"/>
        </w:rPr>
        <w:t>МФЦ</w:t>
      </w:r>
      <w:proofErr w:type="spellEnd"/>
      <w:r w:rsidR="003D0672">
        <w:rPr>
          <w:rStyle w:val="apple-converted-space"/>
          <w:iCs/>
          <w:sz w:val="28"/>
          <w:szCs w:val="28"/>
        </w:rPr>
        <w:t>).</w:t>
      </w:r>
    </w:p>
    <w:p w:rsidR="003D0672" w:rsidRDefault="003D0672" w:rsidP="003D0672">
      <w:pPr>
        <w:ind w:firstLine="851"/>
        <w:jc w:val="both"/>
        <w:rPr>
          <w:lang w:eastAsia="ar-SA"/>
        </w:rPr>
      </w:pPr>
      <w:r>
        <w:rPr>
          <w:rStyle w:val="apple-converted-space"/>
          <w:iCs/>
          <w:sz w:val="28"/>
          <w:szCs w:val="28"/>
        </w:rPr>
        <w:t xml:space="preserve">3.5.2 </w:t>
      </w:r>
      <w:proofErr w:type="gramStart"/>
      <w:r>
        <w:rPr>
          <w:rStyle w:val="apple-converted-space"/>
          <w:iCs/>
          <w:sz w:val="28"/>
          <w:szCs w:val="28"/>
        </w:rPr>
        <w:t>В</w:t>
      </w:r>
      <w:proofErr w:type="gramEnd"/>
      <w:r>
        <w:rPr>
          <w:rStyle w:val="apple-converted-space"/>
          <w:iCs/>
          <w:sz w:val="28"/>
          <w:szCs w:val="28"/>
        </w:rPr>
        <w:t xml:space="preserve"> случае отсутствия оснований для отказа в предоставлении муниципальной услуги, указанных в пункте 2.9 настоящего Административного регламента, специалист:</w:t>
      </w:r>
    </w:p>
    <w:p w:rsidR="003D0672" w:rsidRDefault="003D0672" w:rsidP="003D0672">
      <w:pPr>
        <w:ind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запрашивает (в случае необходимости) дополнительные документы в рамках межведомственного информационного взаимодействия, 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осуществляет совместно с заявителем (в случае отказа заявителя самостоятельно) выезд на место проведения указанных работ для создания фотоматериала до проведения запланированных работ,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оформляет разрешение (ордер) на производство работ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приложение № 3). </w:t>
      </w:r>
    </w:p>
    <w:p w:rsidR="003D0672" w:rsidRDefault="003D0672" w:rsidP="003D0672">
      <w:pPr>
        <w:ind w:firstLine="851"/>
        <w:jc w:val="both"/>
        <w:rPr>
          <w:rStyle w:val="apple-converted-space"/>
          <w:iCs/>
        </w:rPr>
      </w:pPr>
      <w:r>
        <w:rPr>
          <w:sz w:val="28"/>
          <w:szCs w:val="28"/>
        </w:rPr>
        <w:t>Разрешение (ордер) на производство работ регистрируется</w:t>
      </w:r>
      <w:r w:rsidR="00145795">
        <w:rPr>
          <w:sz w:val="28"/>
          <w:szCs w:val="28"/>
        </w:rPr>
        <w:t xml:space="preserve"> в журнале регистрации </w:t>
      </w:r>
      <w:r>
        <w:rPr>
          <w:sz w:val="28"/>
          <w:szCs w:val="28"/>
        </w:rPr>
        <w:t xml:space="preserve">ордеров. </w:t>
      </w:r>
    </w:p>
    <w:p w:rsidR="003D0672" w:rsidRDefault="003D0672" w:rsidP="003D0672">
      <w:pPr>
        <w:tabs>
          <w:tab w:val="left" w:pos="3570"/>
        </w:tabs>
        <w:autoSpaceDE w:val="0"/>
        <w:ind w:firstLine="851"/>
        <w:jc w:val="both"/>
      </w:pPr>
      <w:r>
        <w:rPr>
          <w:rStyle w:val="apple-converted-space"/>
          <w:iCs/>
          <w:sz w:val="28"/>
          <w:szCs w:val="28"/>
        </w:rPr>
        <w:t xml:space="preserve">3.5.3. Результатом административной процедуры является подготовка </w:t>
      </w:r>
      <w:r>
        <w:rPr>
          <w:sz w:val="28"/>
          <w:szCs w:val="28"/>
        </w:rPr>
        <w:t>разрешения (ордера) на производство работ</w:t>
      </w:r>
      <w:r>
        <w:rPr>
          <w:rStyle w:val="apple-converted-space"/>
          <w:iCs/>
          <w:sz w:val="28"/>
          <w:szCs w:val="28"/>
        </w:rPr>
        <w:t xml:space="preserve"> или письма об отказе в предоставлении муниципальной услуги.</w:t>
      </w:r>
      <w:bookmarkStart w:id="0" w:name="sub_10262"/>
    </w:p>
    <w:bookmarkEnd w:id="0"/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3.6. Выдача разрешения (ордера) на производство работ или направление заявителю мотивированного отказа в предоставлении муниципальной услуги.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3.6.1. Основанием для начала административной процедуры является подписание главой администрации разрешения (ордера) на производство работ или письма об отказе в предоставлении муниципальной услуги</w:t>
      </w:r>
      <w:r>
        <w:rPr>
          <w:rStyle w:val="apple-converted-space"/>
          <w:iCs/>
          <w:sz w:val="28"/>
          <w:szCs w:val="28"/>
        </w:rPr>
        <w:t>.</w:t>
      </w:r>
    </w:p>
    <w:p w:rsidR="003D0672" w:rsidRDefault="003D0672" w:rsidP="003D06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3.6.2. Уведомление об отказе в предоставлении муниципальной услуги направляется заявителю или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течение в течение 1 рабочего дня, со дня регистрации ответа, способом, указанным в заявлении.</w:t>
      </w:r>
    </w:p>
    <w:p w:rsidR="003D0672" w:rsidRDefault="003D0672" w:rsidP="003D06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3.6.3. Специалист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145795">
        <w:rPr>
          <w:rFonts w:ascii="Times New Roman" w:hAnsi="Times New Roman" w:cs="Times New Roman"/>
          <w:sz w:val="28"/>
          <w:szCs w:val="28"/>
        </w:rPr>
        <w:t>ередает</w:t>
      </w:r>
      <w:proofErr w:type="spellEnd"/>
      <w:r w:rsidR="00145795">
        <w:rPr>
          <w:rFonts w:ascii="Times New Roman" w:hAnsi="Times New Roman" w:cs="Times New Roman"/>
          <w:sz w:val="28"/>
          <w:szCs w:val="28"/>
        </w:rPr>
        <w:t xml:space="preserve"> результат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услуги  работнику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основании реестра, который составляется в 2 экземплярах. </w:t>
      </w:r>
    </w:p>
    <w:p w:rsidR="003D0672" w:rsidRDefault="003D0672" w:rsidP="003D0672">
      <w:pPr>
        <w:pStyle w:val="ConsPlusNormal"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проверяет соответствие с данными, указанными в реестре, проставляет дату, время получения документов и подпись. Первый экземпляр реестра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остается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специалиста, второй - подлежит возврату работнику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МФЦ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3.6.4. В случае получения результата предоставления муниципальной услуги лично, заявитель (</w:t>
      </w:r>
      <w:r>
        <w:rPr>
          <w:rStyle w:val="apple-converted-space"/>
          <w:iCs/>
          <w:sz w:val="28"/>
          <w:szCs w:val="28"/>
        </w:rPr>
        <w:t>уполномоченный представитель</w:t>
      </w:r>
      <w:r>
        <w:rPr>
          <w:sz w:val="28"/>
          <w:szCs w:val="28"/>
        </w:rPr>
        <w:t xml:space="preserve">) прибывает в администрацию к специалисту (работнику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>).</w:t>
      </w:r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(работник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>):</w:t>
      </w:r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устанавливает личность заявителя, </w:t>
      </w:r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«оригинал расписки утерян», ставит дату и подпись);</w:t>
      </w:r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знакомит с содержанием документов и </w:t>
      </w:r>
      <w:proofErr w:type="spellStart"/>
      <w:r>
        <w:rPr>
          <w:sz w:val="28"/>
          <w:szCs w:val="28"/>
        </w:rPr>
        <w:t>выдает</w:t>
      </w:r>
      <w:proofErr w:type="spellEnd"/>
      <w:r>
        <w:rPr>
          <w:sz w:val="28"/>
          <w:szCs w:val="28"/>
        </w:rPr>
        <w:t xml:space="preserve"> их.</w:t>
      </w:r>
    </w:p>
    <w:p w:rsidR="003D0672" w:rsidRDefault="003D0672" w:rsidP="003D0672">
      <w:pPr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Заявитель подтверждает получение документов личной подписью с расшифровкой в соответствующей графе расписки.</w:t>
      </w:r>
    </w:p>
    <w:p w:rsidR="003D0672" w:rsidRDefault="003D0672" w:rsidP="003D0672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случае получения результата предоставления муниципальной услуги посредством почтовой связи способом фиксации результата выполнения административной процедуры является наличие почтовой квитанции об отправлении письма.</w:t>
      </w:r>
    </w:p>
    <w:p w:rsidR="003D0672" w:rsidRDefault="003D0672" w:rsidP="003D0672">
      <w:pPr>
        <w:autoSpaceDE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3.6.5. Конечным результатом данной административной процедуры является выдача заявителю (работнику </w:t>
      </w:r>
      <w:proofErr w:type="spellStart"/>
      <w:r>
        <w:rPr>
          <w:sz w:val="28"/>
          <w:szCs w:val="28"/>
        </w:rPr>
        <w:t>МФЦ</w:t>
      </w:r>
      <w:proofErr w:type="spellEnd"/>
      <w:r>
        <w:rPr>
          <w:sz w:val="28"/>
          <w:szCs w:val="28"/>
        </w:rPr>
        <w:t>) разрешения (ордера) на производство работ или письма об отказе в предоставлении муниципальной услуги и пакета документов.</w:t>
      </w:r>
    </w:p>
    <w:p w:rsidR="003D0672" w:rsidRDefault="003D0672" w:rsidP="003D0672">
      <w:pPr>
        <w:autoSpaceDE w:val="0"/>
        <w:jc w:val="both"/>
        <w:rPr>
          <w:sz w:val="28"/>
          <w:szCs w:val="28"/>
        </w:rPr>
      </w:pPr>
    </w:p>
    <w:p w:rsidR="003D0672" w:rsidRDefault="003D0672" w:rsidP="003D0672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Формы контроля за исполнением административного регламента</w:t>
      </w:r>
    </w:p>
    <w:p w:rsidR="003D0672" w:rsidRDefault="003D0672" w:rsidP="003D0672">
      <w:pPr>
        <w:pStyle w:val="ConsPlusTitle"/>
        <w:widowControl/>
        <w:ind w:firstLine="851"/>
        <w:jc w:val="center"/>
        <w:rPr>
          <w:b w:val="0"/>
          <w:sz w:val="28"/>
          <w:szCs w:val="28"/>
        </w:rPr>
      </w:pPr>
    </w:p>
    <w:p w:rsidR="003D0672" w:rsidRDefault="00145795" w:rsidP="003D0672">
      <w:pPr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4.1.</w:t>
      </w:r>
      <w:r w:rsidR="003D0672">
        <w:rPr>
          <w:sz w:val="28"/>
          <w:szCs w:val="28"/>
        </w:rPr>
        <w:t>Контроль</w:t>
      </w:r>
      <w:proofErr w:type="spellEnd"/>
      <w:r w:rsidR="003D0672">
        <w:rPr>
          <w:sz w:val="28"/>
          <w:szCs w:val="28"/>
        </w:rPr>
        <w:t xml:space="preserve"> за предоставлением муниципальной услуги осущ</w:t>
      </w:r>
      <w:r w:rsidR="00027CC1">
        <w:rPr>
          <w:sz w:val="28"/>
          <w:szCs w:val="28"/>
        </w:rPr>
        <w:t xml:space="preserve">ествляет глава Копанского </w:t>
      </w:r>
      <w:r w:rsidR="003D0672">
        <w:rPr>
          <w:sz w:val="28"/>
          <w:szCs w:val="28"/>
        </w:rPr>
        <w:t xml:space="preserve">сельского поселения Ейского района. 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Проверка полноты и качества предоставления муниципальной услуги осуществляется на основании распоряжени</w:t>
      </w:r>
      <w:r w:rsidR="00027CC1">
        <w:rPr>
          <w:sz w:val="28"/>
          <w:szCs w:val="28"/>
        </w:rPr>
        <w:t>я администрации Копанского</w:t>
      </w:r>
      <w:r w:rsidR="00145795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 Ейского района. Проверки могут носить плановый характер (осуществляться на основании планов работы), тематический характер (проверка предоставления муниципальной услуги в отношении отдельных категорий заявителей) и внеплановый характер (по конкретному обращению заявителя).</w:t>
      </w:r>
    </w:p>
    <w:p w:rsidR="003D0672" w:rsidRDefault="003D0672" w:rsidP="003D0672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Для проведения проверки полноты и качества предоставления муниципальной услуги распоряжением</w:t>
      </w:r>
      <w:r w:rsidR="00145795">
        <w:rPr>
          <w:sz w:val="28"/>
          <w:szCs w:val="28"/>
        </w:rPr>
        <w:t xml:space="preserve"> администрации </w:t>
      </w:r>
      <w:r w:rsidR="00027CC1">
        <w:rPr>
          <w:sz w:val="28"/>
          <w:szCs w:val="28"/>
        </w:rPr>
        <w:t>Копанского</w:t>
      </w:r>
      <w:r>
        <w:rPr>
          <w:sz w:val="28"/>
          <w:szCs w:val="28"/>
        </w:rPr>
        <w:t xml:space="preserve"> сельского поселения Ейского района формируется комиссия. Результаты деятельности комиссии оформляются в виде справки, в которой отмечаются выявленные недостатки и указываются предложения по их устранению. Справка подписывается всеми членами комиссии.</w:t>
      </w:r>
    </w:p>
    <w:p w:rsidR="003D0672" w:rsidRDefault="003D0672" w:rsidP="003D0672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Текущий контроль над полнотой и качеством предоставления муниципальной услуги, над соблюдением последовательности и своевременности действий в рамках административных процедур,</w:t>
      </w:r>
      <w:r w:rsidR="00145795">
        <w:rPr>
          <w:color w:val="000000"/>
          <w:sz w:val="28"/>
          <w:szCs w:val="28"/>
        </w:rPr>
        <w:t xml:space="preserve"> </w:t>
      </w:r>
      <w:proofErr w:type="spellStart"/>
      <w:r w:rsidR="00145795">
        <w:rPr>
          <w:color w:val="000000"/>
          <w:sz w:val="28"/>
          <w:szCs w:val="28"/>
        </w:rPr>
        <w:t>определенных</w:t>
      </w:r>
      <w:proofErr w:type="spellEnd"/>
      <w:r w:rsidR="00145795">
        <w:rPr>
          <w:color w:val="000000"/>
          <w:sz w:val="28"/>
          <w:szCs w:val="28"/>
        </w:rPr>
        <w:t xml:space="preserve"> Административным </w:t>
      </w:r>
      <w:r>
        <w:rPr>
          <w:color w:val="000000"/>
          <w:sz w:val="28"/>
          <w:szCs w:val="28"/>
        </w:rPr>
        <w:t xml:space="preserve">регламентом, осуществляет глава </w:t>
      </w:r>
      <w:r w:rsidR="00027CC1">
        <w:rPr>
          <w:sz w:val="28"/>
          <w:szCs w:val="28"/>
        </w:rPr>
        <w:t xml:space="preserve">Копанского </w:t>
      </w:r>
      <w:r>
        <w:rPr>
          <w:color w:val="000000"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Ейского района. </w:t>
      </w:r>
      <w:r>
        <w:rPr>
          <w:color w:val="000000"/>
          <w:sz w:val="28"/>
          <w:szCs w:val="28"/>
        </w:rPr>
        <w:t xml:space="preserve">По требованию главы, лицо ответственное за предоставление муниципальной услуги, обязано представить </w:t>
      </w:r>
      <w:proofErr w:type="spellStart"/>
      <w:r>
        <w:rPr>
          <w:color w:val="000000"/>
          <w:sz w:val="28"/>
          <w:szCs w:val="28"/>
        </w:rPr>
        <w:t>отчеты</w:t>
      </w:r>
      <w:proofErr w:type="spellEnd"/>
      <w:r>
        <w:rPr>
          <w:color w:val="000000"/>
          <w:sz w:val="28"/>
          <w:szCs w:val="28"/>
        </w:rPr>
        <w:t xml:space="preserve"> и справки о предоставлении муниципальной услуги.</w:t>
      </w:r>
    </w:p>
    <w:p w:rsidR="003D0672" w:rsidRDefault="003D0672" w:rsidP="003D0672">
      <w:pPr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Лицо, ответственное з</w:t>
      </w:r>
      <w:r w:rsidR="00145795">
        <w:rPr>
          <w:color w:val="000000"/>
          <w:sz w:val="28"/>
          <w:szCs w:val="28"/>
        </w:rPr>
        <w:t xml:space="preserve">а предоставление муниципальной </w:t>
      </w:r>
      <w:r>
        <w:rPr>
          <w:color w:val="000000"/>
          <w:sz w:val="28"/>
          <w:szCs w:val="28"/>
        </w:rPr>
        <w:t xml:space="preserve">услуги, </w:t>
      </w:r>
      <w:proofErr w:type="spellStart"/>
      <w:r>
        <w:rPr>
          <w:color w:val="000000"/>
          <w:sz w:val="28"/>
          <w:szCs w:val="28"/>
        </w:rPr>
        <w:t>несет</w:t>
      </w:r>
      <w:proofErr w:type="spellEnd"/>
      <w:r>
        <w:rPr>
          <w:color w:val="000000"/>
          <w:sz w:val="28"/>
          <w:szCs w:val="28"/>
        </w:rPr>
        <w:t xml:space="preserve"> персональную ответственность за соблюдение сроков и порядка </w:t>
      </w:r>
      <w:proofErr w:type="spellStart"/>
      <w:r>
        <w:rPr>
          <w:color w:val="000000"/>
          <w:sz w:val="28"/>
          <w:szCs w:val="28"/>
        </w:rPr>
        <w:t>приема</w:t>
      </w:r>
      <w:proofErr w:type="spellEnd"/>
      <w:r>
        <w:rPr>
          <w:color w:val="000000"/>
          <w:sz w:val="28"/>
          <w:szCs w:val="28"/>
        </w:rPr>
        <w:t>, регистрации и отправки документов, правильность и своевременность внесения записей в журнал, своев</w:t>
      </w:r>
      <w:r w:rsidR="00145795">
        <w:rPr>
          <w:color w:val="000000"/>
          <w:sz w:val="28"/>
          <w:szCs w:val="28"/>
        </w:rPr>
        <w:t xml:space="preserve">ременность передачи документов </w:t>
      </w:r>
      <w:r>
        <w:rPr>
          <w:color w:val="000000"/>
          <w:sz w:val="28"/>
          <w:szCs w:val="28"/>
        </w:rPr>
        <w:t>главе, за нарушение сроков рассмотрения заявлений.</w:t>
      </w:r>
    </w:p>
    <w:p w:rsidR="003D0672" w:rsidRDefault="003D0672" w:rsidP="003D0672">
      <w:pPr>
        <w:shd w:val="clear" w:color="auto" w:fill="FFFFFF"/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Персональная ответственность специалистов администрации </w:t>
      </w:r>
      <w:r w:rsidR="00027CC1">
        <w:rPr>
          <w:sz w:val="28"/>
          <w:szCs w:val="28"/>
        </w:rPr>
        <w:t xml:space="preserve">Копанского </w:t>
      </w:r>
      <w:r>
        <w:rPr>
          <w:color w:val="000000"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Ейского района</w:t>
      </w:r>
      <w:r>
        <w:rPr>
          <w:color w:val="000000"/>
          <w:sz w:val="28"/>
          <w:szCs w:val="28"/>
        </w:rPr>
        <w:t xml:space="preserve"> закрепляется в их должностных инструкциях в соответствии с требованиями действующего законодательства.</w:t>
      </w:r>
    </w:p>
    <w:p w:rsidR="003D0672" w:rsidRDefault="003D0672" w:rsidP="003D0672">
      <w:pPr>
        <w:shd w:val="clear" w:color="auto" w:fill="FFFFFF"/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4.4. Текущий контроль осуществляется </w:t>
      </w:r>
      <w:proofErr w:type="spellStart"/>
      <w:r>
        <w:rPr>
          <w:color w:val="000000"/>
          <w:sz w:val="28"/>
          <w:szCs w:val="28"/>
        </w:rPr>
        <w:t>путем</w:t>
      </w:r>
      <w:proofErr w:type="spellEnd"/>
      <w:r>
        <w:rPr>
          <w:color w:val="000000"/>
          <w:sz w:val="28"/>
          <w:szCs w:val="28"/>
        </w:rPr>
        <w:t xml:space="preserve"> проведения проверок </w:t>
      </w:r>
      <w:r>
        <w:rPr>
          <w:color w:val="000000"/>
          <w:sz w:val="28"/>
          <w:szCs w:val="28"/>
        </w:rPr>
        <w:lastRenderedPageBreak/>
        <w:t>соблюдения и исполнения должностными лицами администрации поселения   положений действующего законодательства п</w:t>
      </w:r>
      <w:r w:rsidR="00145795">
        <w:rPr>
          <w:color w:val="000000"/>
          <w:sz w:val="28"/>
          <w:szCs w:val="28"/>
        </w:rPr>
        <w:t xml:space="preserve">о предоставлению муниципальной услуги и </w:t>
      </w:r>
      <w:r>
        <w:rPr>
          <w:color w:val="000000"/>
          <w:sz w:val="28"/>
          <w:szCs w:val="28"/>
        </w:rPr>
        <w:t>Административного регламента.</w:t>
      </w:r>
    </w:p>
    <w:p w:rsidR="003D0672" w:rsidRDefault="003D0672" w:rsidP="003D0672">
      <w:pPr>
        <w:shd w:val="clear" w:color="auto" w:fill="FFFFFF"/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Периодичность осуществления текущего контроля составляе</w:t>
      </w:r>
      <w:r w:rsidR="00145795">
        <w:rPr>
          <w:color w:val="000000"/>
          <w:sz w:val="28"/>
          <w:szCs w:val="28"/>
        </w:rPr>
        <w:t xml:space="preserve">т 1 раз в квартал на основании </w:t>
      </w:r>
      <w:r>
        <w:rPr>
          <w:color w:val="000000"/>
          <w:sz w:val="28"/>
          <w:szCs w:val="28"/>
        </w:rPr>
        <w:t>распоряжения главы сельского поселения.</w:t>
      </w:r>
    </w:p>
    <w:p w:rsidR="003D0672" w:rsidRDefault="003D0672" w:rsidP="003D0672">
      <w:pPr>
        <w:shd w:val="clear" w:color="auto" w:fill="FFFFFF"/>
        <w:autoSpaceDE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Проверка также может проводиться по конкретному обращению заявителя муниципальной услуги.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4.5. Контроль над полнотой и качеством предоставления муниципальной услуги включает в себя проведение проверок, выявление и устранение нарушений </w:t>
      </w:r>
      <w:r w:rsidR="00145795">
        <w:rPr>
          <w:color w:val="000000"/>
          <w:sz w:val="28"/>
          <w:szCs w:val="28"/>
        </w:rPr>
        <w:t xml:space="preserve">прав заявителей, рассмотрение, </w:t>
      </w:r>
      <w:r>
        <w:rPr>
          <w:color w:val="000000"/>
          <w:sz w:val="28"/>
          <w:szCs w:val="28"/>
        </w:rPr>
        <w:t xml:space="preserve">принятие решений </w:t>
      </w:r>
      <w:proofErr w:type="gramStart"/>
      <w:r>
        <w:rPr>
          <w:color w:val="000000"/>
          <w:sz w:val="28"/>
          <w:szCs w:val="28"/>
        </w:rPr>
        <w:t>и  подготовку</w:t>
      </w:r>
      <w:proofErr w:type="gramEnd"/>
      <w:r>
        <w:rPr>
          <w:color w:val="000000"/>
          <w:sz w:val="28"/>
          <w:szCs w:val="28"/>
        </w:rPr>
        <w:t xml:space="preserve"> ответов  на  обращения  заявителей, содержащих жалобы на решения, действия (бездействие) должностных лиц, ответственных за предоставление муниципальной услуги.</w:t>
      </w:r>
    </w:p>
    <w:p w:rsidR="003D0672" w:rsidRDefault="003D0672" w:rsidP="003D0672">
      <w:pPr>
        <w:shd w:val="clear" w:color="auto" w:fill="FFFFFF"/>
        <w:autoSpaceDE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4.6. В случае выявления нарушений прав заявителя по рез</w:t>
      </w:r>
      <w:r w:rsidR="00145795">
        <w:rPr>
          <w:sz w:val="28"/>
          <w:szCs w:val="28"/>
        </w:rPr>
        <w:t xml:space="preserve">ультатам </w:t>
      </w:r>
      <w:proofErr w:type="spellStart"/>
      <w:r w:rsidR="00145795">
        <w:rPr>
          <w:sz w:val="28"/>
          <w:szCs w:val="28"/>
        </w:rPr>
        <w:t>проведенных</w:t>
      </w:r>
      <w:proofErr w:type="spellEnd"/>
      <w:r w:rsidR="00145795">
        <w:rPr>
          <w:sz w:val="28"/>
          <w:szCs w:val="28"/>
        </w:rPr>
        <w:t xml:space="preserve"> проверок, </w:t>
      </w:r>
      <w:r>
        <w:rPr>
          <w:sz w:val="28"/>
          <w:szCs w:val="28"/>
        </w:rPr>
        <w:t>в отношении виновных специалистов принимаются меры в соответствии с действующим законодательством.</w:t>
      </w:r>
    </w:p>
    <w:p w:rsidR="003D0672" w:rsidRDefault="003D0672" w:rsidP="003D0672">
      <w:pPr>
        <w:ind w:firstLine="720"/>
        <w:jc w:val="center"/>
        <w:rPr>
          <w:sz w:val="28"/>
          <w:szCs w:val="28"/>
        </w:rPr>
      </w:pPr>
    </w:p>
    <w:p w:rsidR="003D0672" w:rsidRDefault="003D0672" w:rsidP="003D067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Досудебный (внесудебный) порядок обжалования решений и действий (бездействия) Администрации, а также должностных лиц, муниципальных служащих Администрации. </w:t>
      </w:r>
    </w:p>
    <w:p w:rsidR="003D0672" w:rsidRDefault="003D0672" w:rsidP="003D0672">
      <w:pPr>
        <w:ind w:firstLine="720"/>
        <w:jc w:val="center"/>
        <w:rPr>
          <w:sz w:val="28"/>
          <w:szCs w:val="28"/>
        </w:rPr>
      </w:pPr>
    </w:p>
    <w:p w:rsidR="003D0672" w:rsidRDefault="003D0672" w:rsidP="003D06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3D0672" w:rsidRDefault="003D0672" w:rsidP="003D06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3D0672" w:rsidRDefault="003D0672" w:rsidP="003D06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предоставления муниципальной услуги;</w:t>
      </w:r>
    </w:p>
    <w:p w:rsidR="003D0672" w:rsidRDefault="003D0672" w:rsidP="003D06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настоящим административным регламентом;</w:t>
      </w:r>
    </w:p>
    <w:p w:rsidR="003D0672" w:rsidRDefault="003D0672" w:rsidP="003D06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 в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настоящим административным регламентом;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настоящим Административным регламентом;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отка</w:t>
      </w:r>
      <w:r w:rsidR="00027CC1">
        <w:rPr>
          <w:sz w:val="28"/>
          <w:szCs w:val="28"/>
        </w:rPr>
        <w:t xml:space="preserve">з администрации Копанского </w:t>
      </w:r>
      <w:r>
        <w:rPr>
          <w:sz w:val="28"/>
          <w:szCs w:val="28"/>
        </w:rPr>
        <w:t>сельского поселения Ейского района, должностного лица администрации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 Общие требования к порядку подачи и рассмотрения жалобы.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5.2.1. Жалоба </w:t>
      </w:r>
      <w:proofErr w:type="spellStart"/>
      <w:r>
        <w:rPr>
          <w:sz w:val="28"/>
          <w:szCs w:val="28"/>
        </w:rPr>
        <w:t>подается</w:t>
      </w:r>
      <w:proofErr w:type="spellEnd"/>
      <w:r>
        <w:rPr>
          <w:sz w:val="28"/>
          <w:szCs w:val="28"/>
        </w:rPr>
        <w:t xml:space="preserve"> в письменной форме на бумажном носителе, в </w:t>
      </w:r>
      <w:r>
        <w:rPr>
          <w:sz w:val="28"/>
          <w:szCs w:val="28"/>
        </w:rPr>
        <w:lastRenderedPageBreak/>
        <w:t xml:space="preserve">электронной форме </w:t>
      </w:r>
      <w:r w:rsidR="00027CC1">
        <w:rPr>
          <w:sz w:val="28"/>
          <w:szCs w:val="28"/>
        </w:rPr>
        <w:t>в администрацию Копанского</w:t>
      </w:r>
      <w:r>
        <w:rPr>
          <w:sz w:val="28"/>
          <w:szCs w:val="28"/>
        </w:rPr>
        <w:t xml:space="preserve"> сельского поселения Ейского ра</w:t>
      </w:r>
      <w:r w:rsidR="00145795">
        <w:rPr>
          <w:sz w:val="28"/>
          <w:szCs w:val="28"/>
        </w:rPr>
        <w:t xml:space="preserve">йона и рассматривается главой </w:t>
      </w:r>
      <w:r w:rsidR="00027CC1">
        <w:rPr>
          <w:sz w:val="28"/>
          <w:szCs w:val="28"/>
        </w:rPr>
        <w:t xml:space="preserve">Копанского </w:t>
      </w:r>
      <w:r>
        <w:rPr>
          <w:sz w:val="28"/>
          <w:szCs w:val="28"/>
        </w:rPr>
        <w:t>сельского поселения Ейского района.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5.2.2. Жалоба может быть направлена по почте, с использованием информационно-телекоммуникационной сети «Интернет», официального сайт</w:t>
      </w:r>
      <w:r w:rsidR="00027CC1">
        <w:rPr>
          <w:sz w:val="28"/>
          <w:szCs w:val="28"/>
        </w:rPr>
        <w:t xml:space="preserve">а администрации Копанского </w:t>
      </w:r>
      <w:r>
        <w:rPr>
          <w:sz w:val="28"/>
          <w:szCs w:val="28"/>
        </w:rPr>
        <w:t xml:space="preserve">сельского поселения Ейского района, единого портала государственных и муниципальных услуг, либо регионального портала государственных и муниципальных услуг, а также может быть принята при личном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заявителя.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Жалоба должна содержать: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наличии), и почтовый адрес, по которым должен быть направлен ответ заявителю;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лица, органа, предоставляющего муниципальную услугу, либо муниципального служащего;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лица,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 Жалоба, поступившая</w:t>
      </w:r>
      <w:r w:rsidR="00027CC1">
        <w:rPr>
          <w:sz w:val="28"/>
          <w:szCs w:val="28"/>
        </w:rPr>
        <w:t xml:space="preserve"> в администрацию Копанского </w:t>
      </w:r>
      <w:r>
        <w:rPr>
          <w:sz w:val="28"/>
          <w:szCs w:val="28"/>
        </w:rPr>
        <w:t xml:space="preserve"> сельского поселения Ейского района, подлежит расс</w:t>
      </w:r>
      <w:r w:rsidR="00027CC1">
        <w:rPr>
          <w:sz w:val="28"/>
          <w:szCs w:val="28"/>
        </w:rPr>
        <w:t xml:space="preserve">мотрению главой Копанского </w:t>
      </w:r>
      <w:r>
        <w:rPr>
          <w:sz w:val="28"/>
          <w:szCs w:val="28"/>
        </w:rPr>
        <w:t xml:space="preserve"> сельского поселения Ейского района в течение пятнадцати рабочих дней со дня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регистрации, а в случае обжалования отказа органа, предоставляющего муниципальную услугу, должностного лица, органа, предоставляющего муниципальную услугу, в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документов у заявителя,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регистрации. 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5.5. По результатам рассмотрен</w:t>
      </w:r>
      <w:r w:rsidR="00027CC1">
        <w:rPr>
          <w:sz w:val="28"/>
          <w:szCs w:val="28"/>
        </w:rPr>
        <w:t>ия жалобы глава Копанского</w:t>
      </w:r>
      <w:r>
        <w:rPr>
          <w:sz w:val="28"/>
          <w:szCs w:val="28"/>
        </w:rPr>
        <w:t xml:space="preserve"> сельского поселения Ейского района принимает одно из следующих решений: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отказывает в удовлетворении жалобы.</w:t>
      </w:r>
    </w:p>
    <w:p w:rsidR="003D0672" w:rsidRDefault="003D0672" w:rsidP="003D0672">
      <w:pPr>
        <w:autoSpaceDE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Не позднее дня, следующего за </w:t>
      </w:r>
      <w:proofErr w:type="spellStart"/>
      <w:r>
        <w:rPr>
          <w:sz w:val="28"/>
          <w:szCs w:val="28"/>
        </w:rPr>
        <w:t>днем</w:t>
      </w:r>
      <w:proofErr w:type="spellEnd"/>
      <w:r>
        <w:rPr>
          <w:sz w:val="28"/>
          <w:szCs w:val="28"/>
        </w:rPr>
        <w:t xml:space="preserve"> принятия решения, указанного в пункте 5.5. настоящего Административного регламента, заявителю в письменной форме или по желанию заявителя, в электронной форме направляется мотивированный ответ о результатах рассмотрения жалобы.</w:t>
      </w:r>
    </w:p>
    <w:p w:rsidR="003D0672" w:rsidRDefault="003D0672" w:rsidP="003D067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5.7. В случае установления в ходе или по результатам рассмотрения жалобы признаков состава административного правонарушения или пре</w:t>
      </w:r>
      <w:r w:rsidR="00027CC1">
        <w:rPr>
          <w:sz w:val="28"/>
          <w:szCs w:val="28"/>
        </w:rPr>
        <w:t>ступления глава Копанского</w:t>
      </w:r>
      <w:r>
        <w:rPr>
          <w:sz w:val="28"/>
          <w:szCs w:val="28"/>
        </w:rPr>
        <w:t xml:space="preserve"> сельского поселения Ейского района незамедлительно направляет имеющиеся материалы в органы прокуратуры.</w:t>
      </w: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903D3C" w:rsidRDefault="00903D3C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27CC1">
        <w:rPr>
          <w:sz w:val="28"/>
          <w:szCs w:val="28"/>
        </w:rPr>
        <w:t xml:space="preserve">ачальник общего отдела                                                       </w:t>
      </w:r>
      <w:r w:rsidR="00145795">
        <w:rPr>
          <w:sz w:val="28"/>
          <w:szCs w:val="28"/>
        </w:rPr>
        <w:t xml:space="preserve">     </w:t>
      </w:r>
      <w:r w:rsidR="00027CC1">
        <w:rPr>
          <w:sz w:val="28"/>
          <w:szCs w:val="28"/>
        </w:rPr>
        <w:t xml:space="preserve"> </w:t>
      </w:r>
      <w:proofErr w:type="spellStart"/>
      <w:r w:rsidR="00027CC1">
        <w:rPr>
          <w:sz w:val="28"/>
          <w:szCs w:val="28"/>
        </w:rPr>
        <w:t>Л.В</w:t>
      </w:r>
      <w:proofErr w:type="spellEnd"/>
      <w:r w:rsidR="00027CC1">
        <w:rPr>
          <w:sz w:val="28"/>
          <w:szCs w:val="28"/>
        </w:rPr>
        <w:t xml:space="preserve">. Скляренко </w:t>
      </w: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27CC1" w:rsidRDefault="00027CC1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Default="00145795" w:rsidP="00C20F95">
      <w:pPr>
        <w:pStyle w:val="a6"/>
        <w:rPr>
          <w:rFonts w:ascii="Times New Roman" w:eastAsia="Times New Roman" w:hAnsi="Times New Roman" w:cs="Times New Roman"/>
          <w:sz w:val="28"/>
          <w:szCs w:val="28"/>
        </w:rPr>
      </w:pPr>
    </w:p>
    <w:p w:rsidR="00145795" w:rsidRPr="00C20F95" w:rsidRDefault="00145795" w:rsidP="00C20F95">
      <w:pPr>
        <w:pStyle w:val="a6"/>
        <w:rPr>
          <w:rFonts w:cs="Times New Roman"/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027CC1" w:rsidP="003D0672">
      <w:pPr>
        <w:ind w:left="5400" w:hanging="1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</w:t>
      </w:r>
      <w:proofErr w:type="gramStart"/>
      <w:r>
        <w:rPr>
          <w:sz w:val="28"/>
          <w:szCs w:val="28"/>
        </w:rPr>
        <w:t xml:space="preserve">Копанского </w:t>
      </w:r>
      <w:r w:rsidR="003D0672">
        <w:rPr>
          <w:sz w:val="28"/>
          <w:szCs w:val="28"/>
        </w:rPr>
        <w:t xml:space="preserve"> сельского</w:t>
      </w:r>
      <w:proofErr w:type="gramEnd"/>
    </w:p>
    <w:p w:rsidR="003D0672" w:rsidRDefault="003D0672" w:rsidP="003D0672">
      <w:pPr>
        <w:ind w:left="5400" w:hanging="13"/>
        <w:jc w:val="both"/>
        <w:rPr>
          <w:sz w:val="28"/>
          <w:szCs w:val="28"/>
        </w:rPr>
      </w:pPr>
      <w:r>
        <w:rPr>
          <w:sz w:val="28"/>
          <w:szCs w:val="28"/>
        </w:rPr>
        <w:t>поселения Ейского района</w:t>
      </w:r>
    </w:p>
    <w:p w:rsidR="003D0672" w:rsidRDefault="003D0672" w:rsidP="003D0672">
      <w:pPr>
        <w:ind w:left="5400" w:hanging="13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3D0672" w:rsidRDefault="003D0672" w:rsidP="003D0672">
      <w:pPr>
        <w:ind w:left="5400" w:hanging="13"/>
        <w:jc w:val="both"/>
        <w:rPr>
          <w:sz w:val="28"/>
          <w:szCs w:val="28"/>
        </w:rPr>
      </w:pPr>
      <w:r>
        <w:rPr>
          <w:sz w:val="28"/>
          <w:szCs w:val="28"/>
        </w:rPr>
        <w:t>от_________________________</w:t>
      </w:r>
    </w:p>
    <w:p w:rsidR="003D0672" w:rsidRDefault="003D0672" w:rsidP="003D0672">
      <w:pPr>
        <w:ind w:left="5400" w:hanging="13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3D0672" w:rsidRDefault="003D0672" w:rsidP="003D0672">
      <w:pPr>
        <w:ind w:left="5400" w:hanging="13"/>
        <w:jc w:val="both"/>
        <w:rPr>
          <w:rFonts w:eastAsia="Times New Roman"/>
        </w:rPr>
      </w:pPr>
      <w:r>
        <w:rPr>
          <w:rFonts w:eastAsia="Times New Roman"/>
          <w:sz w:val="28"/>
          <w:szCs w:val="28"/>
        </w:rPr>
        <w:t xml:space="preserve"> </w:t>
      </w:r>
      <w:r>
        <w:t xml:space="preserve">(фамилия, имя, отчество гражданина </w:t>
      </w:r>
    </w:p>
    <w:p w:rsidR="003D0672" w:rsidRDefault="003D0672" w:rsidP="003D0672">
      <w:pPr>
        <w:ind w:left="5400" w:hanging="13"/>
        <w:jc w:val="both"/>
        <w:rPr>
          <w:sz w:val="28"/>
          <w:szCs w:val="28"/>
        </w:rPr>
      </w:pPr>
      <w:r>
        <w:rPr>
          <w:rFonts w:eastAsia="Times New Roman"/>
        </w:rPr>
        <w:t xml:space="preserve">  </w:t>
      </w:r>
      <w:r>
        <w:t>наименование юридического лица)</w:t>
      </w:r>
    </w:p>
    <w:p w:rsidR="003D0672" w:rsidRDefault="003D0672" w:rsidP="003D0672">
      <w:pPr>
        <w:ind w:left="5400" w:hanging="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зарегистрированного(ой) по </w:t>
      </w:r>
    </w:p>
    <w:p w:rsidR="003D0672" w:rsidRDefault="003D0672" w:rsidP="003D0672">
      <w:pPr>
        <w:ind w:left="5400" w:hanging="13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адресу: ___________________________</w:t>
      </w:r>
    </w:p>
    <w:p w:rsidR="003D0672" w:rsidRDefault="003D0672" w:rsidP="003D0672">
      <w:pPr>
        <w:ind w:firstLine="85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>телефон____________________</w:t>
      </w:r>
    </w:p>
    <w:p w:rsidR="003D0672" w:rsidRDefault="003D0672" w:rsidP="003D0672">
      <w:pPr>
        <w:ind w:left="5812" w:firstLine="851"/>
        <w:rPr>
          <w:sz w:val="28"/>
          <w:szCs w:val="28"/>
        </w:rPr>
      </w:pPr>
    </w:p>
    <w:p w:rsidR="003D0672" w:rsidRDefault="003D0672" w:rsidP="003D0672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ЗАЯВЛЕНИЕ</w:t>
      </w:r>
    </w:p>
    <w:p w:rsidR="003D0672" w:rsidRDefault="003D0672" w:rsidP="003D0672">
      <w:pPr>
        <w:ind w:firstLine="708"/>
        <w:jc w:val="center"/>
        <w:rPr>
          <w:b/>
          <w:sz w:val="28"/>
          <w:szCs w:val="28"/>
        </w:rPr>
      </w:pPr>
      <w:r>
        <w:rPr>
          <w:sz w:val="28"/>
          <w:szCs w:val="28"/>
        </w:rPr>
        <w:t>на получение разрешения (ордера) для производства работ на территории общего пользования</w:t>
      </w:r>
    </w:p>
    <w:p w:rsidR="003D0672" w:rsidRDefault="003D0672" w:rsidP="003D067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3D0672" w:rsidRDefault="003D0672" w:rsidP="003D0672">
      <w:pPr>
        <w:pStyle w:val="ConsPlusNonformat"/>
        <w:ind w:firstLine="851"/>
        <w:jc w:val="both"/>
        <w:rPr>
          <w:rStyle w:val="Heading3Char"/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разрешить производство работ на землях общ</w:t>
      </w:r>
      <w:r w:rsidR="00145795">
        <w:rPr>
          <w:rFonts w:ascii="Times New Roman" w:hAnsi="Times New Roman" w:cs="Times New Roman"/>
          <w:sz w:val="28"/>
          <w:szCs w:val="28"/>
        </w:rPr>
        <w:t xml:space="preserve">его пользования Копанского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Ейского района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</w:t>
      </w:r>
      <w:r w:rsidR="00145795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D0672" w:rsidRDefault="003D0672" w:rsidP="003D0672">
      <w:pPr>
        <w:pStyle w:val="ConsPlusNonformat"/>
        <w:ind w:firstLine="851"/>
        <w:jc w:val="both"/>
      </w:pPr>
      <w:r>
        <w:rPr>
          <w:rStyle w:val="Heading3Char"/>
          <w:rFonts w:ascii="Times New Roman" w:hAnsi="Times New Roman"/>
          <w:color w:val="00000A"/>
          <w:sz w:val="28"/>
          <w:szCs w:val="28"/>
        </w:rPr>
        <w:t>Вид(ы) работ: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1247"/>
        <w:gridCol w:w="10"/>
      </w:tblGrid>
      <w:tr w:rsidR="003D0672" w:rsidTr="003D0672">
        <w:trPr>
          <w:gridAfter w:val="1"/>
          <w:wAfter w:w="10" w:type="dxa"/>
          <w:trHeight w:val="31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Земляные работы при инженерных изысканиях.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672" w:rsidRDefault="003D0672">
            <w:pPr>
              <w:snapToGrid w:val="0"/>
            </w:pPr>
          </w:p>
        </w:tc>
      </w:tr>
      <w:tr w:rsidR="003D0672" w:rsidTr="003D0672">
        <w:trPr>
          <w:gridAfter w:val="1"/>
          <w:wAfter w:w="10" w:type="dxa"/>
          <w:trHeight w:val="31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2.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 xml:space="preserve">Установка временного </w:t>
            </w:r>
            <w:proofErr w:type="gramStart"/>
            <w:r>
              <w:rPr>
                <w:sz w:val="28"/>
                <w:szCs w:val="28"/>
              </w:rPr>
              <w:t xml:space="preserve">ограждения.   </w:t>
            </w:r>
            <w:proofErr w:type="gramEnd"/>
            <w:r>
              <w:rPr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672" w:rsidRDefault="003D0672">
            <w:pPr>
              <w:snapToGrid w:val="0"/>
            </w:pPr>
          </w:p>
        </w:tc>
      </w:tr>
      <w:tr w:rsidR="003D0672" w:rsidTr="003D0672">
        <w:trPr>
          <w:gridAfter w:val="1"/>
          <w:wAfter w:w="10" w:type="dxa"/>
          <w:trHeight w:val="4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3.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pPr>
              <w:pStyle w:val="ConsPlusNonforma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 работ при благоустройстве территорий.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672" w:rsidRDefault="003D0672">
            <w:pPr>
              <w:snapToGrid w:val="0"/>
            </w:pPr>
          </w:p>
        </w:tc>
      </w:tr>
      <w:tr w:rsidR="003D0672" w:rsidTr="003D0672">
        <w:trPr>
          <w:gridAfter w:val="1"/>
          <w:wAfter w:w="10" w:type="dxa"/>
          <w:trHeight w:val="161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Земляные работы при устройстве инженерных коммуникаций, не являющихся объектами капитального строительства, ремонте дорог, инженерных сетей, внутриквартальных территорий, стационарных дорожных ограждений и направляющих устройств, забивка шпунта, устройство свай, аварийно-предупредительные работы.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672" w:rsidRDefault="003D0672">
            <w:pPr>
              <w:snapToGrid w:val="0"/>
            </w:pPr>
          </w:p>
        </w:tc>
      </w:tr>
      <w:tr w:rsidR="003D0672" w:rsidTr="003D0672">
        <w:trPr>
          <w:gridAfter w:val="1"/>
          <w:wAfter w:w="10" w:type="dxa"/>
          <w:trHeight w:val="31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Размещение строительных лесов.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672" w:rsidRDefault="003D0672">
            <w:pPr>
              <w:snapToGrid w:val="0"/>
            </w:pPr>
          </w:p>
        </w:tc>
      </w:tr>
      <w:tr w:rsidR="003D0672" w:rsidTr="003D0672">
        <w:trPr>
          <w:gridAfter w:val="1"/>
          <w:wAfter w:w="10" w:type="dxa"/>
          <w:trHeight w:val="31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Земляные работы при устройстве дополнительных входов в здания.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672" w:rsidRDefault="003D0672">
            <w:pPr>
              <w:snapToGrid w:val="0"/>
            </w:pPr>
          </w:p>
        </w:tc>
      </w:tr>
      <w:tr w:rsidR="003D0672" w:rsidTr="003D0672">
        <w:trPr>
          <w:trHeight w:val="477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D0672" w:rsidRDefault="003D0672">
            <w:r>
              <w:rPr>
                <w:sz w:val="28"/>
                <w:szCs w:val="28"/>
              </w:rPr>
              <w:t>Всего отмечено:</w:t>
            </w:r>
          </w:p>
        </w:tc>
        <w:tc>
          <w:tcPr>
            <w:tcW w:w="1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672" w:rsidRDefault="003D0672">
            <w:pPr>
              <w:snapToGrid w:val="0"/>
            </w:pPr>
          </w:p>
        </w:tc>
      </w:tr>
    </w:tbl>
    <w:p w:rsidR="003D0672" w:rsidRDefault="003D0672" w:rsidP="003D067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Нарушаемое в процессе производства работ благоустройство:</w:t>
      </w:r>
    </w:p>
    <w:p w:rsidR="003D0672" w:rsidRDefault="003D0672" w:rsidP="003D0672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_____, площадь (кв. м) ____,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проезжая часть: асфальт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_____, площадь (кв. м) ____,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насаждений _______, грунт _______, 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тротуар: </w:t>
      </w:r>
      <w:r>
        <w:rPr>
          <w:rFonts w:ascii="Times New Roman" w:hAnsi="Times New Roman" w:cs="Times New Roman"/>
          <w:sz w:val="28"/>
          <w:szCs w:val="28"/>
          <w:u w:val="single"/>
        </w:rPr>
        <w:t>асфальт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_____, площадь (кв. м) ____,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плитка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</w:t>
      </w:r>
      <w:r>
        <w:rPr>
          <w:rFonts w:ascii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</w:rPr>
        <w:t>__, площадь (кв. м) ____,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иное покрытие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_____, площадь (кв. м) ____.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Продолжительность работ: _______ дней.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Желаемый период производства работ: __________дней, 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____________по_____________.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Допустимый период производства работ: ________дней, </w:t>
      </w:r>
    </w:p>
    <w:p w:rsidR="003D0672" w:rsidRDefault="003D0672" w:rsidP="003D0672">
      <w:pPr>
        <w:pStyle w:val="ConsPlusNonformat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sz w:val="28"/>
          <w:szCs w:val="28"/>
        </w:rPr>
        <w:t>с ____________по_____________.</w:t>
      </w:r>
    </w:p>
    <w:p w:rsidR="003D0672" w:rsidRDefault="003D0672" w:rsidP="003D0672">
      <w:pPr>
        <w:pStyle w:val="2"/>
        <w:numPr>
          <w:ilvl w:val="1"/>
          <w:numId w:val="1"/>
        </w:numPr>
        <w:tabs>
          <w:tab w:val="left" w:pos="576"/>
        </w:tabs>
        <w:spacing w:before="4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i w:val="0"/>
          <w:color w:val="00000A"/>
        </w:rPr>
        <w:t>График производства работ: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5735"/>
        <w:gridCol w:w="3068"/>
      </w:tblGrid>
      <w:tr w:rsidR="003D0672" w:rsidTr="003D0672">
        <w:trPr>
          <w:cantSplit/>
          <w:trHeight w:val="617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этапа работ</w:t>
            </w: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0672" w:rsidRDefault="003D0672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(дней)</w:t>
            </w:r>
          </w:p>
        </w:tc>
      </w:tr>
      <w:tr w:rsidR="003D0672" w:rsidTr="003D0672">
        <w:trPr>
          <w:cantSplit/>
          <w:trHeight w:val="41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41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41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41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 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41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410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3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</w:tbl>
    <w:p w:rsidR="003D0672" w:rsidRDefault="003D0672" w:rsidP="003D0672">
      <w:pPr>
        <w:jc w:val="center"/>
        <w:rPr>
          <w:sz w:val="28"/>
          <w:szCs w:val="28"/>
        </w:rPr>
      </w:pPr>
    </w:p>
    <w:p w:rsidR="003D0672" w:rsidRDefault="003D0672" w:rsidP="003D0672">
      <w:pPr>
        <w:pStyle w:val="ConsPlusNonformat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необходимые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 согласования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заявки  (строки  заполняются  при необходимости)</w:t>
      </w:r>
    </w:p>
    <w:p w:rsidR="003D0672" w:rsidRDefault="003D0672" w:rsidP="003D0672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17"/>
        <w:gridCol w:w="1625"/>
        <w:gridCol w:w="1514"/>
      </w:tblGrid>
      <w:tr w:rsidR="003D0672" w:rsidTr="003D0672">
        <w:trPr>
          <w:cantSplit/>
          <w:trHeight w:val="609"/>
        </w:trPr>
        <w:tc>
          <w:tcPr>
            <w:tcW w:w="6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документа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D0672" w:rsidRDefault="003D0672">
            <w:pPr>
              <w:pStyle w:val="ConsPlusCell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3D0672" w:rsidTr="003D0672">
        <w:trPr>
          <w:cantSplit/>
          <w:trHeight w:val="382"/>
        </w:trPr>
        <w:tc>
          <w:tcPr>
            <w:tcW w:w="6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Утвержденную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проектную документацию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260"/>
        </w:trPr>
        <w:tc>
          <w:tcPr>
            <w:tcW w:w="6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Порубочный билет                              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365"/>
        </w:trPr>
        <w:tc>
          <w:tcPr>
            <w:tcW w:w="6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Договор на вывоз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ТБО</w:t>
            </w:r>
            <w:proofErr w:type="spellEnd"/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913"/>
        </w:trPr>
        <w:tc>
          <w:tcPr>
            <w:tcW w:w="6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Копию правоустанавливающего документа или согласование с собственником на земельный участок, в границах которого осуществляются работы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  <w:tr w:rsidR="003D0672" w:rsidTr="003D0672">
        <w:trPr>
          <w:cantSplit/>
          <w:trHeight w:val="913"/>
        </w:trPr>
        <w:tc>
          <w:tcPr>
            <w:tcW w:w="6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3D0672" w:rsidRDefault="003D0672">
            <w:pPr>
              <w:pStyle w:val="ConsPlusCell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Согласование с собственником, владельцев инженерных сетей и сооружений (при производстве работ в охранных зонах таких объектов)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D0672" w:rsidRDefault="003D0672">
            <w:pPr>
              <w:pStyle w:val="ConsPlusCell"/>
              <w:snapToGrid w:val="0"/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0672" w:rsidRDefault="003D0672">
            <w:pPr>
              <w:pStyle w:val="ConsPlusCell"/>
              <w:snapToGrid w:val="0"/>
            </w:pPr>
          </w:p>
        </w:tc>
      </w:tr>
    </w:tbl>
    <w:p w:rsidR="003D0672" w:rsidRDefault="003D0672" w:rsidP="001457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Обязуюсь принять меры по обеспечению безопасного движения транспорта и </w:t>
      </w:r>
      <w:proofErr w:type="gramStart"/>
      <w:r>
        <w:rPr>
          <w:sz w:val="28"/>
          <w:szCs w:val="28"/>
        </w:rPr>
        <w:t>пешеходов:_</w:t>
      </w:r>
      <w:proofErr w:type="gramEnd"/>
      <w:r>
        <w:rPr>
          <w:sz w:val="28"/>
          <w:szCs w:val="28"/>
        </w:rPr>
        <w:t>__________________________________________</w:t>
      </w:r>
    </w:p>
    <w:p w:rsidR="003D0672" w:rsidRDefault="003D0672" w:rsidP="00145795">
      <w:pPr>
        <w:ind w:firstLine="708"/>
        <w:jc w:val="center"/>
        <w:rPr>
          <w:sz w:val="28"/>
          <w:szCs w:val="28"/>
        </w:rPr>
      </w:pPr>
      <w:r>
        <w:t xml:space="preserve">(оградить участок проведения работ, обозначить его предупредительными знаками, соорудить переходные мостки через траншеи в соответствии с нормами техники </w:t>
      </w:r>
    </w:p>
    <w:p w:rsidR="003D0672" w:rsidRDefault="003D0672" w:rsidP="003D0672">
      <w:pPr>
        <w:spacing w:after="120"/>
        <w:rPr>
          <w:sz w:val="28"/>
          <w:szCs w:val="28"/>
        </w:rPr>
      </w:pPr>
      <w:r>
        <w:rPr>
          <w:sz w:val="28"/>
          <w:szCs w:val="28"/>
          <w:lang w:eastAsia="ar-SA"/>
        </w:rPr>
        <w:t>Подпись лица, подавшего заявление:</w:t>
      </w:r>
    </w:p>
    <w:p w:rsidR="003D0672" w:rsidRDefault="003D0672" w:rsidP="003D0672">
      <w:pPr>
        <w:rPr>
          <w:rFonts w:eastAsia="Times New Roman"/>
        </w:rPr>
      </w:pPr>
      <w:r>
        <w:rPr>
          <w:sz w:val="28"/>
          <w:szCs w:val="28"/>
        </w:rPr>
        <w:t xml:space="preserve">«____» ________ </w:t>
      </w:r>
      <w:proofErr w:type="spellStart"/>
      <w:r>
        <w:rPr>
          <w:sz w:val="28"/>
          <w:szCs w:val="28"/>
        </w:rPr>
        <w:t>20__г</w:t>
      </w:r>
      <w:proofErr w:type="spellEnd"/>
      <w:r>
        <w:rPr>
          <w:sz w:val="28"/>
          <w:szCs w:val="28"/>
        </w:rPr>
        <w:t>.  _______________  ____________________________</w:t>
      </w:r>
    </w:p>
    <w:p w:rsidR="003D0672" w:rsidRDefault="003D0672" w:rsidP="003D0672">
      <w:r>
        <w:rPr>
          <w:rFonts w:eastAsia="Times New Roman"/>
        </w:rPr>
        <w:t xml:space="preserve">                </w:t>
      </w:r>
      <w:r>
        <w:t>(</w:t>
      </w:r>
      <w:proofErr w:type="gramStart"/>
      <w:r>
        <w:t xml:space="preserve">дата)   </w:t>
      </w:r>
      <w:proofErr w:type="gramEnd"/>
      <w:r>
        <w:t xml:space="preserve">                      (подпись заявителя)          (расшифровка подписи заявителя)</w:t>
      </w:r>
    </w:p>
    <w:p w:rsidR="003D0672" w:rsidRDefault="003D0672" w:rsidP="003D0672"/>
    <w:p w:rsidR="003D0672" w:rsidRDefault="003D0672" w:rsidP="003D0672">
      <w:pPr>
        <w:pStyle w:val="ConsPlusNonforma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Ответ прошу предоставить</w:t>
      </w:r>
      <w:r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</w:t>
      </w:r>
    </w:p>
    <w:p w:rsidR="003D0672" w:rsidRDefault="003D0672" w:rsidP="003D0672">
      <w:pPr>
        <w:pStyle w:val="ConsPlusNonformat"/>
        <w:jc w:val="both"/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(лично, посредством почтовой связи)</w:t>
      </w:r>
    </w:p>
    <w:p w:rsidR="003D0672" w:rsidRDefault="003D0672" w:rsidP="003D0672">
      <w:pPr>
        <w:jc w:val="center"/>
        <w:rPr>
          <w:rFonts w:eastAsia="Times New Roman"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6515100" cy="0"/>
                <wp:effectExtent l="9525" t="7620" r="9525" b="1143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3124C" id="Прямая соединительная линия 9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6pt" to="513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" strokeweight=".26mm">
                <v:stroke dashstyle="dash" joinstyle="miter" endcap="square"/>
              </v:line>
            </w:pict>
          </mc:Fallback>
        </mc:AlternateContent>
      </w:r>
    </w:p>
    <w:p w:rsidR="003D0672" w:rsidRDefault="003D0672" w:rsidP="003D0672">
      <w:pPr>
        <w:jc w:val="center"/>
      </w:pPr>
    </w:p>
    <w:p w:rsidR="003D0672" w:rsidRDefault="003D0672" w:rsidP="003D0672">
      <w:pPr>
        <w:rPr>
          <w:sz w:val="22"/>
        </w:rPr>
      </w:pPr>
      <w:r>
        <w:rPr>
          <w:sz w:val="28"/>
          <w:szCs w:val="28"/>
        </w:rPr>
        <w:t xml:space="preserve">Документы представлены на </w:t>
      </w:r>
      <w:proofErr w:type="spellStart"/>
      <w:r>
        <w:rPr>
          <w:sz w:val="28"/>
          <w:szCs w:val="28"/>
        </w:rPr>
        <w:t>приеме</w:t>
      </w:r>
      <w:proofErr w:type="spellEnd"/>
      <w:r>
        <w:rPr>
          <w:sz w:val="28"/>
          <w:szCs w:val="28"/>
        </w:rPr>
        <w:t xml:space="preserve">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___» ________ </w:t>
      </w:r>
      <w:proofErr w:type="spellStart"/>
      <w:r>
        <w:rPr>
          <w:sz w:val="28"/>
          <w:szCs w:val="28"/>
        </w:rPr>
        <w:t>20___г</w:t>
      </w:r>
      <w:proofErr w:type="spellEnd"/>
      <w:r>
        <w:rPr>
          <w:sz w:val="28"/>
          <w:szCs w:val="28"/>
        </w:rPr>
        <w:t>.</w:t>
      </w:r>
    </w:p>
    <w:p w:rsidR="000948CF" w:rsidRDefault="003D0672" w:rsidP="00145795">
      <w:pPr>
        <w:jc w:val="center"/>
        <w:rPr>
          <w:sz w:val="28"/>
          <w:szCs w:val="28"/>
        </w:rPr>
      </w:pPr>
      <w:r>
        <w:rPr>
          <w:sz w:val="22"/>
        </w:rPr>
        <w:t>(заполняются должнос</w:t>
      </w:r>
      <w:r w:rsidR="00145795">
        <w:rPr>
          <w:sz w:val="22"/>
        </w:rPr>
        <w:t>тным лицом, принявшим заявлении</w:t>
      </w:r>
    </w:p>
    <w:p w:rsidR="003D0672" w:rsidRDefault="003D0672" w:rsidP="00145795">
      <w:pPr>
        <w:pStyle w:val="a6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3D0672" w:rsidRDefault="00145795" w:rsidP="00145795">
      <w:pPr>
        <w:pStyle w:val="a6"/>
        <w:tabs>
          <w:tab w:val="left" w:pos="6096"/>
        </w:tabs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административному </w:t>
      </w:r>
      <w:r w:rsidR="003D0672">
        <w:rPr>
          <w:rFonts w:ascii="Times New Roman" w:hAnsi="Times New Roman" w:cs="Times New Roman"/>
          <w:sz w:val="28"/>
          <w:szCs w:val="28"/>
        </w:rPr>
        <w:t>регламенту</w:t>
      </w:r>
    </w:p>
    <w:p w:rsidR="003D0672" w:rsidRDefault="00145795" w:rsidP="00145795">
      <w:pPr>
        <w:pStyle w:val="a6"/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="003D0672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</w:p>
    <w:p w:rsidR="003D0672" w:rsidRDefault="00145795" w:rsidP="00145795">
      <w:pPr>
        <w:pStyle w:val="a6"/>
        <w:tabs>
          <w:tab w:val="left" w:pos="7755"/>
        </w:tabs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«Выдача разрешения (ордера) </w:t>
      </w:r>
      <w:r w:rsidR="003D0672">
        <w:rPr>
          <w:rFonts w:ascii="Times New Roman" w:hAnsi="Times New Roman" w:cs="Times New Roman"/>
          <w:sz w:val="28"/>
          <w:szCs w:val="28"/>
        </w:rPr>
        <w:t>на</w:t>
      </w:r>
    </w:p>
    <w:p w:rsidR="003D0672" w:rsidRDefault="003D0672" w:rsidP="00145795">
      <w:pPr>
        <w:pStyle w:val="a6"/>
        <w:tabs>
          <w:tab w:val="left" w:pos="7755"/>
        </w:tabs>
        <w:ind w:left="49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земляных работ на</w:t>
      </w:r>
    </w:p>
    <w:p w:rsidR="003D0672" w:rsidRDefault="003D0672" w:rsidP="00145795">
      <w:pPr>
        <w:pStyle w:val="a6"/>
        <w:tabs>
          <w:tab w:val="left" w:pos="7755"/>
        </w:tabs>
        <w:ind w:left="4956"/>
        <w:jc w:val="center"/>
        <w:rPr>
          <w:rFonts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общего пользования»</w:t>
      </w:r>
    </w:p>
    <w:p w:rsidR="003D0672" w:rsidRDefault="003D0672" w:rsidP="00145795">
      <w:pPr>
        <w:autoSpaceDE w:val="0"/>
        <w:jc w:val="center"/>
        <w:rPr>
          <w:bCs/>
          <w:sz w:val="28"/>
          <w:szCs w:val="28"/>
        </w:rPr>
      </w:pPr>
    </w:p>
    <w:p w:rsidR="003D0672" w:rsidRDefault="003D0672" w:rsidP="003D0672">
      <w:pPr>
        <w:autoSpaceDE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БЛОК-СХЕМА</w:t>
      </w:r>
    </w:p>
    <w:p w:rsidR="003D0672" w:rsidRDefault="003D0672" w:rsidP="003D067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3D0672" w:rsidRDefault="003D0672" w:rsidP="003D0672">
      <w:pPr>
        <w:pStyle w:val="a6"/>
        <w:tabs>
          <w:tab w:val="left" w:pos="7755"/>
        </w:tabs>
        <w:jc w:val="center"/>
        <w:rPr>
          <w:rFonts w:eastAsia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Выдача  разрешения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(ордера) на  проведение земляных работ на  территории общего пользования»</w:t>
      </w:r>
    </w:p>
    <w:p w:rsidR="003D0672" w:rsidRDefault="003D0672" w:rsidP="003D0672">
      <w:pPr>
        <w:jc w:val="both"/>
        <w:rPr>
          <w:sz w:val="28"/>
          <w:szCs w:val="28"/>
        </w:rPr>
      </w:pPr>
      <w:r>
        <w:rPr>
          <w:rFonts w:eastAsia="Times New Roman"/>
          <w:sz w:val="18"/>
          <w:szCs w:val="18"/>
        </w:rPr>
        <w:t xml:space="preserve">                                                                                         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885"/>
      </w:tblGrid>
      <w:tr w:rsidR="003D0672" w:rsidTr="003D0672">
        <w:trPr>
          <w:cantSplit/>
          <w:trHeight w:val="276"/>
        </w:trPr>
        <w:tc>
          <w:tcPr>
            <w:tcW w:w="9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0672" w:rsidRDefault="003D0672">
            <w:pPr>
              <w:autoSpaceDE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Прием</w:t>
            </w:r>
            <w:proofErr w:type="spellEnd"/>
            <w:r>
              <w:rPr>
                <w:sz w:val="28"/>
                <w:szCs w:val="28"/>
              </w:rPr>
              <w:t xml:space="preserve"> и регистрация заявления с приложенным пакетом документов </w:t>
            </w:r>
          </w:p>
          <w:p w:rsidR="003D0672" w:rsidRDefault="003D0672">
            <w:pPr>
              <w:autoSpaceDE w:val="0"/>
              <w:jc w:val="center"/>
            </w:pPr>
            <w:r>
              <w:rPr>
                <w:sz w:val="28"/>
                <w:szCs w:val="28"/>
              </w:rPr>
              <w:t xml:space="preserve">в администрацию или </w:t>
            </w:r>
            <w:proofErr w:type="spellStart"/>
            <w:r>
              <w:rPr>
                <w:sz w:val="28"/>
                <w:szCs w:val="28"/>
              </w:rPr>
              <w:t>МФЦ</w:t>
            </w:r>
            <w:proofErr w:type="spellEnd"/>
          </w:p>
        </w:tc>
      </w:tr>
      <w:tr w:rsidR="003D0672" w:rsidTr="003D0672">
        <w:trPr>
          <w:cantSplit/>
          <w:trHeight w:val="517"/>
        </w:trPr>
        <w:tc>
          <w:tcPr>
            <w:tcW w:w="9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widowControl/>
              <w:suppressAutoHyphens w:val="0"/>
            </w:pPr>
          </w:p>
        </w:tc>
      </w:tr>
      <w:tr w:rsidR="003D0672" w:rsidTr="003D0672">
        <w:trPr>
          <w:cantSplit/>
          <w:trHeight w:val="517"/>
        </w:trPr>
        <w:tc>
          <w:tcPr>
            <w:tcW w:w="9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D0672" w:rsidRDefault="003D0672">
            <w:pPr>
              <w:widowControl/>
              <w:suppressAutoHyphens w:val="0"/>
            </w:pPr>
          </w:p>
        </w:tc>
      </w:tr>
    </w:tbl>
    <w:p w:rsidR="003D0672" w:rsidRDefault="003D0672" w:rsidP="003D0672">
      <w:pPr>
        <w:ind w:firstLine="851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906145</wp:posOffset>
                </wp:positionV>
                <wp:extent cx="2524125" cy="1038225"/>
                <wp:effectExtent l="13970" t="10795" r="5080" b="825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95" w:rsidRDefault="00145795" w:rsidP="003D067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t>При наличии в соответствии с законодательством основания для предоставления муниципальной услуги – подготовка, принятие решения о выдаче ордера</w:t>
                            </w:r>
                          </w:p>
                          <w:p w:rsidR="00145795" w:rsidRDefault="00145795" w:rsidP="003D067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-.4pt;margin-top:71.35pt;width:198.75pt;height:81.75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">
                <v:textbox>
                  <w:txbxContent>
                    <w:p w:rsidR="00145795" w:rsidRDefault="00145795" w:rsidP="003D0672">
                      <w:pPr>
                        <w:jc w:val="center"/>
                        <w:rPr>
                          <w:szCs w:val="28"/>
                        </w:rPr>
                      </w:pPr>
                      <w:r>
                        <w:t>При наличии в соответствии с законодательством основания для предоставления муниципальной услуги – подготовка, принятие решения о выдаче ордера</w:t>
                      </w:r>
                    </w:p>
                    <w:p w:rsidR="00145795" w:rsidRDefault="00145795" w:rsidP="003D067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>
                <wp:simplePos x="0" y="0"/>
                <wp:positionH relativeFrom="column">
                  <wp:posOffset>3652520</wp:posOffset>
                </wp:positionH>
                <wp:positionV relativeFrom="paragraph">
                  <wp:posOffset>953770</wp:posOffset>
                </wp:positionV>
                <wp:extent cx="2181225" cy="2042160"/>
                <wp:effectExtent l="13970" t="10795" r="5080" b="139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95" w:rsidRDefault="00145795" w:rsidP="003D0672"/>
                          <w:p w:rsidR="00145795" w:rsidRDefault="00145795" w:rsidP="003D0672">
                            <w:pPr>
                              <w:jc w:val="center"/>
                            </w:pPr>
                            <w:r>
                              <w:t xml:space="preserve">При наличии в соответствии с законодательством   основания для отказа в предоставлении муниципальной услуги - подготовка письма об отказе в предоставлении муниципальной </w:t>
                            </w:r>
                            <w:proofErr w:type="gramStart"/>
                            <w:r>
                              <w:t>услуги  и</w:t>
                            </w:r>
                            <w:proofErr w:type="gramEnd"/>
                            <w:r>
                              <w:t xml:space="preserve"> передача заявителю (специалисту </w:t>
                            </w:r>
                            <w:proofErr w:type="spellStart"/>
                            <w:r>
                              <w:t>МФЦ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left:0;text-align:left;margin-left:287.6pt;margin-top:75.1pt;width:171.75pt;height:160.8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">
                <v:textbox>
                  <w:txbxContent>
                    <w:p w:rsidR="00145795" w:rsidRDefault="00145795" w:rsidP="003D0672"/>
                    <w:p w:rsidR="00145795" w:rsidRDefault="00145795" w:rsidP="003D0672">
                      <w:pPr>
                        <w:jc w:val="center"/>
                      </w:pPr>
                      <w:r>
                        <w:t xml:space="preserve">При наличии в соответствии с законодательством   основания для отказа в предоставлении муниципальной услуги - подготовка письма об отказе в предоставлении муниципальной </w:t>
                      </w:r>
                      <w:proofErr w:type="gramStart"/>
                      <w:r>
                        <w:t>услуги  и</w:t>
                      </w:r>
                      <w:proofErr w:type="gramEnd"/>
                      <w:r>
                        <w:t xml:space="preserve"> передача заявителю (специалисту </w:t>
                      </w:r>
                      <w:proofErr w:type="spellStart"/>
                      <w:r>
                        <w:t>МФЦ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2146935</wp:posOffset>
                </wp:positionV>
                <wp:extent cx="2524125" cy="1038225"/>
                <wp:effectExtent l="13970" t="13335" r="5080" b="571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95" w:rsidRDefault="00145795" w:rsidP="003D0672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t xml:space="preserve">Выдача заявителю (специалисту </w:t>
                            </w:r>
                            <w:proofErr w:type="spellStart"/>
                            <w:r>
                              <w:t>МФЦ</w:t>
                            </w:r>
                            <w:proofErr w:type="spellEnd"/>
                            <w:r>
                              <w:t>) ордера</w:t>
                            </w:r>
                          </w:p>
                          <w:p w:rsidR="00145795" w:rsidRDefault="00145795" w:rsidP="003D0672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left:0;text-align:left;margin-left:-.4pt;margin-top:169.05pt;width:198.75pt;height:81.7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">
                <v:textbox>
                  <w:txbxContent>
                    <w:p w:rsidR="00145795" w:rsidRDefault="00145795" w:rsidP="003D0672">
                      <w:pPr>
                        <w:jc w:val="center"/>
                        <w:rPr>
                          <w:szCs w:val="28"/>
                        </w:rPr>
                      </w:pPr>
                      <w:r>
                        <w:t xml:space="preserve">Выдача заявителю (специалисту </w:t>
                      </w:r>
                      <w:proofErr w:type="spellStart"/>
                      <w:r>
                        <w:t>МФЦ</w:t>
                      </w:r>
                      <w:proofErr w:type="spellEnd"/>
                      <w:r>
                        <w:t>) ордера</w:t>
                      </w:r>
                    </w:p>
                    <w:p w:rsidR="00145795" w:rsidRDefault="00145795" w:rsidP="003D0672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1870710</wp:posOffset>
                </wp:positionV>
                <wp:extent cx="1270" cy="264795"/>
                <wp:effectExtent l="57150" t="13335" r="55880" b="1714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6479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E5EA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90pt;margin-top:147.3pt;width:.1pt;height:20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300355</wp:posOffset>
                </wp:positionV>
                <wp:extent cx="6181725" cy="352425"/>
                <wp:effectExtent l="13970" t="5080" r="5080" b="1397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95" w:rsidRDefault="00145795" w:rsidP="003D0672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Рассмотрение заявления и пакета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9" type="#_x0000_t202" style="position:absolute;left:0;text-align:left;margin-left:-.4pt;margin-top:23.65pt;width:486.75pt;height:27.7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">
                <v:textbox>
                  <w:txbxContent>
                    <w:p w:rsidR="00145795" w:rsidRDefault="00145795" w:rsidP="003D0672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Рассмотрение заявления и пакета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639445</wp:posOffset>
                </wp:positionV>
                <wp:extent cx="1270" cy="264795"/>
                <wp:effectExtent l="57150" t="10795" r="55880" b="1968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6479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01637" id="Прямая со стрелкой 3" o:spid="_x0000_s1026" type="#_x0000_t32" style="position:absolute;margin-left:90pt;margin-top:50.35pt;width:.1pt;height:20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639445</wp:posOffset>
                </wp:positionV>
                <wp:extent cx="1270" cy="264795"/>
                <wp:effectExtent l="53340" t="10795" r="59690" b="1968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6479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54181" id="Прямая со стрелкой 2" o:spid="_x0000_s1026" type="#_x0000_t32" style="position:absolute;margin-left:373.95pt;margin-top:50.35pt;width:.1pt;height:20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" strokeweight=".26mm">
                <v:stroke endarrow="block" joinstyle="miter" endcap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28575</wp:posOffset>
                </wp:positionV>
                <wp:extent cx="1270" cy="264795"/>
                <wp:effectExtent l="57150" t="9525" r="55880" b="209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26479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779FD" id="Прямая со стрелкой 1" o:spid="_x0000_s1026" type="#_x0000_t32" style="position:absolute;margin-left:243pt;margin-top:2.25pt;width:.1pt;height:20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" strokeweight=".26mm">
                <v:stroke endarrow="block" joinstyle="miter" endcap="square"/>
              </v:shape>
            </w:pict>
          </mc:Fallback>
        </mc:AlternateContent>
      </w: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ind w:firstLine="851"/>
        <w:rPr>
          <w:sz w:val="28"/>
          <w:szCs w:val="28"/>
        </w:rPr>
      </w:pPr>
    </w:p>
    <w:p w:rsidR="003D0672" w:rsidRDefault="003D0672" w:rsidP="003D0672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rPr>
          <w:sz w:val="28"/>
          <w:szCs w:val="28"/>
        </w:rPr>
      </w:pPr>
    </w:p>
    <w:p w:rsidR="00903D3C" w:rsidRDefault="00027CC1" w:rsidP="00027CC1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 xml:space="preserve">общего </w:t>
      </w:r>
      <w:r w:rsidR="003D0672">
        <w:rPr>
          <w:sz w:val="28"/>
          <w:szCs w:val="28"/>
        </w:rPr>
        <w:t xml:space="preserve"> отдела</w:t>
      </w:r>
      <w:proofErr w:type="gramEnd"/>
      <w:r w:rsidR="003D0672">
        <w:rPr>
          <w:sz w:val="28"/>
          <w:szCs w:val="28"/>
        </w:rPr>
        <w:tab/>
      </w:r>
      <w:r w:rsidR="003D0672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</w:t>
      </w:r>
      <w:r w:rsidR="00145795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Л.В</w:t>
      </w:r>
      <w:proofErr w:type="spellEnd"/>
      <w:r>
        <w:rPr>
          <w:sz w:val="28"/>
          <w:szCs w:val="28"/>
        </w:rPr>
        <w:t>. Скляренко</w:t>
      </w:r>
      <w:r w:rsidR="003D0672">
        <w:rPr>
          <w:sz w:val="28"/>
          <w:szCs w:val="28"/>
        </w:rPr>
        <w:tab/>
      </w:r>
    </w:p>
    <w:p w:rsidR="00C20F95" w:rsidRDefault="00C20F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0948CF" w:rsidRDefault="000948CF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C20F95" w:rsidRDefault="00C20F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C20F95" w:rsidRDefault="00C20F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145795" w:rsidRDefault="001457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145795" w:rsidRDefault="001457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145795" w:rsidRDefault="001457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145795" w:rsidRDefault="001457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145795" w:rsidRDefault="001457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C20F95" w:rsidRDefault="00C20F95" w:rsidP="00C20F95">
      <w:pPr>
        <w:shd w:val="clear" w:color="auto" w:fill="FFFFFF"/>
        <w:tabs>
          <w:tab w:val="left" w:pos="1246"/>
        </w:tabs>
        <w:jc w:val="both"/>
        <w:rPr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РАЗРЕШЕНИЕ (ОРДЕР)</w:t>
      </w:r>
    </w:p>
    <w:p w:rsidR="003D0672" w:rsidRDefault="003D0672" w:rsidP="003D0672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ПРОВЕДЕНИЕ ЗЕМЛЯНЫХ РАБОТ</w:t>
      </w:r>
    </w:p>
    <w:p w:rsidR="00C20F95" w:rsidRDefault="00C20F95" w:rsidP="002F720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EC6600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20__ г.                                                                    № ______ 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114BE" w:rsidRDefault="005114BE" w:rsidP="003D0672">
      <w:pPr>
        <w:pStyle w:val="HTML"/>
        <w:shd w:val="clear" w:color="auto" w:fill="FFFFFF"/>
        <w:ind w:firstLine="900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ind w:firstLine="90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разрешение (ордер) на проведение земляных работ выдано 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027CC1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D0672" w:rsidRDefault="003D0672" w:rsidP="003D0672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организации, должность,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ОГРН</w:t>
      </w:r>
      <w:proofErr w:type="spellEnd"/>
      <w:r>
        <w:rPr>
          <w:rFonts w:ascii="Times New Roman" w:hAnsi="Times New Roman" w:cs="Times New Roman"/>
          <w:sz w:val="24"/>
          <w:szCs w:val="24"/>
        </w:rPr>
        <w:t>, юридический адрес организации,</w:t>
      </w:r>
    </w:p>
    <w:p w:rsidR="003D0672" w:rsidRDefault="003D0672" w:rsidP="003D0672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Ф.И.О. заявителя, N телефона)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Вид работ: ________________________________________________________________________________________________________</w:t>
      </w:r>
      <w:r w:rsidR="00027CC1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D0672" w:rsidRDefault="003D0672" w:rsidP="003D0672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(указать характер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произведенных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земляных работ)</w:t>
      </w:r>
    </w:p>
    <w:p w:rsidR="003D0672" w:rsidRDefault="005114BE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proofErr w:type="gramStart"/>
      <w:r w:rsidR="003D0672">
        <w:rPr>
          <w:rFonts w:ascii="Times New Roman" w:hAnsi="Times New Roman" w:cs="Times New Roman"/>
          <w:sz w:val="28"/>
          <w:szCs w:val="28"/>
        </w:rPr>
        <w:t>работ:_</w:t>
      </w:r>
      <w:proofErr w:type="gramEnd"/>
      <w:r w:rsidR="003D0672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(адрес (местоположение))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Объемы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(п/м) - ________; площадь (кв. м) - ________;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проезжая часть: асфальт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_____, площадь (кв. м) ____,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насаждений _______, грунт _______,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тротуар: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асфальт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_____, площадь (кв. м) ___,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плитка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____, площадь (кв. м) ____,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иное покрытие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протяженность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(м) _____, площадь (кв. м) ____.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работ: с «__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 20__ г.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работ: до «___</w:t>
      </w:r>
      <w:r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______________ 20__ г.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Срок  восстановления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нарушенного  благоустройства в месте производства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земляных работ: до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 w:cs="Times New Roman"/>
          <w:sz w:val="28"/>
          <w:szCs w:val="28"/>
        </w:rPr>
        <w:t>___</w:t>
      </w:r>
      <w:r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________________ 20__ г.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условия проведения земляных работ: ________________________________________________________________________________________________________</w:t>
      </w:r>
      <w:r w:rsidR="00027CC1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 производства земляных работ: ___________________________________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 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условиями  исполнения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всех  работ  по  восстановлению  нарушенного</w:t>
      </w:r>
    </w:p>
    <w:p w:rsidR="003D0672" w:rsidRDefault="006C28FA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благоустройства </w:t>
      </w:r>
      <w:r w:rsidR="003D0672">
        <w:rPr>
          <w:rFonts w:ascii="Times New Roman" w:hAnsi="Times New Roman" w:cs="Times New Roman"/>
          <w:sz w:val="28"/>
          <w:szCs w:val="28"/>
        </w:rPr>
        <w:t xml:space="preserve">ознакомлен </w:t>
      </w:r>
      <w:r w:rsidR="003D0672">
        <w:rPr>
          <w:rFonts w:ascii="Times New Roman" w:hAnsi="Times New Roman" w:cs="Times New Roman"/>
          <w:sz w:val="24"/>
          <w:szCs w:val="24"/>
        </w:rPr>
        <w:t>(подчеркнуть).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114BE" w:rsidRDefault="005114BE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Pr="002F720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Ответст</w:t>
      </w:r>
      <w:r w:rsidR="00827133">
        <w:rPr>
          <w:rFonts w:ascii="Times New Roman" w:hAnsi="Times New Roman" w:cs="Times New Roman"/>
          <w:sz w:val="28"/>
          <w:szCs w:val="28"/>
        </w:rPr>
        <w:t xml:space="preserve">венное лицо за проведение работ      </w:t>
      </w:r>
      <w:r w:rsidR="002F7202">
        <w:rPr>
          <w:rFonts w:ascii="Times New Roman" w:hAnsi="Times New Roman" w:cs="Times New Roman"/>
          <w:sz w:val="28"/>
          <w:szCs w:val="28"/>
        </w:rPr>
        <w:t>_______________________________</w:t>
      </w:r>
      <w:proofErr w:type="gramStart"/>
      <w:r w:rsidR="008271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szCs w:val="24"/>
        </w:rPr>
        <w:t>подпись)   (Ф.И.О. заявителя)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027CC1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Копанского</w:t>
      </w:r>
      <w:r w:rsidR="003D067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Ейского района                        </w:t>
      </w:r>
      <w:r w:rsidR="00027CC1">
        <w:rPr>
          <w:rFonts w:ascii="Times New Roman" w:hAnsi="Times New Roman" w:cs="Times New Roman"/>
          <w:sz w:val="28"/>
          <w:szCs w:val="28"/>
        </w:rPr>
        <w:t xml:space="preserve">__________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______________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(ФИО)</w:t>
      </w:r>
    </w:p>
    <w:p w:rsidR="003D0672" w:rsidRDefault="003D0672" w:rsidP="003D0672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______________ 20__ г.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Ордер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продлен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«___</w:t>
      </w:r>
      <w:r>
        <w:rPr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_____________ 20_ </w:t>
      </w:r>
      <w:r w:rsidR="00827133">
        <w:rPr>
          <w:rFonts w:ascii="Times New Roman" w:hAnsi="Times New Roman" w:cs="Times New Roman"/>
          <w:sz w:val="28"/>
          <w:szCs w:val="28"/>
        </w:rPr>
        <w:t>г. в связи с __________________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027CC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3D0672" w:rsidRDefault="003D0672" w:rsidP="003D0672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(причина продления)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D0672" w:rsidRDefault="00027CC1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  Копанского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067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Ейского района                        _____________                              </w:t>
      </w:r>
      <w:r w:rsidR="00027CC1">
        <w:rPr>
          <w:rFonts w:ascii="Times New Roman" w:hAnsi="Times New Roman" w:cs="Times New Roman"/>
          <w:sz w:val="28"/>
          <w:szCs w:val="28"/>
        </w:rPr>
        <w:t>_____________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(ФИО)</w:t>
      </w:r>
    </w:p>
    <w:p w:rsidR="003D0672" w:rsidRDefault="003D0672" w:rsidP="003D0672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D0672" w:rsidRDefault="003D0672" w:rsidP="003D0672">
      <w:pPr>
        <w:tabs>
          <w:tab w:val="left" w:pos="13466"/>
        </w:tabs>
        <w:ind w:left="4111" w:right="-1"/>
        <w:jc w:val="center"/>
        <w:rPr>
          <w:b/>
          <w:sz w:val="28"/>
          <w:szCs w:val="28"/>
        </w:rPr>
      </w:pPr>
    </w:p>
    <w:p w:rsidR="003D0672" w:rsidRDefault="003D0672" w:rsidP="003D0672">
      <w:pPr>
        <w:tabs>
          <w:tab w:val="left" w:pos="13466"/>
        </w:tabs>
        <w:ind w:left="4111" w:right="-1"/>
        <w:jc w:val="center"/>
        <w:rPr>
          <w:b/>
          <w:sz w:val="28"/>
          <w:szCs w:val="28"/>
        </w:rPr>
      </w:pPr>
    </w:p>
    <w:p w:rsidR="003D0672" w:rsidRDefault="003D0672" w:rsidP="003D0672">
      <w:pPr>
        <w:tabs>
          <w:tab w:val="left" w:pos="13466"/>
        </w:tabs>
        <w:ind w:left="4111" w:right="-1"/>
        <w:jc w:val="center"/>
        <w:rPr>
          <w:b/>
          <w:sz w:val="28"/>
          <w:szCs w:val="28"/>
        </w:rPr>
      </w:pPr>
    </w:p>
    <w:p w:rsidR="003D0672" w:rsidRDefault="003D0672" w:rsidP="003D0672">
      <w:pPr>
        <w:tabs>
          <w:tab w:val="left" w:pos="13466"/>
        </w:tabs>
        <w:ind w:left="4111" w:right="-1"/>
        <w:jc w:val="center"/>
        <w:rPr>
          <w:b/>
          <w:sz w:val="28"/>
          <w:szCs w:val="28"/>
        </w:rPr>
      </w:pPr>
    </w:p>
    <w:p w:rsidR="003D0672" w:rsidRDefault="003D0672" w:rsidP="003D0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3D0672" w:rsidRDefault="003D0672" w:rsidP="003D06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C164AF" w:rsidRDefault="00C164AF"/>
    <w:sectPr w:rsidR="00C16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3E"/>
    <w:rsid w:val="00027CC1"/>
    <w:rsid w:val="000948CF"/>
    <w:rsid w:val="00115DE3"/>
    <w:rsid w:val="0014203D"/>
    <w:rsid w:val="00145795"/>
    <w:rsid w:val="001907A9"/>
    <w:rsid w:val="001C6C70"/>
    <w:rsid w:val="002112C0"/>
    <w:rsid w:val="002F7202"/>
    <w:rsid w:val="00314BC0"/>
    <w:rsid w:val="003D0672"/>
    <w:rsid w:val="00490257"/>
    <w:rsid w:val="005114BE"/>
    <w:rsid w:val="00531A41"/>
    <w:rsid w:val="005D7E3E"/>
    <w:rsid w:val="006C28FA"/>
    <w:rsid w:val="0074077D"/>
    <w:rsid w:val="00776E05"/>
    <w:rsid w:val="00827133"/>
    <w:rsid w:val="008D41DE"/>
    <w:rsid w:val="00903D3C"/>
    <w:rsid w:val="00927744"/>
    <w:rsid w:val="00945BDD"/>
    <w:rsid w:val="00BB7EB1"/>
    <w:rsid w:val="00C164AF"/>
    <w:rsid w:val="00C20F95"/>
    <w:rsid w:val="00EA51C8"/>
    <w:rsid w:val="00EC6600"/>
    <w:rsid w:val="00EE60D2"/>
    <w:rsid w:val="00F2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10F00-48C2-47DD-957A-F425DE28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67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0"/>
    <w:link w:val="10"/>
    <w:qFormat/>
    <w:rsid w:val="003D0672"/>
    <w:pPr>
      <w:keepNext/>
      <w:tabs>
        <w:tab w:val="num" w:pos="360"/>
      </w:tabs>
      <w:spacing w:before="240" w:after="120"/>
      <w:outlineLvl w:val="0"/>
    </w:pPr>
    <w:rPr>
      <w:rFonts w:ascii="Liberation Sans" w:eastAsia="Microsoft YaHei" w:hAnsi="Liberation Sans" w:cs="Mangal"/>
      <w:b/>
      <w:bCs/>
      <w:sz w:val="36"/>
      <w:szCs w:val="36"/>
    </w:rPr>
  </w:style>
  <w:style w:type="paragraph" w:styleId="2">
    <w:name w:val="heading 2"/>
    <w:basedOn w:val="a"/>
    <w:next w:val="a"/>
    <w:link w:val="20"/>
    <w:semiHidden/>
    <w:unhideWhenUsed/>
    <w:qFormat/>
    <w:rsid w:val="003D0672"/>
    <w:pPr>
      <w:keepNext/>
      <w:widowControl/>
      <w:tabs>
        <w:tab w:val="num" w:pos="360"/>
      </w:tabs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D0672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20">
    <w:name w:val="Заголовок 2 Знак"/>
    <w:basedOn w:val="a1"/>
    <w:link w:val="2"/>
    <w:semiHidden/>
    <w:rsid w:val="003D0672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styleId="a4">
    <w:name w:val="Hyperlink"/>
    <w:semiHidden/>
    <w:unhideWhenUsed/>
    <w:rsid w:val="003D0672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3D06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semiHidden/>
    <w:rsid w:val="003D0672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Normal (Web)"/>
    <w:basedOn w:val="a"/>
    <w:semiHidden/>
    <w:unhideWhenUsed/>
    <w:rsid w:val="003D0672"/>
    <w:pPr>
      <w:widowControl/>
      <w:spacing w:before="280" w:after="119"/>
    </w:pPr>
    <w:rPr>
      <w:rFonts w:eastAsia="Times New Roman"/>
      <w:kern w:val="2"/>
    </w:rPr>
  </w:style>
  <w:style w:type="paragraph" w:styleId="a6">
    <w:name w:val="No Spacing"/>
    <w:qFormat/>
    <w:rsid w:val="003D0672"/>
    <w:pPr>
      <w:suppressAutoHyphens/>
      <w:spacing w:after="0" w:line="240" w:lineRule="auto"/>
    </w:pPr>
    <w:rPr>
      <w:rFonts w:ascii="Calibri" w:eastAsia="Arial" w:hAnsi="Calibri" w:cs="Calibri"/>
      <w:lang w:eastAsia="zh-CN"/>
    </w:rPr>
  </w:style>
  <w:style w:type="paragraph" w:customStyle="1" w:styleId="21">
    <w:name w:val="Основной текст с отступом 21"/>
    <w:basedOn w:val="a"/>
    <w:rsid w:val="003D0672"/>
    <w:pPr>
      <w:spacing w:after="120" w:line="480" w:lineRule="auto"/>
      <w:ind w:left="283"/>
    </w:pPr>
  </w:style>
  <w:style w:type="paragraph" w:customStyle="1" w:styleId="ConsPlusNormal">
    <w:name w:val="ConsPlusNormal"/>
    <w:next w:val="a"/>
    <w:rsid w:val="003D06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 w:bidi="fa-IR"/>
    </w:rPr>
  </w:style>
  <w:style w:type="paragraph" w:customStyle="1" w:styleId="WW-">
    <w:name w:val="WW-Текст"/>
    <w:basedOn w:val="a"/>
    <w:rsid w:val="003D0672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3D067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ConsPlusNonformat">
    <w:name w:val="ConsPlusNonformat"/>
    <w:rsid w:val="003D0672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ConsPlusCell">
    <w:name w:val="ConsPlusCell"/>
    <w:rsid w:val="003D067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7">
    <w:name w:val="Прижатый влево"/>
    <w:basedOn w:val="a"/>
    <w:next w:val="a"/>
    <w:rsid w:val="003D0672"/>
    <w:pPr>
      <w:widowControl/>
      <w:suppressAutoHyphens w:val="0"/>
      <w:autoSpaceDE w:val="0"/>
    </w:pPr>
    <w:rPr>
      <w:rFonts w:ascii="Arial" w:eastAsia="Times New Roman" w:hAnsi="Arial" w:cs="Arial"/>
    </w:rPr>
  </w:style>
  <w:style w:type="paragraph" w:customStyle="1" w:styleId="11">
    <w:name w:val="Основной текст1"/>
    <w:basedOn w:val="a"/>
    <w:rsid w:val="003D0672"/>
    <w:pPr>
      <w:widowControl/>
      <w:shd w:val="clear" w:color="auto" w:fill="FFFFFF"/>
      <w:spacing w:line="317" w:lineRule="exact"/>
      <w:ind w:firstLine="700"/>
      <w:jc w:val="both"/>
    </w:pPr>
    <w:rPr>
      <w:rFonts w:eastAsia="Times New Roman"/>
      <w:kern w:val="2"/>
      <w:sz w:val="25"/>
      <w:szCs w:val="25"/>
    </w:rPr>
  </w:style>
  <w:style w:type="paragraph" w:customStyle="1" w:styleId="12">
    <w:name w:val="Без интервала1"/>
    <w:rsid w:val="003D0672"/>
    <w:pPr>
      <w:suppressAutoHyphens/>
      <w:spacing w:after="0" w:line="240" w:lineRule="auto"/>
    </w:pPr>
    <w:rPr>
      <w:rFonts w:ascii="Calibri" w:eastAsia="Times New Roman" w:hAnsi="Calibri" w:cs="Calibri"/>
      <w:kern w:val="2"/>
      <w:lang w:eastAsia="zh-CN"/>
    </w:rPr>
  </w:style>
  <w:style w:type="character" w:customStyle="1" w:styleId="apple-converted-space">
    <w:name w:val="apple-converted-space"/>
    <w:basedOn w:val="a1"/>
    <w:rsid w:val="003D0672"/>
  </w:style>
  <w:style w:type="character" w:customStyle="1" w:styleId="Heading3Char">
    <w:name w:val="Heading 3 Char"/>
    <w:rsid w:val="003D0672"/>
    <w:rPr>
      <w:rFonts w:ascii="Calibri Light" w:hAnsi="Calibri Light" w:cs="Times New Roman" w:hint="default"/>
      <w:color w:val="1F4D78"/>
      <w:sz w:val="24"/>
      <w:szCs w:val="24"/>
    </w:rPr>
  </w:style>
  <w:style w:type="paragraph" w:styleId="a0">
    <w:name w:val="Body Text"/>
    <w:basedOn w:val="a"/>
    <w:link w:val="a8"/>
    <w:uiPriority w:val="99"/>
    <w:semiHidden/>
    <w:unhideWhenUsed/>
    <w:rsid w:val="003D0672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3D0672"/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C6C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C6C70"/>
    <w:rPr>
      <w:rFonts w:ascii="Tahoma" w:eastAsia="Lucida Sans Unicode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mf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1\AppData\Local\Temp\zem_rab_80-23.06.17.doc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gu.krasnod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7619</Words>
  <Characters>43433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2024-04-24T14:31:00Z</cp:lastPrinted>
  <dcterms:created xsi:type="dcterms:W3CDTF">2024-04-19T13:37:00Z</dcterms:created>
  <dcterms:modified xsi:type="dcterms:W3CDTF">2024-04-24T15:36:00Z</dcterms:modified>
</cp:coreProperties>
</file>