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6BB" w:rsidRPr="00BC46BB" w:rsidRDefault="00BC46BB" w:rsidP="00BC46BB">
      <w:pPr>
        <w:tabs>
          <w:tab w:val="left" w:pos="2590"/>
        </w:tabs>
        <w:rPr>
          <w:rFonts w:ascii="Times New Roman" w:hAnsi="Times New Roman"/>
          <w:sz w:val="28"/>
          <w:szCs w:val="28"/>
        </w:rPr>
      </w:pPr>
      <w:bookmarkStart w:id="0" w:name="_GoBack"/>
      <w:bookmarkEnd w:id="0"/>
      <w:r w:rsidRPr="00BC46BB">
        <w:rPr>
          <w:rFonts w:ascii="Times New Roman" w:eastAsia="Times New Roman" w:hAnsi="Times New Roman" w:cs="Arial"/>
          <w:noProof/>
          <w:sz w:val="24"/>
          <w:szCs w:val="24"/>
          <w:lang w:eastAsia="ru-RU"/>
        </w:rPr>
        <w:drawing>
          <wp:anchor distT="0" distB="0" distL="114300" distR="114300" simplePos="0" relativeHeight="251665408" behindDoc="0" locked="0" layoutInCell="1" allowOverlap="1" wp14:anchorId="16AA25F6" wp14:editId="187F1C4C">
            <wp:simplePos x="0" y="0"/>
            <wp:positionH relativeFrom="column">
              <wp:posOffset>2670810</wp:posOffset>
            </wp:positionH>
            <wp:positionV relativeFrom="paragraph">
              <wp:posOffset>-418465</wp:posOffset>
            </wp:positionV>
            <wp:extent cx="600075" cy="685800"/>
            <wp:effectExtent l="0" t="0" r="9525" b="0"/>
            <wp:wrapSquare wrapText="right"/>
            <wp:docPr id="14" name="Рисунок 14" descr="Копанское СП-7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анское СП-7од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pic:spPr>
                </pic:pic>
              </a:graphicData>
            </a:graphic>
            <wp14:sizeRelH relativeFrom="page">
              <wp14:pctWidth>0</wp14:pctWidth>
            </wp14:sizeRelH>
            <wp14:sizeRelV relativeFrom="page">
              <wp14:pctHeight>0</wp14:pctHeight>
            </wp14:sizeRelV>
          </wp:anchor>
        </w:drawing>
      </w:r>
    </w:p>
    <w:p w:rsidR="00BC46BB" w:rsidRPr="00BC46BB" w:rsidRDefault="00BC46BB" w:rsidP="00BC46BB">
      <w:pPr>
        <w:spacing w:after="0" w:line="240" w:lineRule="auto"/>
        <w:jc w:val="center"/>
        <w:rPr>
          <w:rFonts w:ascii="Times New Roman" w:eastAsia="Times New Roman" w:hAnsi="Times New Roman"/>
          <w:lang w:val="sr-Cyrl-CS" w:eastAsia="ru-RU"/>
        </w:rPr>
      </w:pPr>
      <w:r w:rsidRPr="00BC46BB">
        <w:rPr>
          <w:rFonts w:ascii="Times New Roman" w:eastAsia="Times New Roman" w:hAnsi="Times New Roman"/>
          <w:b/>
          <w:bCs/>
          <w:sz w:val="28"/>
          <w:szCs w:val="28"/>
          <w:lang w:val="sr-Cyrl-CS" w:eastAsia="ru-RU"/>
        </w:rPr>
        <w:t xml:space="preserve">АДМИНИСТРАЦИЯ </w:t>
      </w:r>
      <w:r w:rsidRPr="00BC46BB">
        <w:rPr>
          <w:rFonts w:ascii="Times New Roman" w:eastAsia="Times New Roman" w:hAnsi="Times New Roman"/>
          <w:sz w:val="24"/>
          <w:szCs w:val="24"/>
          <w:lang w:val="sr-Cyrl-CS" w:eastAsia="ru-RU"/>
        </w:rPr>
        <w:t xml:space="preserve"> </w:t>
      </w:r>
      <w:r w:rsidRPr="00BC46BB">
        <w:rPr>
          <w:rFonts w:ascii="Times New Roman" w:eastAsia="Times New Roman" w:hAnsi="Times New Roman"/>
          <w:b/>
          <w:bCs/>
          <w:sz w:val="28"/>
          <w:szCs w:val="28"/>
          <w:lang w:val="sr-Cyrl-CS" w:eastAsia="ru-RU"/>
        </w:rPr>
        <w:t>КОПАНСКОГО СЕЛЬСКОГО ПОСЕЛЕНИЯ  ЕЙСКОГО РАЙОНА</w:t>
      </w:r>
    </w:p>
    <w:p w:rsidR="00BC46BB" w:rsidRPr="00BC46BB" w:rsidRDefault="00BC46BB" w:rsidP="00BC46BB">
      <w:pPr>
        <w:keepNext/>
        <w:tabs>
          <w:tab w:val="left" w:pos="2590"/>
        </w:tabs>
        <w:spacing w:after="0" w:line="240" w:lineRule="auto"/>
        <w:jc w:val="center"/>
        <w:outlineLvl w:val="0"/>
        <w:rPr>
          <w:rFonts w:ascii="Times New Roman" w:eastAsia="Times New Roman" w:hAnsi="Times New Roman" w:cs="Arial"/>
          <w:bCs/>
          <w:kern w:val="32"/>
          <w:sz w:val="20"/>
          <w:szCs w:val="20"/>
          <w:lang w:val="sr-Cyrl-CS" w:eastAsia="ru-RU"/>
        </w:rPr>
      </w:pPr>
    </w:p>
    <w:p w:rsidR="00BC46BB" w:rsidRPr="00BC46BB" w:rsidRDefault="00BC46BB" w:rsidP="00BC46BB">
      <w:pPr>
        <w:keepNext/>
        <w:tabs>
          <w:tab w:val="left" w:pos="2590"/>
        </w:tabs>
        <w:spacing w:after="0" w:line="240" w:lineRule="auto"/>
        <w:jc w:val="center"/>
        <w:outlineLvl w:val="0"/>
        <w:rPr>
          <w:rFonts w:ascii="Times New Roman" w:eastAsia="Times New Roman" w:hAnsi="Times New Roman" w:cs="Arial"/>
          <w:b/>
          <w:bCs/>
          <w:kern w:val="32"/>
          <w:sz w:val="36"/>
          <w:szCs w:val="32"/>
          <w:lang w:val="sr-Cyrl-CS" w:eastAsia="ru-RU"/>
        </w:rPr>
      </w:pPr>
      <w:r w:rsidRPr="00BC46BB">
        <w:rPr>
          <w:rFonts w:ascii="Times New Roman" w:eastAsia="Times New Roman" w:hAnsi="Times New Roman" w:cs="Arial"/>
          <w:b/>
          <w:bCs/>
          <w:kern w:val="32"/>
          <w:sz w:val="36"/>
          <w:szCs w:val="32"/>
          <w:lang w:val="sr-Cyrl-CS" w:eastAsia="ru-RU"/>
        </w:rPr>
        <w:t xml:space="preserve">П О С Т А Н О В Л Е Н И Е </w:t>
      </w:r>
    </w:p>
    <w:p w:rsidR="00BC46BB" w:rsidRPr="00BC46BB" w:rsidRDefault="00BC46BB" w:rsidP="00BC46BB">
      <w:pPr>
        <w:tabs>
          <w:tab w:val="left" w:pos="2590"/>
        </w:tabs>
        <w:spacing w:after="0" w:line="240" w:lineRule="auto"/>
        <w:rPr>
          <w:rFonts w:ascii="Times New Roman" w:eastAsia="Times New Roman" w:hAnsi="Times New Roman"/>
          <w:sz w:val="12"/>
          <w:szCs w:val="24"/>
          <w:lang w:val="sr-Cyrl-CS" w:eastAsia="ru-RU"/>
        </w:rPr>
      </w:pPr>
    </w:p>
    <w:tbl>
      <w:tblPr>
        <w:tblW w:w="0" w:type="auto"/>
        <w:tblInd w:w="540" w:type="dxa"/>
        <w:tblLayout w:type="fixed"/>
        <w:tblCellMar>
          <w:left w:w="0" w:type="dxa"/>
          <w:right w:w="0" w:type="dxa"/>
        </w:tblCellMar>
        <w:tblLook w:val="04A0" w:firstRow="1" w:lastRow="0" w:firstColumn="1" w:lastColumn="0" w:noHBand="0" w:noVBand="1"/>
      </w:tblPr>
      <w:tblGrid>
        <w:gridCol w:w="405"/>
        <w:gridCol w:w="1755"/>
        <w:gridCol w:w="4410"/>
        <w:gridCol w:w="1350"/>
      </w:tblGrid>
      <w:tr w:rsidR="00BC46BB" w:rsidRPr="00BC46BB" w:rsidTr="00CF7C51">
        <w:trPr>
          <w:cantSplit/>
        </w:trPr>
        <w:tc>
          <w:tcPr>
            <w:tcW w:w="405" w:type="dxa"/>
            <w:hideMark/>
          </w:tcPr>
          <w:p w:rsidR="00BC46BB" w:rsidRPr="00BC46BB" w:rsidRDefault="00BC46BB" w:rsidP="00BC46BB">
            <w:pPr>
              <w:tabs>
                <w:tab w:val="left" w:pos="2590"/>
              </w:tabs>
              <w:spacing w:after="0"/>
              <w:rPr>
                <w:rFonts w:ascii="Times New Roman" w:eastAsia="Times New Roman" w:hAnsi="Times New Roman"/>
                <w:sz w:val="24"/>
                <w:szCs w:val="24"/>
                <w:lang w:val="sr-Cyrl-CS"/>
              </w:rPr>
            </w:pPr>
            <w:r w:rsidRPr="00BC46BB">
              <w:rPr>
                <w:rFonts w:ascii="Times New Roman" w:eastAsia="Times New Roman" w:hAnsi="Times New Roman"/>
                <w:sz w:val="24"/>
                <w:szCs w:val="24"/>
                <w:lang w:val="sr-Cyrl-CS"/>
              </w:rPr>
              <w:t xml:space="preserve"> от</w:t>
            </w:r>
          </w:p>
        </w:tc>
        <w:tc>
          <w:tcPr>
            <w:tcW w:w="1755" w:type="dxa"/>
            <w:tcBorders>
              <w:top w:val="nil"/>
              <w:left w:val="nil"/>
              <w:bottom w:val="single" w:sz="4" w:space="0" w:color="auto"/>
              <w:right w:val="nil"/>
            </w:tcBorders>
            <w:hideMark/>
          </w:tcPr>
          <w:p w:rsidR="00BC46BB" w:rsidRPr="00BC46BB" w:rsidRDefault="00BC46BB" w:rsidP="00BC46BB">
            <w:pPr>
              <w:tabs>
                <w:tab w:val="left" w:pos="2590"/>
              </w:tabs>
              <w:spacing w:after="0"/>
              <w:rPr>
                <w:rFonts w:ascii="Times New Roman" w:eastAsia="Times New Roman" w:hAnsi="Times New Roman"/>
                <w:i/>
                <w:sz w:val="24"/>
                <w:szCs w:val="24"/>
                <w:lang w:val="sr-Cyrl-CS"/>
              </w:rPr>
            </w:pPr>
            <w:r w:rsidRPr="00BC46BB">
              <w:rPr>
                <w:rFonts w:ascii="Times New Roman" w:eastAsia="Times New Roman" w:hAnsi="Times New Roman"/>
                <w:i/>
                <w:sz w:val="24"/>
                <w:szCs w:val="24"/>
                <w:lang w:val="sr-Cyrl-CS"/>
              </w:rPr>
              <w:t xml:space="preserve">  </w:t>
            </w:r>
            <w:r w:rsidRPr="00BC46BB">
              <w:rPr>
                <w:rFonts w:ascii="Times New Roman" w:eastAsia="Times New Roman" w:hAnsi="Times New Roman"/>
                <w:i/>
                <w:sz w:val="24"/>
                <w:szCs w:val="24"/>
              </w:rPr>
              <w:t>25.01.2016</w:t>
            </w:r>
            <w:r w:rsidRPr="00BC46BB">
              <w:rPr>
                <w:rFonts w:ascii="Times New Roman" w:eastAsia="Times New Roman" w:hAnsi="Times New Roman"/>
                <w:i/>
                <w:sz w:val="24"/>
                <w:szCs w:val="24"/>
                <w:lang w:val="sr-Cyrl-CS"/>
              </w:rPr>
              <w:t xml:space="preserve">    </w:t>
            </w:r>
          </w:p>
        </w:tc>
        <w:tc>
          <w:tcPr>
            <w:tcW w:w="4410" w:type="dxa"/>
            <w:hideMark/>
          </w:tcPr>
          <w:p w:rsidR="00BC46BB" w:rsidRPr="00BC46BB" w:rsidRDefault="00BC46BB" w:rsidP="00BC46BB">
            <w:pPr>
              <w:tabs>
                <w:tab w:val="left" w:pos="2590"/>
              </w:tabs>
              <w:spacing w:after="0"/>
              <w:jc w:val="center"/>
              <w:rPr>
                <w:rFonts w:ascii="Times New Roman" w:eastAsia="Times New Roman" w:hAnsi="Times New Roman"/>
                <w:sz w:val="24"/>
                <w:szCs w:val="24"/>
                <w:lang w:val="sr-Cyrl-CS"/>
              </w:rPr>
            </w:pPr>
            <w:r w:rsidRPr="00BC46BB">
              <w:rPr>
                <w:rFonts w:ascii="Times New Roman" w:eastAsia="Times New Roman" w:hAnsi="Times New Roman"/>
                <w:sz w:val="24"/>
                <w:szCs w:val="24"/>
                <w:lang w:val="sr-Cyrl-CS"/>
              </w:rPr>
              <w:t xml:space="preserve">                                                                     №</w:t>
            </w:r>
          </w:p>
        </w:tc>
        <w:tc>
          <w:tcPr>
            <w:tcW w:w="1350" w:type="dxa"/>
            <w:tcBorders>
              <w:top w:val="nil"/>
              <w:left w:val="nil"/>
              <w:bottom w:val="single" w:sz="4" w:space="0" w:color="auto"/>
              <w:right w:val="nil"/>
            </w:tcBorders>
            <w:hideMark/>
          </w:tcPr>
          <w:p w:rsidR="00BC46BB" w:rsidRPr="00BC46BB" w:rsidRDefault="00BC46BB" w:rsidP="00BC46BB">
            <w:pPr>
              <w:tabs>
                <w:tab w:val="left" w:pos="2590"/>
              </w:tabs>
              <w:spacing w:after="0"/>
              <w:rPr>
                <w:rFonts w:ascii="Times New Roman" w:eastAsia="Times New Roman" w:hAnsi="Times New Roman"/>
                <w:i/>
                <w:sz w:val="24"/>
                <w:szCs w:val="24"/>
              </w:rPr>
            </w:pPr>
            <w:r w:rsidRPr="00BC46BB">
              <w:rPr>
                <w:rFonts w:ascii="Times New Roman" w:eastAsia="Times New Roman" w:hAnsi="Times New Roman"/>
                <w:i/>
                <w:sz w:val="24"/>
                <w:szCs w:val="24"/>
                <w:lang w:val="sr-Cyrl-CS"/>
              </w:rPr>
              <w:t xml:space="preserve">         </w:t>
            </w:r>
            <w:r>
              <w:rPr>
                <w:rFonts w:ascii="Times New Roman" w:eastAsia="Times New Roman" w:hAnsi="Times New Roman"/>
                <w:i/>
                <w:sz w:val="24"/>
                <w:szCs w:val="24"/>
              </w:rPr>
              <w:t>11</w:t>
            </w:r>
          </w:p>
        </w:tc>
      </w:tr>
    </w:tbl>
    <w:p w:rsidR="00BC46BB" w:rsidRPr="00BC46BB" w:rsidRDefault="00BC46BB" w:rsidP="00BC46BB">
      <w:pPr>
        <w:shd w:val="clear" w:color="auto" w:fill="FFFFFF"/>
        <w:tabs>
          <w:tab w:val="left" w:pos="2590"/>
        </w:tabs>
        <w:spacing w:before="17" w:after="0" w:line="240" w:lineRule="auto"/>
        <w:rPr>
          <w:rFonts w:ascii="Times New Roman" w:eastAsia="Times New Roman" w:hAnsi="Times New Roman"/>
          <w:sz w:val="25"/>
          <w:szCs w:val="24"/>
          <w:lang w:val="sr-Cyrl-CS" w:eastAsia="ru-RU"/>
        </w:rPr>
      </w:pPr>
      <w:r w:rsidRPr="00BC46BB">
        <w:rPr>
          <w:rFonts w:ascii="Times New Roman" w:eastAsia="Times New Roman" w:hAnsi="Times New Roman"/>
          <w:sz w:val="25"/>
          <w:szCs w:val="24"/>
          <w:lang w:val="sr-Cyrl-CS" w:eastAsia="ru-RU"/>
        </w:rPr>
        <w:tab/>
      </w:r>
      <w:r w:rsidRPr="00BC46BB">
        <w:rPr>
          <w:rFonts w:ascii="Times New Roman" w:eastAsia="Times New Roman" w:hAnsi="Times New Roman"/>
          <w:sz w:val="25"/>
          <w:szCs w:val="24"/>
          <w:lang w:val="sr-Cyrl-CS" w:eastAsia="ru-RU"/>
        </w:rPr>
        <w:tab/>
      </w:r>
      <w:r w:rsidRPr="00BC46BB">
        <w:rPr>
          <w:rFonts w:ascii="Times New Roman" w:eastAsia="Times New Roman" w:hAnsi="Times New Roman"/>
          <w:sz w:val="25"/>
          <w:szCs w:val="24"/>
          <w:lang w:val="sr-Cyrl-CS" w:eastAsia="ru-RU"/>
        </w:rPr>
        <w:tab/>
      </w:r>
      <w:r w:rsidRPr="00BC46BB">
        <w:rPr>
          <w:rFonts w:ascii="Times New Roman" w:eastAsia="Times New Roman" w:hAnsi="Times New Roman"/>
          <w:sz w:val="25"/>
          <w:szCs w:val="24"/>
          <w:lang w:val="sr-Cyrl-CS" w:eastAsia="ru-RU"/>
        </w:rPr>
        <w:tab/>
        <w:t xml:space="preserve">  ст.Копанская</w:t>
      </w:r>
    </w:p>
    <w:p w:rsidR="0011073B" w:rsidRPr="000D439F" w:rsidRDefault="0011073B" w:rsidP="000D439F">
      <w:pPr>
        <w:tabs>
          <w:tab w:val="left" w:pos="2590"/>
        </w:tabs>
        <w:rPr>
          <w:rFonts w:ascii="Times New Roman" w:hAnsi="Times New Roman"/>
          <w:sz w:val="28"/>
          <w:szCs w:val="28"/>
        </w:rPr>
      </w:pPr>
    </w:p>
    <w:p w:rsidR="00D735D7" w:rsidRDefault="00D735D7" w:rsidP="00D735D7">
      <w:pPr>
        <w:widowControl w:val="0"/>
        <w:suppressAutoHyphens/>
        <w:autoSpaceDE w:val="0"/>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Об утверждении административного регламент</w:t>
      </w:r>
      <w:r w:rsidR="000D439F">
        <w:rPr>
          <w:rFonts w:ascii="Times New Roman" w:hAnsi="Times New Roman"/>
          <w:b/>
          <w:sz w:val="28"/>
          <w:szCs w:val="28"/>
          <w:lang w:eastAsia="ar-SA"/>
        </w:rPr>
        <w:t xml:space="preserve">а администрации  </w:t>
      </w:r>
      <w:proofErr w:type="spellStart"/>
      <w:r w:rsidR="000D439F">
        <w:rPr>
          <w:rFonts w:ascii="Times New Roman" w:hAnsi="Times New Roman"/>
          <w:b/>
          <w:sz w:val="28"/>
          <w:szCs w:val="28"/>
          <w:lang w:eastAsia="ar-SA"/>
        </w:rPr>
        <w:t>Копанского</w:t>
      </w:r>
      <w:proofErr w:type="spellEnd"/>
      <w:r w:rsidR="000D439F">
        <w:rPr>
          <w:rFonts w:ascii="Times New Roman" w:hAnsi="Times New Roman"/>
          <w:b/>
          <w:sz w:val="28"/>
          <w:szCs w:val="28"/>
          <w:lang w:eastAsia="ar-SA"/>
        </w:rPr>
        <w:t xml:space="preserve"> </w:t>
      </w:r>
      <w:r>
        <w:rPr>
          <w:rFonts w:ascii="Times New Roman" w:hAnsi="Times New Roman"/>
          <w:b/>
          <w:sz w:val="28"/>
          <w:szCs w:val="28"/>
          <w:lang w:eastAsia="ar-SA"/>
        </w:rPr>
        <w:t xml:space="preserve"> сельского поселения </w:t>
      </w:r>
      <w:proofErr w:type="spellStart"/>
      <w:r>
        <w:rPr>
          <w:rFonts w:ascii="Times New Roman" w:hAnsi="Times New Roman"/>
          <w:b/>
          <w:sz w:val="28"/>
          <w:szCs w:val="28"/>
          <w:lang w:eastAsia="ar-SA"/>
        </w:rPr>
        <w:t>Ейского</w:t>
      </w:r>
      <w:proofErr w:type="spellEnd"/>
      <w:r>
        <w:rPr>
          <w:rFonts w:ascii="Times New Roman" w:hAnsi="Times New Roman"/>
          <w:b/>
          <w:sz w:val="28"/>
          <w:szCs w:val="28"/>
          <w:lang w:eastAsia="ar-SA"/>
        </w:rPr>
        <w:t xml:space="preserve"> района </w:t>
      </w:r>
    </w:p>
    <w:p w:rsidR="00D735D7" w:rsidRDefault="00D735D7" w:rsidP="00D735D7">
      <w:pPr>
        <w:widowControl w:val="0"/>
        <w:suppressAutoHyphens/>
        <w:autoSpaceDE w:val="0"/>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по предоставлению муниципальной услуги «Присвоение,</w:t>
      </w:r>
    </w:p>
    <w:p w:rsidR="00D735D7" w:rsidRDefault="00D735D7" w:rsidP="00D735D7">
      <w:pPr>
        <w:widowControl w:val="0"/>
        <w:suppressAutoHyphens/>
        <w:autoSpaceDE w:val="0"/>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изменение и аннулирование адресов»</w:t>
      </w:r>
    </w:p>
    <w:p w:rsidR="00D735D7" w:rsidRDefault="00D735D7" w:rsidP="00D735D7">
      <w:pPr>
        <w:suppressAutoHyphens/>
        <w:spacing w:after="0" w:line="240" w:lineRule="auto"/>
        <w:rPr>
          <w:rFonts w:ascii="Times New Roman" w:eastAsia="Times New Roman" w:hAnsi="Times New Roman"/>
          <w:b/>
          <w:bCs/>
          <w:sz w:val="28"/>
          <w:szCs w:val="28"/>
        </w:rPr>
      </w:pPr>
    </w:p>
    <w:p w:rsidR="00D735D7" w:rsidRDefault="00D735D7" w:rsidP="00D735D7">
      <w:pPr>
        <w:suppressAutoHyphens/>
        <w:spacing w:after="0" w:line="240" w:lineRule="auto"/>
        <w:rPr>
          <w:rFonts w:ascii="Times New Roman" w:eastAsia="Times New Roman" w:hAnsi="Times New Roman"/>
          <w:b/>
          <w:sz w:val="28"/>
          <w:szCs w:val="28"/>
          <w:lang w:eastAsia="ar-SA"/>
        </w:rPr>
      </w:pPr>
    </w:p>
    <w:p w:rsidR="00D735D7" w:rsidRDefault="00D735D7" w:rsidP="00D735D7">
      <w:pPr>
        <w:spacing w:after="0" w:line="240" w:lineRule="auto"/>
        <w:ind w:firstLine="900"/>
        <w:jc w:val="both"/>
        <w:rPr>
          <w:rFonts w:ascii="Times New Roman" w:hAnsi="Times New Roman"/>
          <w:sz w:val="28"/>
          <w:szCs w:val="28"/>
        </w:rPr>
      </w:pPr>
      <w:proofErr w:type="gramStart"/>
      <w:r>
        <w:rPr>
          <w:rFonts w:ascii="Times New Roman" w:hAnsi="Times New Roman"/>
          <w:sz w:val="28"/>
          <w:szCs w:val="28"/>
        </w:rPr>
        <w:t xml:space="preserve">В соответствии с Федеральными Законами Российской Федерации от 27 июля 2010 года № 210-ФЗ «Об организации предоставления государственных и муниципальных услуг», </w:t>
      </w:r>
      <w:r>
        <w:rPr>
          <w:rFonts w:ascii="Times New Roman" w:eastAsia="Times New Roman" w:hAnsi="Times New Roman"/>
          <w:sz w:val="28"/>
          <w:szCs w:val="28"/>
          <w:lang w:eastAsia="ar-SA"/>
        </w:rPr>
        <w:t xml:space="preserve">от 6 октября 2003 года  № 131 - ФЗ «Об общих принципах организации местного самоуправления в Российской Федерации», </w:t>
      </w:r>
      <w:r>
        <w:rPr>
          <w:rFonts w:ascii="Times New Roman" w:hAnsi="Times New Roman"/>
          <w:sz w:val="28"/>
          <w:szCs w:val="28"/>
        </w:rPr>
        <w:t xml:space="preserve">постановлением Правительства Российской Федерации от 19 ноября 2014 года № 1221 «Об утверждении Правил присвоения, изменения и аннулировании </w:t>
      </w:r>
      <w:r w:rsidR="000D439F">
        <w:rPr>
          <w:rFonts w:ascii="Times New Roman" w:hAnsi="Times New Roman"/>
          <w:sz w:val="28"/>
          <w:szCs w:val="28"/>
        </w:rPr>
        <w:t xml:space="preserve">адресов», на основании  Устава  </w:t>
      </w:r>
      <w:proofErr w:type="spellStart"/>
      <w:r w:rsidR="000D439F">
        <w:rPr>
          <w:rFonts w:ascii="Times New Roman" w:hAnsi="Times New Roman"/>
          <w:sz w:val="28"/>
          <w:szCs w:val="28"/>
        </w:rPr>
        <w:t>Копанского</w:t>
      </w:r>
      <w:proofErr w:type="spellEnd"/>
      <w:r w:rsidR="000D439F">
        <w:rPr>
          <w:rFonts w:ascii="Times New Roman" w:hAnsi="Times New Roman"/>
          <w:sz w:val="28"/>
          <w:szCs w:val="28"/>
        </w:rPr>
        <w:t xml:space="preserve"> </w:t>
      </w:r>
      <w:r>
        <w:rPr>
          <w:rFonts w:ascii="Times New Roman" w:hAnsi="Times New Roman"/>
          <w:sz w:val="28"/>
          <w:szCs w:val="28"/>
        </w:rPr>
        <w:t xml:space="preserve"> сельского поселения</w:t>
      </w:r>
      <w:proofErr w:type="gramEnd"/>
      <w:r>
        <w:rPr>
          <w:rFonts w:ascii="Times New Roman" w:hAnsi="Times New Roman"/>
          <w:sz w:val="28"/>
          <w:szCs w:val="28"/>
        </w:rPr>
        <w:t xml:space="preserve"> </w:t>
      </w:r>
      <w:proofErr w:type="spellStart"/>
      <w:r>
        <w:rPr>
          <w:rFonts w:ascii="Times New Roman" w:hAnsi="Times New Roman"/>
          <w:sz w:val="28"/>
          <w:szCs w:val="28"/>
        </w:rPr>
        <w:t>Ейского</w:t>
      </w:r>
      <w:proofErr w:type="spellEnd"/>
      <w:r>
        <w:rPr>
          <w:rFonts w:ascii="Times New Roman" w:hAnsi="Times New Roman"/>
          <w:sz w:val="28"/>
          <w:szCs w:val="28"/>
        </w:rPr>
        <w:t xml:space="preserve"> района  и в целях повышения  эффективности организации работы  </w:t>
      </w: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p>
    <w:p w:rsidR="00D735D7" w:rsidRDefault="00D735D7" w:rsidP="00D735D7">
      <w:pPr>
        <w:widowControl w:val="0"/>
        <w:tabs>
          <w:tab w:val="left" w:pos="851"/>
        </w:tabs>
        <w:suppressAutoHyphens/>
        <w:autoSpaceDE w:val="0"/>
        <w:spacing w:after="0" w:line="240" w:lineRule="auto"/>
        <w:ind w:firstLine="709"/>
        <w:jc w:val="both"/>
        <w:rPr>
          <w:rFonts w:ascii="Times New Roman" w:hAnsi="Times New Roman"/>
          <w:sz w:val="28"/>
          <w:szCs w:val="28"/>
          <w:lang w:eastAsia="ar-SA"/>
        </w:rPr>
      </w:pPr>
      <w:r>
        <w:rPr>
          <w:rFonts w:ascii="Times New Roman" w:hAnsi="Times New Roman"/>
          <w:sz w:val="28"/>
          <w:szCs w:val="28"/>
        </w:rPr>
        <w:t xml:space="preserve">1. </w:t>
      </w:r>
      <w:r>
        <w:rPr>
          <w:rFonts w:ascii="Times New Roman" w:hAnsi="Times New Roman"/>
          <w:sz w:val="28"/>
          <w:szCs w:val="28"/>
          <w:lang w:eastAsia="ar-SA"/>
        </w:rPr>
        <w:t>Утвердить администр</w:t>
      </w:r>
      <w:r w:rsidR="000D439F">
        <w:rPr>
          <w:rFonts w:ascii="Times New Roman" w:hAnsi="Times New Roman"/>
          <w:sz w:val="28"/>
          <w:szCs w:val="28"/>
          <w:lang w:eastAsia="ar-SA"/>
        </w:rPr>
        <w:t xml:space="preserve">ативный регламент администрации </w:t>
      </w:r>
      <w:proofErr w:type="spellStart"/>
      <w:r w:rsidR="000D439F">
        <w:rPr>
          <w:rFonts w:ascii="Times New Roman" w:hAnsi="Times New Roman"/>
          <w:sz w:val="28"/>
          <w:szCs w:val="28"/>
          <w:lang w:eastAsia="ar-SA"/>
        </w:rPr>
        <w:t>Копанского</w:t>
      </w:r>
      <w:proofErr w:type="spellEnd"/>
      <w:r w:rsidR="000D439F">
        <w:rPr>
          <w:rFonts w:ascii="Times New Roman" w:hAnsi="Times New Roman"/>
          <w:sz w:val="28"/>
          <w:szCs w:val="28"/>
          <w:lang w:eastAsia="ar-SA"/>
        </w:rPr>
        <w:t xml:space="preserve"> </w:t>
      </w:r>
      <w:r>
        <w:rPr>
          <w:rFonts w:ascii="Times New Roman" w:hAnsi="Times New Roman"/>
          <w:sz w:val="28"/>
          <w:szCs w:val="28"/>
        </w:rPr>
        <w:t xml:space="preserve"> сельского поселения </w:t>
      </w:r>
      <w:proofErr w:type="spellStart"/>
      <w:r>
        <w:rPr>
          <w:rFonts w:ascii="Times New Roman" w:hAnsi="Times New Roman"/>
          <w:sz w:val="28"/>
          <w:szCs w:val="28"/>
        </w:rPr>
        <w:t>Ейского</w:t>
      </w:r>
      <w:proofErr w:type="spellEnd"/>
      <w:r>
        <w:rPr>
          <w:rFonts w:ascii="Times New Roman" w:hAnsi="Times New Roman"/>
          <w:sz w:val="28"/>
          <w:szCs w:val="28"/>
        </w:rPr>
        <w:t xml:space="preserve"> района</w:t>
      </w:r>
      <w:r>
        <w:rPr>
          <w:rFonts w:ascii="Times New Roman" w:hAnsi="Times New Roman"/>
          <w:sz w:val="28"/>
          <w:szCs w:val="28"/>
          <w:lang w:eastAsia="ar-SA"/>
        </w:rPr>
        <w:t xml:space="preserve"> по предоставлению муниципальной услуги  </w:t>
      </w:r>
      <w:r>
        <w:rPr>
          <w:rFonts w:ascii="Times New Roman" w:hAnsi="Times New Roman"/>
          <w:bCs/>
          <w:kern w:val="2"/>
          <w:sz w:val="28"/>
          <w:szCs w:val="28"/>
          <w:lang w:eastAsia="ar-SA"/>
        </w:rPr>
        <w:t>«</w:t>
      </w:r>
      <w:r>
        <w:rPr>
          <w:rFonts w:ascii="Times New Roman" w:hAnsi="Times New Roman"/>
          <w:bCs/>
          <w:sz w:val="28"/>
          <w:szCs w:val="28"/>
          <w:shd w:val="clear" w:color="auto" w:fill="FFFFFF"/>
          <w:lang w:eastAsia="ar-SA"/>
        </w:rPr>
        <w:t>Присвоение, изменение и аннулирование адресов»</w:t>
      </w:r>
      <w:r>
        <w:rPr>
          <w:rFonts w:ascii="Times New Roman" w:hAnsi="Times New Roman"/>
          <w:bCs/>
          <w:kern w:val="2"/>
          <w:sz w:val="28"/>
          <w:szCs w:val="28"/>
          <w:lang w:eastAsia="ar-SA"/>
        </w:rPr>
        <w:t xml:space="preserve"> </w:t>
      </w:r>
      <w:r>
        <w:rPr>
          <w:rFonts w:ascii="Times New Roman" w:hAnsi="Times New Roman"/>
          <w:sz w:val="28"/>
          <w:szCs w:val="28"/>
          <w:lang w:eastAsia="ar-SA"/>
        </w:rPr>
        <w:t>(прилагается).</w:t>
      </w:r>
    </w:p>
    <w:p w:rsidR="00D735D7" w:rsidRDefault="00D735D7" w:rsidP="00D735D7">
      <w:pPr>
        <w:autoSpaceDE w:val="0"/>
        <w:autoSpaceDN w:val="0"/>
        <w:adjustRightInd w:val="0"/>
        <w:spacing w:after="0" w:line="240" w:lineRule="auto"/>
        <w:ind w:firstLine="900"/>
        <w:jc w:val="both"/>
        <w:rPr>
          <w:rFonts w:ascii="Times New Roman" w:hAnsi="Times New Roman"/>
          <w:sz w:val="28"/>
          <w:szCs w:val="28"/>
        </w:rPr>
      </w:pPr>
      <w:r>
        <w:rPr>
          <w:rFonts w:ascii="Times New Roman" w:eastAsia="Times New Roman" w:hAnsi="Times New Roman"/>
          <w:bCs/>
          <w:sz w:val="28"/>
          <w:szCs w:val="28"/>
        </w:rPr>
        <w:t>2.</w:t>
      </w:r>
      <w:r>
        <w:rPr>
          <w:rFonts w:ascii="Times New Roman" w:hAnsi="Times New Roman"/>
          <w:sz w:val="28"/>
          <w:szCs w:val="28"/>
        </w:rPr>
        <w:t xml:space="preserve"> Общему отделу</w:t>
      </w:r>
      <w:r w:rsidR="000D439F">
        <w:rPr>
          <w:rFonts w:ascii="Times New Roman" w:hAnsi="Times New Roman"/>
          <w:sz w:val="28"/>
          <w:szCs w:val="28"/>
        </w:rPr>
        <w:t xml:space="preserve"> администрации  </w:t>
      </w:r>
      <w:proofErr w:type="spellStart"/>
      <w:r w:rsidR="000D439F">
        <w:rPr>
          <w:rFonts w:ascii="Times New Roman" w:hAnsi="Times New Roman"/>
          <w:sz w:val="28"/>
          <w:szCs w:val="28"/>
        </w:rPr>
        <w:t>Копанского</w:t>
      </w:r>
      <w:proofErr w:type="spellEnd"/>
      <w:r w:rsidR="000D439F">
        <w:rPr>
          <w:rFonts w:ascii="Times New Roman" w:hAnsi="Times New Roman"/>
          <w:sz w:val="28"/>
          <w:szCs w:val="28"/>
        </w:rPr>
        <w:t xml:space="preserve"> </w:t>
      </w:r>
      <w:r>
        <w:rPr>
          <w:rFonts w:ascii="Times New Roman" w:hAnsi="Times New Roman"/>
          <w:sz w:val="28"/>
          <w:szCs w:val="28"/>
        </w:rPr>
        <w:t xml:space="preserve"> сельского посе</w:t>
      </w:r>
      <w:r w:rsidR="000D439F">
        <w:rPr>
          <w:rFonts w:ascii="Times New Roman" w:hAnsi="Times New Roman"/>
          <w:sz w:val="28"/>
          <w:szCs w:val="28"/>
        </w:rPr>
        <w:t xml:space="preserve">ления </w:t>
      </w:r>
      <w:proofErr w:type="spellStart"/>
      <w:r w:rsidR="000D439F">
        <w:rPr>
          <w:rFonts w:ascii="Times New Roman" w:hAnsi="Times New Roman"/>
          <w:sz w:val="28"/>
          <w:szCs w:val="28"/>
        </w:rPr>
        <w:t>Ейского</w:t>
      </w:r>
      <w:proofErr w:type="spellEnd"/>
      <w:r w:rsidR="000D439F">
        <w:rPr>
          <w:rFonts w:ascii="Times New Roman" w:hAnsi="Times New Roman"/>
          <w:sz w:val="28"/>
          <w:szCs w:val="28"/>
        </w:rPr>
        <w:t xml:space="preserve"> района  (Скляренко</w:t>
      </w:r>
      <w:r>
        <w:rPr>
          <w:rFonts w:ascii="Times New Roman" w:hAnsi="Times New Roman"/>
          <w:sz w:val="28"/>
          <w:szCs w:val="28"/>
        </w:rPr>
        <w:t>):</w:t>
      </w:r>
    </w:p>
    <w:p w:rsidR="00D735D7" w:rsidRDefault="00D735D7" w:rsidP="00D735D7">
      <w:pPr>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1</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обнародовать настоящее постановление в специально установленных местах, в соответствии с Порядком обнародования муниципальных правовых актов, затрагивающих права, свободы и обязанности человека и гражданина;</w:t>
      </w:r>
    </w:p>
    <w:p w:rsidR="00D735D7" w:rsidRDefault="00D735D7" w:rsidP="00D735D7">
      <w:pPr>
        <w:tabs>
          <w:tab w:val="left" w:pos="709"/>
        </w:tabs>
        <w:spacing w:after="0" w:line="240" w:lineRule="auto"/>
        <w:ind w:firstLine="90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настоящее постановление на </w:t>
      </w:r>
      <w:r w:rsidR="00DC5E90">
        <w:rPr>
          <w:rFonts w:ascii="Times New Roman" w:hAnsi="Times New Roman"/>
          <w:sz w:val="28"/>
          <w:szCs w:val="28"/>
        </w:rPr>
        <w:t xml:space="preserve">официальном сайте  администрации </w:t>
      </w:r>
      <w:proofErr w:type="spellStart"/>
      <w:r w:rsidR="00DC5E90">
        <w:rPr>
          <w:rFonts w:ascii="Times New Roman" w:hAnsi="Times New Roman"/>
          <w:sz w:val="28"/>
          <w:szCs w:val="28"/>
        </w:rPr>
        <w:t>Копанского</w:t>
      </w:r>
      <w:proofErr w:type="spellEnd"/>
      <w:r w:rsidR="00DC5E90">
        <w:rPr>
          <w:rFonts w:ascii="Times New Roman" w:hAnsi="Times New Roman"/>
          <w:sz w:val="28"/>
          <w:szCs w:val="28"/>
        </w:rPr>
        <w:t xml:space="preserve"> сельского поселения </w:t>
      </w:r>
      <w:proofErr w:type="spellStart"/>
      <w:r w:rsidR="00DC5E90">
        <w:rPr>
          <w:rFonts w:ascii="Times New Roman" w:hAnsi="Times New Roman"/>
          <w:sz w:val="28"/>
          <w:szCs w:val="28"/>
        </w:rPr>
        <w:t>Ейского</w:t>
      </w:r>
      <w:proofErr w:type="spellEnd"/>
      <w:r w:rsidR="00DC5E90">
        <w:rPr>
          <w:rFonts w:ascii="Times New Roman" w:hAnsi="Times New Roman"/>
          <w:sz w:val="28"/>
          <w:szCs w:val="28"/>
        </w:rPr>
        <w:t xml:space="preserve"> района.</w:t>
      </w:r>
    </w:p>
    <w:p w:rsidR="00D735D7" w:rsidRDefault="00D735D7" w:rsidP="00D735D7">
      <w:pPr>
        <w:autoSpaceDE w:val="0"/>
        <w:spacing w:after="0" w:line="240" w:lineRule="auto"/>
        <w:ind w:firstLine="900"/>
        <w:jc w:val="both"/>
        <w:rPr>
          <w:rFonts w:ascii="Times New Roman" w:eastAsia="Times New Roman" w:hAnsi="Times New Roman"/>
          <w:bCs/>
          <w:sz w:val="28"/>
          <w:szCs w:val="28"/>
        </w:rPr>
      </w:pPr>
      <w:r>
        <w:rPr>
          <w:rFonts w:ascii="Times New Roman" w:eastAsia="Times New Roman" w:hAnsi="Times New Roman"/>
          <w:bCs/>
          <w:sz w:val="28"/>
          <w:szCs w:val="28"/>
        </w:rPr>
        <w:t xml:space="preserve">3. </w:t>
      </w:r>
      <w:proofErr w:type="gramStart"/>
      <w:r>
        <w:rPr>
          <w:rFonts w:ascii="Times New Roman" w:eastAsia="Times New Roman" w:hAnsi="Times New Roman"/>
          <w:bCs/>
          <w:sz w:val="28"/>
          <w:szCs w:val="28"/>
        </w:rPr>
        <w:t>Контроль за</w:t>
      </w:r>
      <w:proofErr w:type="gramEnd"/>
      <w:r>
        <w:rPr>
          <w:rFonts w:ascii="Times New Roman" w:eastAsia="Times New Roman" w:hAnsi="Times New Roman"/>
          <w:bCs/>
          <w:sz w:val="28"/>
          <w:szCs w:val="28"/>
        </w:rPr>
        <w:t xml:space="preserve"> выполнением настоящего постановления оставляю за собой.</w:t>
      </w:r>
    </w:p>
    <w:p w:rsidR="00D735D7" w:rsidRDefault="00D735D7" w:rsidP="00D735D7">
      <w:pPr>
        <w:autoSpaceDE w:val="0"/>
        <w:spacing w:after="0" w:line="240" w:lineRule="auto"/>
        <w:ind w:firstLine="900"/>
        <w:jc w:val="both"/>
        <w:rPr>
          <w:rFonts w:ascii="Times New Roman" w:eastAsia="Times New Roman" w:hAnsi="Times New Roman"/>
          <w:bCs/>
          <w:sz w:val="28"/>
          <w:szCs w:val="28"/>
        </w:rPr>
      </w:pPr>
      <w:r>
        <w:rPr>
          <w:rFonts w:ascii="Times New Roman" w:eastAsia="Times New Roman" w:hAnsi="Times New Roman"/>
          <w:bCs/>
          <w:sz w:val="28"/>
          <w:szCs w:val="28"/>
        </w:rPr>
        <w:t xml:space="preserve">4. Постановление вступает в силу со дня его </w:t>
      </w:r>
      <w:r w:rsidR="000D439F">
        <w:rPr>
          <w:rFonts w:ascii="Times New Roman" w:eastAsia="Times New Roman" w:hAnsi="Times New Roman"/>
          <w:bCs/>
          <w:sz w:val="28"/>
          <w:szCs w:val="28"/>
        </w:rPr>
        <w:t xml:space="preserve"> официального </w:t>
      </w:r>
      <w:r>
        <w:rPr>
          <w:rFonts w:ascii="Times New Roman" w:eastAsia="Times New Roman" w:hAnsi="Times New Roman"/>
          <w:bCs/>
          <w:sz w:val="28"/>
          <w:szCs w:val="28"/>
        </w:rPr>
        <w:t>обнародования.</w:t>
      </w:r>
    </w:p>
    <w:p w:rsidR="00D735D7" w:rsidRDefault="00D735D7" w:rsidP="00D735D7">
      <w:pPr>
        <w:autoSpaceDE w:val="0"/>
        <w:spacing w:after="0" w:line="240" w:lineRule="auto"/>
        <w:jc w:val="both"/>
        <w:rPr>
          <w:rFonts w:ascii="Times New Roman" w:eastAsia="Times New Roman" w:hAnsi="Times New Roman"/>
          <w:bCs/>
          <w:sz w:val="28"/>
          <w:szCs w:val="28"/>
        </w:rPr>
      </w:pPr>
    </w:p>
    <w:p w:rsidR="00D735D7" w:rsidRDefault="00D735D7" w:rsidP="00D735D7">
      <w:pPr>
        <w:autoSpaceDE w:val="0"/>
        <w:spacing w:after="0" w:line="240" w:lineRule="auto"/>
        <w:jc w:val="both"/>
        <w:rPr>
          <w:rFonts w:ascii="Times New Roman" w:eastAsia="Times New Roman" w:hAnsi="Times New Roman"/>
          <w:bCs/>
          <w:sz w:val="28"/>
          <w:szCs w:val="28"/>
        </w:rPr>
      </w:pPr>
    </w:p>
    <w:p w:rsidR="00D735D7" w:rsidRDefault="000D439F" w:rsidP="00D735D7">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Копанского</w:t>
      </w:r>
      <w:proofErr w:type="spellEnd"/>
      <w:r>
        <w:rPr>
          <w:rFonts w:ascii="Times New Roman" w:hAnsi="Times New Roman" w:cs="Times New Roman"/>
          <w:sz w:val="28"/>
          <w:szCs w:val="28"/>
        </w:rPr>
        <w:t xml:space="preserve"> </w:t>
      </w:r>
      <w:r w:rsidR="00D735D7">
        <w:rPr>
          <w:rFonts w:ascii="Times New Roman" w:hAnsi="Times New Roman" w:cs="Times New Roman"/>
          <w:sz w:val="28"/>
          <w:szCs w:val="28"/>
        </w:rPr>
        <w:t>сельского поселения</w:t>
      </w:r>
    </w:p>
    <w:p w:rsidR="00D735D7" w:rsidRDefault="00D735D7" w:rsidP="00D735D7">
      <w:pPr>
        <w:pStyle w:val="ConsPlusNormal"/>
        <w:ind w:firstLine="0"/>
        <w:rPr>
          <w:rFonts w:ascii="Times New Roman" w:hAnsi="Times New Roman" w:cs="Times New Roman"/>
          <w:sz w:val="28"/>
          <w:szCs w:val="28"/>
        </w:rPr>
      </w:pPr>
      <w:proofErr w:type="spellStart"/>
      <w:r>
        <w:rPr>
          <w:rFonts w:ascii="Times New Roman" w:hAnsi="Times New Roman" w:cs="Times New Roman"/>
          <w:sz w:val="28"/>
          <w:szCs w:val="28"/>
        </w:rPr>
        <w:t>Ейского</w:t>
      </w:r>
      <w:proofErr w:type="spellEnd"/>
      <w:r>
        <w:rPr>
          <w:rFonts w:ascii="Times New Roman" w:hAnsi="Times New Roman" w:cs="Times New Roman"/>
          <w:sz w:val="28"/>
          <w:szCs w:val="28"/>
        </w:rPr>
        <w:t xml:space="preserve">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D439F">
        <w:rPr>
          <w:rFonts w:ascii="Times New Roman" w:hAnsi="Times New Roman" w:cs="Times New Roman"/>
          <w:sz w:val="28"/>
          <w:szCs w:val="28"/>
        </w:rPr>
        <w:tab/>
      </w:r>
      <w:r w:rsidR="000D439F">
        <w:rPr>
          <w:rFonts w:ascii="Times New Roman" w:hAnsi="Times New Roman" w:cs="Times New Roman"/>
          <w:sz w:val="28"/>
          <w:szCs w:val="28"/>
        </w:rPr>
        <w:tab/>
        <w:t xml:space="preserve">                      И.Н. Диденко </w:t>
      </w:r>
    </w:p>
    <w:p w:rsidR="00D735D7" w:rsidRDefault="00D735D7" w:rsidP="00D735D7">
      <w:pPr>
        <w:pStyle w:val="ConsPlusNormal"/>
        <w:ind w:firstLine="0"/>
        <w:rPr>
          <w:rFonts w:ascii="Times New Roman" w:hAnsi="Times New Roman" w:cs="Times New Roman"/>
          <w:sz w:val="28"/>
          <w:szCs w:val="28"/>
        </w:rPr>
      </w:pPr>
    </w:p>
    <w:p w:rsidR="0011073B" w:rsidRDefault="0011073B" w:rsidP="00D735D7">
      <w:pPr>
        <w:pStyle w:val="ConsPlusNormal"/>
        <w:ind w:firstLine="0"/>
        <w:rPr>
          <w:rFonts w:ascii="Times New Roman" w:hAnsi="Times New Roman" w:cs="Times New Roman"/>
          <w:sz w:val="28"/>
          <w:szCs w:val="28"/>
        </w:rPr>
      </w:pPr>
    </w:p>
    <w:p w:rsidR="0011073B" w:rsidRDefault="0011073B" w:rsidP="00D735D7">
      <w:pPr>
        <w:pStyle w:val="ConsPlusNormal"/>
        <w:ind w:firstLine="0"/>
        <w:rPr>
          <w:rFonts w:ascii="Times New Roman" w:hAnsi="Times New Roman" w:cs="Times New Roman"/>
          <w:sz w:val="28"/>
          <w:szCs w:val="28"/>
        </w:rPr>
      </w:pPr>
    </w:p>
    <w:p w:rsidR="00D735D7" w:rsidRDefault="00D735D7" w:rsidP="00D735D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ПРИЛОЖЕНИЕ </w:t>
      </w:r>
    </w:p>
    <w:p w:rsidR="00D735D7" w:rsidRDefault="00D735D7" w:rsidP="00D735D7">
      <w:pPr>
        <w:pStyle w:val="ConsPlusNormal"/>
        <w:ind w:firstLine="0"/>
        <w:outlineLvl w:val="0"/>
        <w:rPr>
          <w:rFonts w:ascii="Times New Roman" w:hAnsi="Times New Roman" w:cs="Times New Roman"/>
          <w:sz w:val="28"/>
          <w:szCs w:val="28"/>
        </w:rPr>
      </w:pPr>
    </w:p>
    <w:p w:rsidR="00D735D7" w:rsidRDefault="00D735D7" w:rsidP="00D735D7">
      <w:pPr>
        <w:pStyle w:val="ConsPlusNormal"/>
        <w:ind w:left="4860" w:firstLine="0"/>
        <w:jc w:val="center"/>
        <w:outlineLvl w:val="0"/>
        <w:rPr>
          <w:rFonts w:ascii="Times New Roman" w:hAnsi="Times New Roman" w:cs="Times New Roman"/>
          <w:sz w:val="28"/>
          <w:szCs w:val="28"/>
        </w:rPr>
      </w:pPr>
      <w:r>
        <w:rPr>
          <w:rFonts w:ascii="Times New Roman" w:hAnsi="Times New Roman" w:cs="Times New Roman"/>
          <w:sz w:val="28"/>
          <w:szCs w:val="28"/>
        </w:rPr>
        <w:t>УТВЕРЖДЕН</w:t>
      </w:r>
    </w:p>
    <w:p w:rsidR="00D735D7" w:rsidRDefault="00D735D7" w:rsidP="00D735D7">
      <w:pPr>
        <w:pStyle w:val="ConsPlusNormal"/>
        <w:ind w:left="4860"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D735D7" w:rsidRDefault="000D439F" w:rsidP="000D439F">
      <w:pPr>
        <w:pStyle w:val="ConsPlusNormal"/>
        <w:ind w:left="4860" w:firstLine="0"/>
        <w:outlineLvl w:val="0"/>
        <w:rPr>
          <w:rFonts w:ascii="Times New Roman" w:hAnsi="Times New Roman" w:cs="Times New Roman"/>
          <w:sz w:val="28"/>
          <w:szCs w:val="28"/>
        </w:rPr>
      </w:pPr>
      <w:proofErr w:type="spellStart"/>
      <w:r>
        <w:rPr>
          <w:rFonts w:ascii="Times New Roman" w:hAnsi="Times New Roman" w:cs="Times New Roman"/>
          <w:sz w:val="28"/>
          <w:szCs w:val="28"/>
        </w:rPr>
        <w:t>Копанского</w:t>
      </w:r>
      <w:proofErr w:type="spellEnd"/>
      <w:r>
        <w:rPr>
          <w:rFonts w:ascii="Times New Roman" w:hAnsi="Times New Roman" w:cs="Times New Roman"/>
          <w:sz w:val="28"/>
          <w:szCs w:val="28"/>
        </w:rPr>
        <w:t xml:space="preserve"> </w:t>
      </w:r>
      <w:r w:rsidR="00D735D7">
        <w:rPr>
          <w:rFonts w:ascii="Times New Roman" w:hAnsi="Times New Roman" w:cs="Times New Roman"/>
          <w:sz w:val="28"/>
          <w:szCs w:val="28"/>
        </w:rPr>
        <w:t xml:space="preserve"> сельского поселения </w:t>
      </w:r>
    </w:p>
    <w:p w:rsidR="00D735D7" w:rsidRDefault="00D735D7" w:rsidP="00D735D7">
      <w:pPr>
        <w:pStyle w:val="ConsPlusNormal"/>
        <w:ind w:left="4860" w:firstLine="0"/>
        <w:jc w:val="center"/>
        <w:outlineLvl w:val="0"/>
        <w:rPr>
          <w:rFonts w:ascii="Times New Roman" w:hAnsi="Times New Roman" w:cs="Times New Roman"/>
          <w:sz w:val="28"/>
          <w:szCs w:val="28"/>
        </w:rPr>
      </w:pPr>
      <w:proofErr w:type="spellStart"/>
      <w:r>
        <w:rPr>
          <w:rFonts w:ascii="Times New Roman" w:hAnsi="Times New Roman" w:cs="Times New Roman"/>
          <w:sz w:val="28"/>
          <w:szCs w:val="28"/>
        </w:rPr>
        <w:t>Ейского</w:t>
      </w:r>
      <w:proofErr w:type="spellEnd"/>
      <w:r>
        <w:rPr>
          <w:rFonts w:ascii="Times New Roman" w:hAnsi="Times New Roman" w:cs="Times New Roman"/>
          <w:sz w:val="28"/>
          <w:szCs w:val="28"/>
        </w:rPr>
        <w:t xml:space="preserve"> района</w:t>
      </w:r>
    </w:p>
    <w:p w:rsidR="00D735D7" w:rsidRDefault="00BC46BB" w:rsidP="00D735D7">
      <w:pPr>
        <w:ind w:left="4860"/>
        <w:jc w:val="center"/>
        <w:rPr>
          <w:sz w:val="28"/>
          <w:szCs w:val="28"/>
        </w:rPr>
      </w:pPr>
      <w:r>
        <w:rPr>
          <w:rFonts w:ascii="Times New Roman" w:hAnsi="Times New Roman"/>
          <w:sz w:val="28"/>
          <w:szCs w:val="28"/>
        </w:rPr>
        <w:t>от 25.01.2016 г.   №   11</w:t>
      </w:r>
    </w:p>
    <w:p w:rsidR="00D735D7" w:rsidRDefault="00D735D7" w:rsidP="00D735D7">
      <w:pPr>
        <w:tabs>
          <w:tab w:val="left" w:pos="3780"/>
          <w:tab w:val="center" w:pos="4960"/>
        </w:tabs>
        <w:spacing w:after="0" w:line="240" w:lineRule="auto"/>
        <w:rPr>
          <w:rFonts w:ascii="Times New Roman" w:hAnsi="Times New Roman"/>
          <w:b/>
          <w:sz w:val="28"/>
          <w:szCs w:val="28"/>
        </w:rPr>
      </w:pPr>
    </w:p>
    <w:p w:rsidR="00D735D7" w:rsidRDefault="00D735D7" w:rsidP="00D735D7">
      <w:pPr>
        <w:spacing w:after="0" w:line="240" w:lineRule="auto"/>
        <w:rPr>
          <w:rFonts w:ascii="Times New Roman" w:hAnsi="Times New Roman"/>
          <w:b/>
          <w:sz w:val="28"/>
          <w:szCs w:val="28"/>
        </w:rPr>
      </w:pPr>
    </w:p>
    <w:p w:rsidR="00D735D7" w:rsidRDefault="00D735D7" w:rsidP="00D735D7">
      <w:pPr>
        <w:spacing w:after="0" w:line="240" w:lineRule="auto"/>
        <w:jc w:val="center"/>
        <w:rPr>
          <w:rFonts w:ascii="Times New Roman" w:hAnsi="Times New Roman"/>
          <w:b/>
          <w:sz w:val="28"/>
          <w:szCs w:val="28"/>
        </w:rPr>
      </w:pPr>
      <w:r>
        <w:rPr>
          <w:rFonts w:ascii="Times New Roman" w:hAnsi="Times New Roman"/>
          <w:b/>
          <w:sz w:val="28"/>
          <w:szCs w:val="28"/>
        </w:rPr>
        <w:t>АДМИНИСТРАТИВНЫЙ РЕГЛАМЕНТ</w:t>
      </w:r>
    </w:p>
    <w:p w:rsidR="00D735D7" w:rsidRDefault="00D735D7" w:rsidP="00D735D7">
      <w:pPr>
        <w:widowControl w:val="0"/>
        <w:shd w:val="clear" w:color="auto" w:fill="FFFFFF"/>
        <w:spacing w:after="0" w:line="240" w:lineRule="auto"/>
        <w:jc w:val="center"/>
        <w:rPr>
          <w:rFonts w:ascii="Times New Roman" w:hAnsi="Times New Roman"/>
          <w:b/>
          <w:bCs/>
          <w:sz w:val="28"/>
          <w:szCs w:val="28"/>
          <w:shd w:val="clear" w:color="auto" w:fill="FFFFFF"/>
          <w:lang w:eastAsia="ar-SA"/>
        </w:rPr>
      </w:pPr>
      <w:r>
        <w:rPr>
          <w:rFonts w:ascii="Times New Roman" w:hAnsi="Times New Roman"/>
          <w:b/>
          <w:sz w:val="28"/>
          <w:szCs w:val="28"/>
          <w:lang w:eastAsia="ar-SA"/>
        </w:rPr>
        <w:t xml:space="preserve">администрации </w:t>
      </w:r>
      <w:proofErr w:type="spellStart"/>
      <w:r w:rsidR="000D439F">
        <w:rPr>
          <w:rFonts w:ascii="Times New Roman" w:hAnsi="Times New Roman"/>
          <w:b/>
          <w:sz w:val="28"/>
          <w:szCs w:val="28"/>
        </w:rPr>
        <w:t>Копанского</w:t>
      </w:r>
      <w:proofErr w:type="spellEnd"/>
      <w:r w:rsidR="000D439F">
        <w:rPr>
          <w:rFonts w:ascii="Times New Roman" w:hAnsi="Times New Roman"/>
          <w:b/>
          <w:sz w:val="28"/>
          <w:szCs w:val="28"/>
        </w:rPr>
        <w:t xml:space="preserve"> </w:t>
      </w:r>
      <w:r>
        <w:rPr>
          <w:rFonts w:ascii="Times New Roman" w:hAnsi="Times New Roman"/>
          <w:b/>
          <w:sz w:val="28"/>
          <w:szCs w:val="28"/>
        </w:rPr>
        <w:t xml:space="preserve"> сельского поселения </w:t>
      </w:r>
      <w:proofErr w:type="spellStart"/>
      <w:r>
        <w:rPr>
          <w:rFonts w:ascii="Times New Roman" w:hAnsi="Times New Roman"/>
          <w:b/>
          <w:sz w:val="28"/>
          <w:szCs w:val="28"/>
        </w:rPr>
        <w:t>Ейского</w:t>
      </w:r>
      <w:proofErr w:type="spellEnd"/>
      <w:r>
        <w:rPr>
          <w:rFonts w:ascii="Times New Roman" w:hAnsi="Times New Roman"/>
          <w:b/>
          <w:sz w:val="28"/>
          <w:szCs w:val="28"/>
        </w:rPr>
        <w:t xml:space="preserve"> района</w:t>
      </w:r>
      <w:r>
        <w:rPr>
          <w:rFonts w:ascii="Times New Roman" w:hAnsi="Times New Roman"/>
          <w:b/>
          <w:sz w:val="28"/>
          <w:szCs w:val="28"/>
          <w:lang w:eastAsia="ar-SA"/>
        </w:rPr>
        <w:t xml:space="preserve"> по предоставлению муниципальной услуги  </w:t>
      </w:r>
      <w:r>
        <w:rPr>
          <w:rFonts w:ascii="Times New Roman" w:hAnsi="Times New Roman"/>
          <w:b/>
          <w:bCs/>
          <w:kern w:val="2"/>
          <w:sz w:val="28"/>
          <w:szCs w:val="28"/>
          <w:lang w:eastAsia="ar-SA"/>
        </w:rPr>
        <w:t>«</w:t>
      </w:r>
      <w:r>
        <w:rPr>
          <w:rFonts w:ascii="Times New Roman" w:hAnsi="Times New Roman"/>
          <w:b/>
          <w:bCs/>
          <w:sz w:val="28"/>
          <w:szCs w:val="28"/>
          <w:shd w:val="clear" w:color="auto" w:fill="FFFFFF"/>
          <w:lang w:eastAsia="ar-SA"/>
        </w:rPr>
        <w:t>Присвоение, изменение и аннулирование адресов»</w:t>
      </w:r>
    </w:p>
    <w:p w:rsidR="00D735D7" w:rsidRDefault="00D735D7" w:rsidP="00D735D7">
      <w:pPr>
        <w:widowControl w:val="0"/>
        <w:shd w:val="clear" w:color="auto" w:fill="FFFFFF"/>
        <w:spacing w:after="0" w:line="240" w:lineRule="auto"/>
        <w:jc w:val="center"/>
        <w:rPr>
          <w:rFonts w:ascii="Times New Roman" w:hAnsi="Times New Roman"/>
          <w:b/>
          <w:bCs/>
          <w:spacing w:val="-3"/>
          <w:sz w:val="28"/>
          <w:szCs w:val="28"/>
        </w:rPr>
      </w:pPr>
    </w:p>
    <w:p w:rsidR="00D735D7" w:rsidRDefault="00D735D7" w:rsidP="00D735D7">
      <w:pPr>
        <w:widowControl w:val="0"/>
        <w:shd w:val="clear" w:color="auto" w:fill="FFFFFF"/>
        <w:tabs>
          <w:tab w:val="left" w:pos="1440"/>
        </w:tabs>
        <w:spacing w:after="0" w:line="240" w:lineRule="auto"/>
        <w:jc w:val="center"/>
        <w:rPr>
          <w:rFonts w:ascii="Times New Roman" w:hAnsi="Times New Roman"/>
          <w:spacing w:val="-3"/>
          <w:sz w:val="28"/>
          <w:szCs w:val="28"/>
        </w:rPr>
      </w:pPr>
      <w:r>
        <w:rPr>
          <w:rFonts w:ascii="Times New Roman" w:hAnsi="Times New Roman"/>
          <w:bCs/>
          <w:spacing w:val="-3"/>
          <w:sz w:val="28"/>
          <w:szCs w:val="28"/>
        </w:rPr>
        <w:t>1. Общие положения</w:t>
      </w:r>
    </w:p>
    <w:p w:rsidR="00D735D7" w:rsidRDefault="00D735D7" w:rsidP="00D735D7">
      <w:pPr>
        <w:widowControl w:val="0"/>
        <w:shd w:val="clear" w:color="auto" w:fill="FFFFFF"/>
        <w:spacing w:after="0" w:line="240" w:lineRule="auto"/>
        <w:ind w:firstLine="900"/>
        <w:jc w:val="both"/>
        <w:rPr>
          <w:rFonts w:ascii="Times New Roman" w:hAnsi="Times New Roman"/>
          <w:spacing w:val="-3"/>
          <w:sz w:val="28"/>
          <w:szCs w:val="28"/>
        </w:rPr>
      </w:pPr>
    </w:p>
    <w:p w:rsidR="00D735D7" w:rsidRDefault="00D735D7" w:rsidP="00D735D7">
      <w:pPr>
        <w:widowControl w:val="0"/>
        <w:shd w:val="clear" w:color="auto" w:fill="FFFFFF"/>
        <w:spacing w:after="0" w:line="240" w:lineRule="auto"/>
        <w:ind w:firstLine="851"/>
        <w:jc w:val="both"/>
        <w:rPr>
          <w:rFonts w:ascii="Times New Roman" w:hAnsi="Times New Roman"/>
          <w:b/>
          <w:sz w:val="28"/>
          <w:szCs w:val="28"/>
        </w:rPr>
      </w:pPr>
      <w:r>
        <w:rPr>
          <w:rFonts w:ascii="Times New Roman" w:hAnsi="Times New Roman"/>
          <w:spacing w:val="-14"/>
          <w:sz w:val="28"/>
          <w:szCs w:val="28"/>
        </w:rPr>
        <w:t>1.1.</w:t>
      </w:r>
      <w:r>
        <w:rPr>
          <w:rFonts w:ascii="Times New Roman" w:hAnsi="Times New Roman"/>
          <w:sz w:val="28"/>
          <w:szCs w:val="28"/>
        </w:rPr>
        <w:tab/>
      </w:r>
      <w:proofErr w:type="gramStart"/>
      <w:r>
        <w:rPr>
          <w:rFonts w:ascii="Times New Roman" w:hAnsi="Times New Roman"/>
          <w:spacing w:val="9"/>
          <w:sz w:val="28"/>
          <w:szCs w:val="28"/>
        </w:rPr>
        <w:t xml:space="preserve">Административный регламент администрации </w:t>
      </w:r>
      <w:proofErr w:type="spellStart"/>
      <w:r w:rsidR="000D439F">
        <w:rPr>
          <w:rFonts w:ascii="Times New Roman" w:hAnsi="Times New Roman"/>
          <w:sz w:val="28"/>
          <w:szCs w:val="28"/>
        </w:rPr>
        <w:t>Копанского</w:t>
      </w:r>
      <w:proofErr w:type="spellEnd"/>
      <w:r w:rsidR="000D439F">
        <w:rPr>
          <w:rFonts w:ascii="Times New Roman" w:hAnsi="Times New Roman"/>
          <w:sz w:val="28"/>
          <w:szCs w:val="28"/>
        </w:rPr>
        <w:t xml:space="preserve"> </w:t>
      </w:r>
      <w:r>
        <w:rPr>
          <w:rFonts w:ascii="Times New Roman" w:hAnsi="Times New Roman"/>
          <w:sz w:val="28"/>
          <w:szCs w:val="28"/>
        </w:rPr>
        <w:t xml:space="preserve"> сельского поселения </w:t>
      </w:r>
      <w:proofErr w:type="spellStart"/>
      <w:r>
        <w:rPr>
          <w:rFonts w:ascii="Times New Roman" w:hAnsi="Times New Roman"/>
          <w:sz w:val="28"/>
          <w:szCs w:val="28"/>
        </w:rPr>
        <w:t>Ейского</w:t>
      </w:r>
      <w:proofErr w:type="spellEnd"/>
      <w:r>
        <w:rPr>
          <w:rFonts w:ascii="Times New Roman" w:hAnsi="Times New Roman"/>
          <w:sz w:val="28"/>
          <w:szCs w:val="28"/>
        </w:rPr>
        <w:t xml:space="preserve"> района </w:t>
      </w:r>
      <w:r>
        <w:rPr>
          <w:rFonts w:ascii="Times New Roman" w:hAnsi="Times New Roman"/>
          <w:spacing w:val="9"/>
          <w:sz w:val="28"/>
          <w:szCs w:val="28"/>
        </w:rPr>
        <w:t xml:space="preserve">по </w:t>
      </w:r>
      <w:r>
        <w:rPr>
          <w:rFonts w:ascii="Times New Roman" w:hAnsi="Times New Roman"/>
          <w:spacing w:val="3"/>
          <w:sz w:val="28"/>
          <w:szCs w:val="28"/>
        </w:rPr>
        <w:t xml:space="preserve">предоставлению муниципальной услуги </w:t>
      </w:r>
      <w:r>
        <w:rPr>
          <w:rFonts w:ascii="Times New Roman" w:hAnsi="Times New Roman"/>
          <w:sz w:val="28"/>
          <w:szCs w:val="28"/>
        </w:rPr>
        <w:t>«</w:t>
      </w:r>
      <w:r>
        <w:rPr>
          <w:rFonts w:ascii="Times New Roman" w:eastAsia="Times New Roman" w:hAnsi="Times New Roman"/>
          <w:sz w:val="28"/>
          <w:szCs w:val="28"/>
          <w:lang w:eastAsia="ar-SA"/>
        </w:rPr>
        <w:t>Присвоение, изменение и аннулирование адресов</w:t>
      </w:r>
      <w:r>
        <w:rPr>
          <w:rFonts w:ascii="Times New Roman" w:hAnsi="Times New Roman"/>
          <w:sz w:val="28"/>
          <w:szCs w:val="28"/>
        </w:rPr>
        <w:t xml:space="preserve">» </w:t>
      </w:r>
      <w:r>
        <w:rPr>
          <w:rFonts w:ascii="Times New Roman" w:hAnsi="Times New Roman"/>
          <w:spacing w:val="9"/>
          <w:sz w:val="28"/>
          <w:szCs w:val="28"/>
        </w:rPr>
        <w:t xml:space="preserve">(далее – Административный регламент) разработан в целях повышения качества исполнения, открытости, доступности результатов предоставления муниципальной услуги </w:t>
      </w:r>
      <w:r>
        <w:rPr>
          <w:rFonts w:ascii="Times New Roman" w:hAnsi="Times New Roman"/>
          <w:sz w:val="28"/>
          <w:szCs w:val="28"/>
        </w:rPr>
        <w:t>«</w:t>
      </w:r>
      <w:r>
        <w:rPr>
          <w:rFonts w:ascii="Times New Roman" w:eastAsia="Times New Roman" w:hAnsi="Times New Roman"/>
          <w:sz w:val="28"/>
          <w:szCs w:val="28"/>
          <w:lang w:eastAsia="ar-SA"/>
        </w:rPr>
        <w:t>Присвоение, изменение и аннулирование адресов</w:t>
      </w:r>
      <w:r>
        <w:rPr>
          <w:rFonts w:ascii="Times New Roman" w:hAnsi="Times New Roman"/>
          <w:sz w:val="28"/>
          <w:szCs w:val="28"/>
        </w:rPr>
        <w:t xml:space="preserve">» </w:t>
      </w:r>
      <w:r>
        <w:rPr>
          <w:rFonts w:ascii="Times New Roman" w:hAnsi="Times New Roman"/>
          <w:spacing w:val="3"/>
          <w:sz w:val="28"/>
          <w:szCs w:val="28"/>
        </w:rPr>
        <w:t xml:space="preserve">(далее </w:t>
      </w:r>
      <w:r>
        <w:rPr>
          <w:rFonts w:ascii="Times New Roman" w:hAnsi="Times New Roman"/>
          <w:spacing w:val="9"/>
          <w:sz w:val="28"/>
          <w:szCs w:val="28"/>
        </w:rPr>
        <w:t xml:space="preserve">– </w:t>
      </w:r>
      <w:r>
        <w:rPr>
          <w:rFonts w:ascii="Times New Roman" w:hAnsi="Times New Roman"/>
          <w:spacing w:val="3"/>
          <w:sz w:val="28"/>
          <w:szCs w:val="28"/>
        </w:rPr>
        <w:t>муниципальная услуга)</w:t>
      </w:r>
      <w:r>
        <w:rPr>
          <w:rFonts w:ascii="Times New Roman" w:hAnsi="Times New Roman"/>
          <w:spacing w:val="9"/>
          <w:sz w:val="28"/>
          <w:szCs w:val="28"/>
        </w:rPr>
        <w:t xml:space="preserve"> и определяет последовательность и сроки действий (административной процедуры) должностных лиц при осуществлении  полномочий по исполнению данной услуги.</w:t>
      </w:r>
      <w:proofErr w:type="gramEnd"/>
    </w:p>
    <w:p w:rsidR="00D735D7" w:rsidRDefault="00D735D7" w:rsidP="00D735D7">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 xml:space="preserve">1.2.  Заявителем на предоставление муниципальной услуги являются: </w:t>
      </w:r>
    </w:p>
    <w:p w:rsidR="00D735D7" w:rsidRDefault="00D735D7" w:rsidP="00D735D7">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 xml:space="preserve">собственники объекта адресации;  </w:t>
      </w:r>
    </w:p>
    <w:p w:rsidR="00D735D7" w:rsidRDefault="00D735D7" w:rsidP="00D735D7">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лица, обладающие одним из следующих вещных прав на объект адресации:</w:t>
      </w:r>
    </w:p>
    <w:p w:rsidR="00D735D7" w:rsidRDefault="00D735D7" w:rsidP="00D735D7">
      <w:pPr>
        <w:widowControl w:val="0"/>
        <w:autoSpaceDE w:val="0"/>
        <w:spacing w:after="0" w:line="240" w:lineRule="auto"/>
        <w:ind w:firstLine="851"/>
        <w:jc w:val="both"/>
        <w:rPr>
          <w:rFonts w:ascii="Times New Roman" w:hAnsi="Times New Roman"/>
          <w:sz w:val="28"/>
          <w:szCs w:val="28"/>
        </w:rPr>
      </w:pPr>
      <w:r>
        <w:rPr>
          <w:rFonts w:ascii="Times New Roman" w:hAnsi="Times New Roman"/>
          <w:sz w:val="28"/>
          <w:szCs w:val="28"/>
        </w:rPr>
        <w:t>а) право хозяйственного ведения,</w:t>
      </w:r>
    </w:p>
    <w:p w:rsidR="00D735D7" w:rsidRDefault="00D735D7" w:rsidP="00D735D7">
      <w:pPr>
        <w:widowControl w:val="0"/>
        <w:autoSpaceDE w:val="0"/>
        <w:spacing w:after="0" w:line="240" w:lineRule="auto"/>
        <w:ind w:firstLine="851"/>
        <w:jc w:val="both"/>
        <w:rPr>
          <w:rFonts w:ascii="Times New Roman" w:hAnsi="Times New Roman"/>
          <w:sz w:val="28"/>
          <w:szCs w:val="28"/>
        </w:rPr>
      </w:pPr>
      <w:r>
        <w:rPr>
          <w:rFonts w:ascii="Times New Roman" w:hAnsi="Times New Roman"/>
          <w:sz w:val="28"/>
          <w:szCs w:val="28"/>
        </w:rPr>
        <w:t>б) право оперативного управления,</w:t>
      </w:r>
    </w:p>
    <w:p w:rsidR="00D735D7" w:rsidRDefault="00D735D7" w:rsidP="00D735D7">
      <w:pPr>
        <w:widowControl w:val="0"/>
        <w:autoSpaceDE w:val="0"/>
        <w:spacing w:after="0" w:line="240" w:lineRule="auto"/>
        <w:ind w:firstLine="851"/>
        <w:jc w:val="both"/>
        <w:rPr>
          <w:rFonts w:ascii="Times New Roman" w:hAnsi="Times New Roman"/>
          <w:sz w:val="28"/>
          <w:szCs w:val="28"/>
        </w:rPr>
      </w:pPr>
      <w:r>
        <w:rPr>
          <w:rFonts w:ascii="Times New Roman" w:hAnsi="Times New Roman"/>
          <w:sz w:val="28"/>
          <w:szCs w:val="28"/>
        </w:rPr>
        <w:t>в) право пожизненно наследуемого владения,</w:t>
      </w:r>
    </w:p>
    <w:p w:rsidR="00D735D7" w:rsidRDefault="00D735D7" w:rsidP="00D735D7">
      <w:pPr>
        <w:widowControl w:val="0"/>
        <w:autoSpaceDE w:val="0"/>
        <w:spacing w:after="0" w:line="240" w:lineRule="auto"/>
        <w:ind w:firstLine="851"/>
        <w:jc w:val="both"/>
        <w:rPr>
          <w:rFonts w:ascii="Times New Roman" w:hAnsi="Times New Roman"/>
          <w:sz w:val="28"/>
          <w:szCs w:val="28"/>
        </w:rPr>
      </w:pPr>
      <w:r>
        <w:rPr>
          <w:rFonts w:ascii="Times New Roman" w:hAnsi="Times New Roman"/>
          <w:sz w:val="28"/>
          <w:szCs w:val="28"/>
        </w:rPr>
        <w:t>г) право постоянного (бессрочного) пользования;</w:t>
      </w:r>
    </w:p>
    <w:p w:rsidR="00D735D7" w:rsidRDefault="00D735D7" w:rsidP="00D735D7">
      <w:pPr>
        <w:widowControl w:val="0"/>
        <w:autoSpaceDE w:val="0"/>
        <w:spacing w:after="0" w:line="240" w:lineRule="auto"/>
        <w:ind w:firstLine="851"/>
        <w:jc w:val="both"/>
        <w:rPr>
          <w:rFonts w:ascii="Times New Roman" w:hAnsi="Times New Roman"/>
          <w:sz w:val="28"/>
          <w:szCs w:val="28"/>
        </w:rPr>
      </w:pPr>
      <w:r>
        <w:rPr>
          <w:rFonts w:ascii="Times New Roman" w:hAnsi="Times New Roman"/>
          <w:sz w:val="28"/>
          <w:szCs w:val="28"/>
        </w:rPr>
        <w:t xml:space="preserve">представители </w:t>
      </w:r>
      <w:r w:rsidR="000D439F">
        <w:rPr>
          <w:rFonts w:ascii="Times New Roman" w:hAnsi="Times New Roman"/>
          <w:sz w:val="28"/>
          <w:szCs w:val="28"/>
        </w:rPr>
        <w:t xml:space="preserve"> </w:t>
      </w:r>
      <w:r>
        <w:rPr>
          <w:rFonts w:ascii="Times New Roman" w:hAnsi="Times New Roman"/>
          <w:sz w:val="28"/>
          <w:szCs w:val="28"/>
        </w:rPr>
        <w:t>заявителя, действующие в силу полномочий, основанных на оформленной в установленном законодательством Российской Фед</w:t>
      </w:r>
      <w:r w:rsidR="000D439F">
        <w:rPr>
          <w:rFonts w:ascii="Times New Roman" w:hAnsi="Times New Roman"/>
          <w:sz w:val="28"/>
          <w:szCs w:val="28"/>
        </w:rPr>
        <w:t xml:space="preserve">ерации порядке доверенности </w:t>
      </w:r>
      <w:r>
        <w:rPr>
          <w:rFonts w:ascii="Times New Roman" w:hAnsi="Times New Roman"/>
          <w:sz w:val="28"/>
          <w:szCs w:val="28"/>
        </w:rPr>
        <w:t xml:space="preserve"> (далее - представитель заявителя); </w:t>
      </w:r>
    </w:p>
    <w:p w:rsidR="00D735D7" w:rsidRDefault="00D735D7" w:rsidP="00D735D7">
      <w:pPr>
        <w:pStyle w:val="formattexttopleveltext"/>
        <w:shd w:val="clear" w:color="auto" w:fill="FFFFFF"/>
        <w:spacing w:before="0" w:beforeAutospacing="0" w:after="0" w:afterAutospacing="0" w:line="315" w:lineRule="atLeast"/>
        <w:ind w:firstLine="900"/>
        <w:jc w:val="both"/>
        <w:textAlignment w:val="baseline"/>
        <w:rPr>
          <w:spacing w:val="2"/>
          <w:sz w:val="28"/>
          <w:szCs w:val="28"/>
        </w:rPr>
      </w:pPr>
      <w:r>
        <w:rPr>
          <w:spacing w:val="2"/>
          <w:sz w:val="28"/>
          <w:szCs w:val="28"/>
        </w:rPr>
        <w:t>представитель от имени собственников помещений в многоквартирном доме, принятым в установленном законодательством Российской Федерации порядке решением общего собрания указанных собственников;</w:t>
      </w:r>
    </w:p>
    <w:p w:rsidR="00D735D7" w:rsidRDefault="00D735D7" w:rsidP="00D735D7">
      <w:pPr>
        <w:pStyle w:val="formattexttopleveltext"/>
        <w:shd w:val="clear" w:color="auto" w:fill="FFFFFF"/>
        <w:spacing w:before="0" w:beforeAutospacing="0" w:after="0" w:afterAutospacing="0" w:line="315" w:lineRule="atLeast"/>
        <w:ind w:firstLine="900"/>
        <w:jc w:val="both"/>
        <w:textAlignment w:val="baseline"/>
        <w:rPr>
          <w:spacing w:val="2"/>
          <w:sz w:val="28"/>
          <w:szCs w:val="28"/>
        </w:rPr>
      </w:pPr>
      <w:proofErr w:type="gramStart"/>
      <w:r>
        <w:rPr>
          <w:sz w:val="28"/>
          <w:szCs w:val="28"/>
        </w:rPr>
        <w:t>представитель от имени членов садоводческого, огороднического и (или) дачного некоммерческого объединения граждан, уполномоченный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D735D7" w:rsidRDefault="00D735D7" w:rsidP="00D735D7">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1.3. Требования к информированию о порядке предоставления муниципальной услуги.</w:t>
      </w:r>
    </w:p>
    <w:p w:rsidR="00D735D7" w:rsidRPr="000D439F" w:rsidRDefault="00D735D7" w:rsidP="00D735D7">
      <w:pPr>
        <w:spacing w:after="0" w:line="240" w:lineRule="auto"/>
        <w:ind w:firstLine="720"/>
        <w:jc w:val="both"/>
        <w:rPr>
          <w:rFonts w:ascii="Times New Roman" w:hAnsi="Times New Roman"/>
          <w:sz w:val="28"/>
          <w:szCs w:val="28"/>
        </w:rPr>
      </w:pPr>
      <w:r>
        <w:rPr>
          <w:rFonts w:ascii="Times New Roman" w:hAnsi="Times New Roman"/>
          <w:sz w:val="28"/>
          <w:szCs w:val="28"/>
        </w:rPr>
        <w:t xml:space="preserve">1.3.1. </w:t>
      </w:r>
      <w:proofErr w:type="gramStart"/>
      <w:r>
        <w:rPr>
          <w:rFonts w:ascii="Times New Roman" w:hAnsi="Times New Roman"/>
          <w:sz w:val="28"/>
          <w:szCs w:val="28"/>
        </w:rPr>
        <w:t>Информация о порядке предоставления муниципальной услуги размещается на информационном стенде  в помещении</w:t>
      </w:r>
      <w:r w:rsidR="000D439F">
        <w:rPr>
          <w:rFonts w:ascii="Times New Roman" w:hAnsi="Times New Roman"/>
          <w:sz w:val="28"/>
          <w:szCs w:val="28"/>
        </w:rPr>
        <w:t xml:space="preserve">  администрации </w:t>
      </w:r>
      <w:proofErr w:type="spellStart"/>
      <w:r w:rsidR="000D439F">
        <w:rPr>
          <w:rFonts w:ascii="Times New Roman" w:hAnsi="Times New Roman"/>
          <w:sz w:val="28"/>
          <w:szCs w:val="28"/>
        </w:rPr>
        <w:t>Копанского</w:t>
      </w:r>
      <w:proofErr w:type="spellEnd"/>
      <w:r w:rsidR="000D439F">
        <w:rPr>
          <w:rFonts w:ascii="Times New Roman" w:hAnsi="Times New Roman"/>
          <w:sz w:val="28"/>
          <w:szCs w:val="28"/>
        </w:rPr>
        <w:t xml:space="preserve"> </w:t>
      </w:r>
      <w:r>
        <w:rPr>
          <w:rFonts w:ascii="Times New Roman" w:hAnsi="Times New Roman"/>
          <w:sz w:val="28"/>
          <w:szCs w:val="28"/>
        </w:rPr>
        <w:t xml:space="preserve"> сельского поселения </w:t>
      </w:r>
      <w:proofErr w:type="spellStart"/>
      <w:r>
        <w:rPr>
          <w:rFonts w:ascii="Times New Roman" w:hAnsi="Times New Roman"/>
          <w:sz w:val="28"/>
          <w:szCs w:val="28"/>
        </w:rPr>
        <w:t>Ейского</w:t>
      </w:r>
      <w:proofErr w:type="spellEnd"/>
      <w:r>
        <w:rPr>
          <w:rFonts w:ascii="Times New Roman" w:hAnsi="Times New Roman"/>
          <w:sz w:val="28"/>
          <w:szCs w:val="28"/>
        </w:rPr>
        <w:t xml:space="preserve"> района для ожидания и приема граждан, а также ее можно получить непосредственно в </w:t>
      </w:r>
      <w:r w:rsidR="000D439F">
        <w:rPr>
          <w:rFonts w:ascii="Times New Roman" w:hAnsi="Times New Roman"/>
          <w:sz w:val="28"/>
          <w:szCs w:val="28"/>
        </w:rPr>
        <w:t xml:space="preserve">администрации </w:t>
      </w:r>
      <w:proofErr w:type="spellStart"/>
      <w:r w:rsidR="000D439F">
        <w:rPr>
          <w:rFonts w:ascii="Times New Roman" w:hAnsi="Times New Roman"/>
          <w:sz w:val="28"/>
          <w:szCs w:val="28"/>
        </w:rPr>
        <w:t>Копанского</w:t>
      </w:r>
      <w:proofErr w:type="spellEnd"/>
      <w:r w:rsidR="000D439F">
        <w:rPr>
          <w:rFonts w:ascii="Times New Roman" w:hAnsi="Times New Roman"/>
          <w:sz w:val="28"/>
          <w:szCs w:val="28"/>
        </w:rPr>
        <w:t xml:space="preserve"> </w:t>
      </w:r>
      <w:r>
        <w:rPr>
          <w:rFonts w:ascii="Times New Roman" w:hAnsi="Times New Roman"/>
          <w:sz w:val="28"/>
          <w:szCs w:val="28"/>
        </w:rPr>
        <w:t xml:space="preserve"> сельского поселения </w:t>
      </w:r>
      <w:proofErr w:type="spellStart"/>
      <w:r>
        <w:rPr>
          <w:rFonts w:ascii="Times New Roman" w:hAnsi="Times New Roman"/>
          <w:sz w:val="28"/>
          <w:szCs w:val="28"/>
        </w:rPr>
        <w:t>Ейского</w:t>
      </w:r>
      <w:proofErr w:type="spellEnd"/>
      <w:r>
        <w:rPr>
          <w:rFonts w:ascii="Times New Roman" w:hAnsi="Times New Roman"/>
          <w:sz w:val="28"/>
          <w:szCs w:val="28"/>
        </w:rPr>
        <w:t xml:space="preserve"> района при личном обращении заявителя к специалист</w:t>
      </w:r>
      <w:r w:rsidR="000D439F">
        <w:rPr>
          <w:rFonts w:ascii="Times New Roman" w:hAnsi="Times New Roman"/>
          <w:sz w:val="28"/>
          <w:szCs w:val="28"/>
        </w:rPr>
        <w:t xml:space="preserve">у администрации </w:t>
      </w:r>
      <w:proofErr w:type="spellStart"/>
      <w:r w:rsidR="000D439F">
        <w:rPr>
          <w:rFonts w:ascii="Times New Roman" w:hAnsi="Times New Roman"/>
          <w:sz w:val="28"/>
          <w:szCs w:val="28"/>
        </w:rPr>
        <w:t>Копанского</w:t>
      </w:r>
      <w:proofErr w:type="spellEnd"/>
      <w:r w:rsidR="000D439F">
        <w:rPr>
          <w:rFonts w:ascii="Times New Roman" w:hAnsi="Times New Roman"/>
          <w:sz w:val="28"/>
          <w:szCs w:val="28"/>
        </w:rPr>
        <w:t xml:space="preserve"> </w:t>
      </w:r>
      <w:r>
        <w:rPr>
          <w:rFonts w:ascii="Times New Roman" w:hAnsi="Times New Roman"/>
          <w:sz w:val="28"/>
          <w:szCs w:val="28"/>
        </w:rPr>
        <w:t xml:space="preserve"> сельского поселения </w:t>
      </w:r>
      <w:proofErr w:type="spellStart"/>
      <w:r>
        <w:rPr>
          <w:rFonts w:ascii="Times New Roman" w:hAnsi="Times New Roman"/>
          <w:sz w:val="28"/>
          <w:szCs w:val="28"/>
        </w:rPr>
        <w:t>Ейского</w:t>
      </w:r>
      <w:proofErr w:type="spellEnd"/>
      <w:r>
        <w:rPr>
          <w:rFonts w:ascii="Times New Roman" w:hAnsi="Times New Roman"/>
          <w:sz w:val="28"/>
          <w:szCs w:val="28"/>
        </w:rPr>
        <w:t xml:space="preserve"> района, по письменному обращению заявителя, с использованием средств телефонной связи, посредст</w:t>
      </w:r>
      <w:r w:rsidR="000D439F">
        <w:rPr>
          <w:rFonts w:ascii="Times New Roman" w:hAnsi="Times New Roman"/>
          <w:sz w:val="28"/>
          <w:szCs w:val="28"/>
        </w:rPr>
        <w:t>вом электронной почты</w:t>
      </w:r>
      <w:proofErr w:type="gramEnd"/>
      <w:r w:rsidR="000D439F">
        <w:rPr>
          <w:rFonts w:ascii="Times New Roman" w:hAnsi="Times New Roman"/>
          <w:sz w:val="28"/>
          <w:szCs w:val="28"/>
        </w:rPr>
        <w:t xml:space="preserve"> администрации: </w:t>
      </w:r>
      <w:proofErr w:type="spellStart"/>
      <w:r w:rsidR="000D439F">
        <w:rPr>
          <w:rFonts w:ascii="Times New Roman" w:hAnsi="Times New Roman"/>
          <w:sz w:val="28"/>
          <w:szCs w:val="28"/>
          <w:lang w:val="en-US"/>
        </w:rPr>
        <w:t>administracij</w:t>
      </w:r>
      <w:proofErr w:type="spellEnd"/>
      <w:r w:rsidR="000D439F" w:rsidRPr="000D439F">
        <w:rPr>
          <w:rFonts w:ascii="Times New Roman" w:hAnsi="Times New Roman"/>
          <w:sz w:val="28"/>
          <w:szCs w:val="28"/>
        </w:rPr>
        <w:t>@</w:t>
      </w:r>
      <w:r w:rsidR="000D439F">
        <w:rPr>
          <w:rFonts w:ascii="Times New Roman" w:hAnsi="Times New Roman"/>
          <w:sz w:val="28"/>
          <w:szCs w:val="28"/>
          <w:lang w:val="en-US"/>
        </w:rPr>
        <w:t>mail</w:t>
      </w:r>
      <w:r w:rsidR="000D439F" w:rsidRPr="000D439F">
        <w:rPr>
          <w:rFonts w:ascii="Times New Roman" w:hAnsi="Times New Roman"/>
          <w:sz w:val="28"/>
          <w:szCs w:val="28"/>
        </w:rPr>
        <w:t>.</w:t>
      </w:r>
      <w:proofErr w:type="spellStart"/>
      <w:r w:rsidR="000D439F">
        <w:rPr>
          <w:rFonts w:ascii="Times New Roman" w:hAnsi="Times New Roman"/>
          <w:sz w:val="28"/>
          <w:szCs w:val="28"/>
          <w:lang w:val="en-US"/>
        </w:rPr>
        <w:t>ru</w:t>
      </w:r>
      <w:proofErr w:type="spellEnd"/>
      <w:r w:rsidR="000D439F" w:rsidRPr="000D439F">
        <w:rPr>
          <w:rFonts w:ascii="Times New Roman" w:hAnsi="Times New Roman"/>
          <w:sz w:val="28"/>
          <w:szCs w:val="28"/>
        </w:rPr>
        <w:t>.</w:t>
      </w:r>
    </w:p>
    <w:p w:rsidR="00D735D7" w:rsidRDefault="00D735D7" w:rsidP="00D735D7">
      <w:pPr>
        <w:spacing w:after="0" w:line="240" w:lineRule="auto"/>
        <w:ind w:firstLine="851"/>
        <w:jc w:val="both"/>
        <w:rPr>
          <w:rFonts w:ascii="Times New Roman" w:hAnsi="Times New Roman"/>
          <w:sz w:val="28"/>
          <w:szCs w:val="28"/>
        </w:rPr>
      </w:pPr>
      <w:r>
        <w:rPr>
          <w:rFonts w:ascii="Times New Roman" w:hAnsi="Times New Roman"/>
          <w:sz w:val="28"/>
          <w:szCs w:val="28"/>
        </w:rPr>
        <w:t>Почтовый адре</w:t>
      </w:r>
      <w:r w:rsidR="000D439F">
        <w:rPr>
          <w:rFonts w:ascii="Times New Roman" w:hAnsi="Times New Roman"/>
          <w:sz w:val="28"/>
          <w:szCs w:val="28"/>
        </w:rPr>
        <w:t xml:space="preserve">с администрации  </w:t>
      </w:r>
      <w:proofErr w:type="spellStart"/>
      <w:r w:rsidR="000D439F">
        <w:rPr>
          <w:rFonts w:ascii="Times New Roman" w:hAnsi="Times New Roman"/>
          <w:sz w:val="28"/>
          <w:szCs w:val="28"/>
        </w:rPr>
        <w:t>Копанского</w:t>
      </w:r>
      <w:proofErr w:type="spellEnd"/>
      <w:r w:rsidR="000D439F">
        <w:rPr>
          <w:rFonts w:ascii="Times New Roman" w:hAnsi="Times New Roman"/>
          <w:sz w:val="28"/>
          <w:szCs w:val="28"/>
        </w:rPr>
        <w:t xml:space="preserve"> </w:t>
      </w:r>
      <w:r>
        <w:rPr>
          <w:rFonts w:ascii="Times New Roman" w:hAnsi="Times New Roman"/>
          <w:sz w:val="28"/>
          <w:szCs w:val="28"/>
        </w:rPr>
        <w:t xml:space="preserve"> сельского </w:t>
      </w:r>
      <w:r w:rsidR="000D439F">
        <w:rPr>
          <w:rFonts w:ascii="Times New Roman" w:hAnsi="Times New Roman"/>
          <w:sz w:val="28"/>
          <w:szCs w:val="28"/>
        </w:rPr>
        <w:t xml:space="preserve">поселения </w:t>
      </w:r>
      <w:proofErr w:type="spellStart"/>
      <w:r w:rsidR="000D439F">
        <w:rPr>
          <w:rFonts w:ascii="Times New Roman" w:hAnsi="Times New Roman"/>
          <w:sz w:val="28"/>
          <w:szCs w:val="28"/>
        </w:rPr>
        <w:t>Ейского</w:t>
      </w:r>
      <w:proofErr w:type="spellEnd"/>
      <w:r w:rsidR="000D439F">
        <w:rPr>
          <w:rFonts w:ascii="Times New Roman" w:hAnsi="Times New Roman"/>
          <w:sz w:val="28"/>
          <w:szCs w:val="28"/>
        </w:rPr>
        <w:t xml:space="preserve"> района: 353675</w:t>
      </w:r>
      <w:r>
        <w:rPr>
          <w:rFonts w:ascii="Times New Roman" w:hAnsi="Times New Roman"/>
          <w:sz w:val="28"/>
          <w:szCs w:val="28"/>
        </w:rPr>
        <w:t>, Краснод</w:t>
      </w:r>
      <w:r w:rsidR="000D439F">
        <w:rPr>
          <w:rFonts w:ascii="Times New Roman" w:hAnsi="Times New Roman"/>
          <w:sz w:val="28"/>
          <w:szCs w:val="28"/>
        </w:rPr>
        <w:t xml:space="preserve">арский край, </w:t>
      </w:r>
      <w:proofErr w:type="spellStart"/>
      <w:r w:rsidR="000D439F">
        <w:rPr>
          <w:rFonts w:ascii="Times New Roman" w:hAnsi="Times New Roman"/>
          <w:sz w:val="28"/>
          <w:szCs w:val="28"/>
        </w:rPr>
        <w:t>Ейский</w:t>
      </w:r>
      <w:proofErr w:type="spellEnd"/>
      <w:r w:rsidR="000D439F">
        <w:rPr>
          <w:rFonts w:ascii="Times New Roman" w:hAnsi="Times New Roman"/>
          <w:sz w:val="28"/>
          <w:szCs w:val="28"/>
        </w:rPr>
        <w:t xml:space="preserve"> район,  станица </w:t>
      </w:r>
      <w:proofErr w:type="spellStart"/>
      <w:r w:rsidR="000D439F">
        <w:rPr>
          <w:rFonts w:ascii="Times New Roman" w:hAnsi="Times New Roman"/>
          <w:sz w:val="28"/>
          <w:szCs w:val="28"/>
        </w:rPr>
        <w:t>Копанская</w:t>
      </w:r>
      <w:proofErr w:type="spellEnd"/>
      <w:proofErr w:type="gramStart"/>
      <w:r w:rsidR="000D439F">
        <w:rPr>
          <w:rFonts w:ascii="Times New Roman" w:hAnsi="Times New Roman"/>
          <w:sz w:val="28"/>
          <w:szCs w:val="28"/>
        </w:rPr>
        <w:t xml:space="preserve"> ,</w:t>
      </w:r>
      <w:proofErr w:type="gramEnd"/>
      <w:r w:rsidR="000D439F">
        <w:rPr>
          <w:rFonts w:ascii="Times New Roman" w:hAnsi="Times New Roman"/>
          <w:sz w:val="28"/>
          <w:szCs w:val="28"/>
        </w:rPr>
        <w:t xml:space="preserve"> ул. </w:t>
      </w:r>
      <w:proofErr w:type="spellStart"/>
      <w:r w:rsidR="000D439F">
        <w:rPr>
          <w:rFonts w:ascii="Times New Roman" w:hAnsi="Times New Roman"/>
          <w:sz w:val="28"/>
          <w:szCs w:val="28"/>
        </w:rPr>
        <w:t>Мешкова</w:t>
      </w:r>
      <w:proofErr w:type="spellEnd"/>
      <w:r w:rsidR="000D439F">
        <w:rPr>
          <w:rFonts w:ascii="Times New Roman" w:hAnsi="Times New Roman"/>
          <w:sz w:val="28"/>
          <w:szCs w:val="28"/>
        </w:rPr>
        <w:t xml:space="preserve">,  дом 28 , тел. 95 -478 </w:t>
      </w:r>
      <w:r>
        <w:rPr>
          <w:rFonts w:ascii="Times New Roman" w:hAnsi="Times New Roman"/>
          <w:sz w:val="28"/>
          <w:szCs w:val="28"/>
        </w:rPr>
        <w:t xml:space="preserve">, адрес электронной почты для обращений за консультацией:  </w:t>
      </w:r>
      <w:proofErr w:type="spellStart"/>
      <w:r w:rsidR="000D439F">
        <w:rPr>
          <w:rFonts w:ascii="Times New Roman" w:hAnsi="Times New Roman"/>
          <w:sz w:val="28"/>
          <w:szCs w:val="28"/>
          <w:lang w:val="en-US"/>
        </w:rPr>
        <w:t>administracij</w:t>
      </w:r>
      <w:proofErr w:type="spellEnd"/>
      <w:r w:rsidR="000D439F" w:rsidRPr="000D439F">
        <w:rPr>
          <w:rFonts w:ascii="Times New Roman" w:hAnsi="Times New Roman"/>
          <w:sz w:val="28"/>
          <w:szCs w:val="28"/>
        </w:rPr>
        <w:t>@</w:t>
      </w:r>
      <w:r w:rsidR="000D439F">
        <w:rPr>
          <w:rFonts w:ascii="Times New Roman" w:hAnsi="Times New Roman"/>
          <w:sz w:val="28"/>
          <w:szCs w:val="28"/>
          <w:lang w:val="en-US"/>
        </w:rPr>
        <w:t>mail</w:t>
      </w:r>
      <w:r w:rsidR="000D439F" w:rsidRPr="000D439F">
        <w:rPr>
          <w:rFonts w:ascii="Times New Roman" w:hAnsi="Times New Roman"/>
          <w:sz w:val="28"/>
          <w:szCs w:val="28"/>
        </w:rPr>
        <w:t>.</w:t>
      </w:r>
      <w:proofErr w:type="spellStart"/>
      <w:r w:rsidR="000D439F">
        <w:rPr>
          <w:rFonts w:ascii="Times New Roman" w:hAnsi="Times New Roman"/>
          <w:sz w:val="28"/>
          <w:szCs w:val="28"/>
          <w:lang w:val="en-US"/>
        </w:rPr>
        <w:t>ru</w:t>
      </w:r>
      <w:proofErr w:type="spellEnd"/>
      <w:r w:rsidR="000D439F" w:rsidRPr="000D439F">
        <w:rPr>
          <w:rFonts w:ascii="Times New Roman" w:hAnsi="Times New Roman"/>
          <w:sz w:val="28"/>
          <w:szCs w:val="28"/>
        </w:rPr>
        <w:t>.</w:t>
      </w:r>
      <w:r>
        <w:rPr>
          <w:rFonts w:ascii="Times New Roman" w:hAnsi="Times New Roman"/>
          <w:sz w:val="28"/>
          <w:szCs w:val="28"/>
        </w:rPr>
        <w:t xml:space="preserve"> </w:t>
      </w:r>
    </w:p>
    <w:p w:rsidR="00D735D7" w:rsidRDefault="00D735D7" w:rsidP="00D735D7">
      <w:pPr>
        <w:pStyle w:val="a5"/>
        <w:spacing w:before="0" w:after="0"/>
        <w:ind w:firstLine="851"/>
        <w:jc w:val="both"/>
        <w:rPr>
          <w:sz w:val="28"/>
          <w:szCs w:val="28"/>
        </w:rPr>
      </w:pPr>
      <w:r>
        <w:rPr>
          <w:sz w:val="28"/>
          <w:szCs w:val="28"/>
        </w:rPr>
        <w:t>1.3.2. При ответах на телефонные звонки и устные обращения специалист</w:t>
      </w:r>
      <w:r w:rsidR="000D439F">
        <w:rPr>
          <w:sz w:val="28"/>
          <w:szCs w:val="28"/>
        </w:rPr>
        <w:t xml:space="preserve">ы администрации </w:t>
      </w:r>
      <w:proofErr w:type="spellStart"/>
      <w:r w:rsidR="000D439F">
        <w:rPr>
          <w:sz w:val="28"/>
          <w:szCs w:val="28"/>
        </w:rPr>
        <w:t>Копанского</w:t>
      </w:r>
      <w:proofErr w:type="spellEnd"/>
      <w:r w:rsidR="000D439F">
        <w:rPr>
          <w:sz w:val="28"/>
          <w:szCs w:val="28"/>
        </w:rPr>
        <w:t xml:space="preserve"> </w:t>
      </w:r>
      <w:r>
        <w:rPr>
          <w:sz w:val="28"/>
          <w:szCs w:val="28"/>
        </w:rPr>
        <w:t xml:space="preserve"> сельского поселения </w:t>
      </w:r>
      <w:proofErr w:type="spellStart"/>
      <w:r>
        <w:rPr>
          <w:sz w:val="28"/>
          <w:szCs w:val="28"/>
        </w:rPr>
        <w:t>Ейского</w:t>
      </w:r>
      <w:proofErr w:type="spellEnd"/>
      <w:r>
        <w:rPr>
          <w:sz w:val="28"/>
          <w:szCs w:val="28"/>
        </w:rPr>
        <w:t xml:space="preserve"> района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5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735D7" w:rsidRDefault="00D735D7" w:rsidP="00D735D7">
      <w:pPr>
        <w:spacing w:after="0" w:line="240" w:lineRule="auto"/>
        <w:ind w:firstLine="851"/>
        <w:jc w:val="both"/>
        <w:rPr>
          <w:rFonts w:ascii="Times New Roman" w:hAnsi="Times New Roman"/>
          <w:sz w:val="28"/>
          <w:szCs w:val="28"/>
        </w:rPr>
      </w:pPr>
      <w:r>
        <w:rPr>
          <w:rFonts w:ascii="Times New Roman" w:hAnsi="Times New Roman"/>
          <w:sz w:val="28"/>
          <w:szCs w:val="28"/>
        </w:rPr>
        <w:t>Основными требованиями к информированию заявителей являются достоверность, полнота, четкость в изложении предоставляемой информации о требуемых документах и об административных процедурах, наглядность форм предоставляемой информации, а также оперативность, удобство и доступность ее получения.</w:t>
      </w:r>
    </w:p>
    <w:p w:rsidR="00D735D7" w:rsidRDefault="00D735D7" w:rsidP="00D735D7">
      <w:pPr>
        <w:widowControl w:val="0"/>
        <w:autoSpaceDE w:val="0"/>
        <w:spacing w:after="0" w:line="240" w:lineRule="auto"/>
        <w:ind w:firstLine="851"/>
        <w:jc w:val="both"/>
        <w:rPr>
          <w:rFonts w:ascii="Times New Roman" w:hAnsi="Times New Roman"/>
          <w:sz w:val="28"/>
          <w:szCs w:val="28"/>
        </w:rPr>
      </w:pPr>
      <w:r>
        <w:rPr>
          <w:rFonts w:ascii="Times New Roman" w:hAnsi="Times New Roman"/>
          <w:sz w:val="28"/>
          <w:szCs w:val="28"/>
        </w:rPr>
        <w:t>Рекомендуемое время для телефонного разговора не более 5 минут, личного устного информирования – не более 15 минут.</w:t>
      </w:r>
    </w:p>
    <w:p w:rsidR="00D735D7" w:rsidRDefault="00D735D7" w:rsidP="00D735D7">
      <w:pPr>
        <w:spacing w:after="0" w:line="240" w:lineRule="auto"/>
        <w:ind w:firstLine="720"/>
        <w:jc w:val="both"/>
        <w:rPr>
          <w:rFonts w:ascii="Times New Roman" w:hAnsi="Times New Roman"/>
        </w:rPr>
      </w:pPr>
      <w:r>
        <w:rPr>
          <w:rFonts w:ascii="Times New Roman" w:hAnsi="Times New Roman"/>
          <w:sz w:val="28"/>
          <w:szCs w:val="28"/>
        </w:rPr>
        <w:t>Информирование заявителя в письменной форме о порядке предоставлени</w:t>
      </w:r>
      <w:r>
        <w:rPr>
          <w:rFonts w:ascii="Times New Roman" w:hAnsi="Times New Roman"/>
          <w:spacing w:val="-4"/>
          <w:sz w:val="28"/>
          <w:szCs w:val="28"/>
        </w:rPr>
        <w:t>я муниципальной услуги осуществляется при письменном обраще</w:t>
      </w:r>
      <w:r>
        <w:rPr>
          <w:rFonts w:ascii="Times New Roman" w:hAnsi="Times New Roman"/>
          <w:spacing w:val="-5"/>
          <w:sz w:val="28"/>
          <w:szCs w:val="28"/>
        </w:rPr>
        <w:t xml:space="preserve">нии заинтересованного лица. При письменном обращении </w:t>
      </w:r>
      <w:r>
        <w:rPr>
          <w:rFonts w:ascii="Times New Roman" w:hAnsi="Times New Roman"/>
          <w:spacing w:val="-3"/>
          <w:sz w:val="28"/>
          <w:szCs w:val="28"/>
        </w:rPr>
        <w:t>ответ направляется заинтересованному лицу в соответствии с законодательством Российской Федерации, Краснодарского края</w:t>
      </w:r>
      <w:r>
        <w:rPr>
          <w:rFonts w:ascii="Times New Roman" w:hAnsi="Times New Roman"/>
          <w:spacing w:val="-4"/>
          <w:sz w:val="28"/>
          <w:szCs w:val="28"/>
        </w:rPr>
        <w:t>.</w:t>
      </w:r>
    </w:p>
    <w:p w:rsidR="00D735D7" w:rsidRDefault="00D735D7" w:rsidP="00D735D7">
      <w:pPr>
        <w:shd w:val="clear" w:color="auto" w:fill="FFFFFF"/>
        <w:tabs>
          <w:tab w:val="left" w:pos="1246"/>
        </w:tabs>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D735D7" w:rsidRDefault="00D735D7" w:rsidP="00D735D7">
      <w:pPr>
        <w:spacing w:after="0" w:line="240" w:lineRule="auto"/>
        <w:ind w:firstLine="902"/>
        <w:jc w:val="both"/>
        <w:rPr>
          <w:rFonts w:ascii="Times New Roman" w:hAnsi="Times New Roman"/>
          <w:sz w:val="28"/>
          <w:szCs w:val="28"/>
        </w:rPr>
      </w:pPr>
      <w:r>
        <w:rPr>
          <w:rFonts w:ascii="Times New Roman" w:hAnsi="Times New Roman"/>
          <w:sz w:val="28"/>
          <w:szCs w:val="28"/>
        </w:rPr>
        <w:t xml:space="preserve">1.3.3. </w:t>
      </w:r>
      <w:proofErr w:type="gramStart"/>
      <w:r>
        <w:rPr>
          <w:rFonts w:ascii="Times New Roman" w:hAnsi="Times New Roman"/>
          <w:sz w:val="28"/>
          <w:szCs w:val="28"/>
        </w:rPr>
        <w:t>Основанием для предоставления муниципальной услуги является заявление с приложением пакета необходимых документов, предоставленные в</w:t>
      </w:r>
      <w:r w:rsidR="00AE59F1">
        <w:rPr>
          <w:rFonts w:ascii="Times New Roman" w:hAnsi="Times New Roman"/>
          <w:sz w:val="28"/>
          <w:szCs w:val="28"/>
        </w:rPr>
        <w:t xml:space="preserve">  администрацию </w:t>
      </w:r>
      <w:proofErr w:type="spellStart"/>
      <w:r w:rsidR="00AE59F1">
        <w:rPr>
          <w:rFonts w:ascii="Times New Roman" w:hAnsi="Times New Roman"/>
          <w:sz w:val="28"/>
          <w:szCs w:val="28"/>
        </w:rPr>
        <w:t>Копанского</w:t>
      </w:r>
      <w:proofErr w:type="spellEnd"/>
      <w:r w:rsidR="00AE59F1">
        <w:rPr>
          <w:rFonts w:ascii="Times New Roman" w:hAnsi="Times New Roman"/>
          <w:sz w:val="28"/>
          <w:szCs w:val="28"/>
        </w:rPr>
        <w:t xml:space="preserve"> </w:t>
      </w:r>
      <w:r>
        <w:rPr>
          <w:rFonts w:ascii="Times New Roman" w:hAnsi="Times New Roman"/>
          <w:sz w:val="28"/>
          <w:szCs w:val="28"/>
        </w:rPr>
        <w:t xml:space="preserve"> сельского поселения </w:t>
      </w:r>
      <w:proofErr w:type="spellStart"/>
      <w:r>
        <w:rPr>
          <w:rFonts w:ascii="Times New Roman" w:hAnsi="Times New Roman"/>
          <w:sz w:val="28"/>
          <w:szCs w:val="28"/>
        </w:rPr>
        <w:t>Ейского</w:t>
      </w:r>
      <w:proofErr w:type="spellEnd"/>
      <w:r>
        <w:rPr>
          <w:rFonts w:ascii="Times New Roman" w:hAnsi="Times New Roman"/>
          <w:sz w:val="28"/>
          <w:szCs w:val="28"/>
        </w:rPr>
        <w:t xml:space="preserve"> района:</w:t>
      </w:r>
      <w:proofErr w:type="gramEnd"/>
    </w:p>
    <w:p w:rsidR="00D735D7" w:rsidRDefault="00D735D7" w:rsidP="00D735D7">
      <w:pPr>
        <w:spacing w:after="0" w:line="240" w:lineRule="auto"/>
        <w:ind w:firstLine="902"/>
        <w:jc w:val="both"/>
        <w:rPr>
          <w:rFonts w:ascii="Times New Roman" w:hAnsi="Times New Roman"/>
          <w:sz w:val="28"/>
          <w:szCs w:val="28"/>
        </w:rPr>
      </w:pPr>
      <w:r>
        <w:rPr>
          <w:rFonts w:ascii="Times New Roman" w:hAnsi="Times New Roman"/>
          <w:sz w:val="28"/>
          <w:szCs w:val="28"/>
        </w:rPr>
        <w:t xml:space="preserve">лично, </w:t>
      </w:r>
    </w:p>
    <w:p w:rsidR="00D735D7" w:rsidRDefault="00D735D7" w:rsidP="00D735D7">
      <w:pPr>
        <w:spacing w:after="0" w:line="240" w:lineRule="auto"/>
        <w:ind w:firstLine="902"/>
        <w:jc w:val="both"/>
        <w:rPr>
          <w:rFonts w:ascii="Times New Roman" w:hAnsi="Times New Roman"/>
          <w:sz w:val="28"/>
          <w:szCs w:val="28"/>
        </w:rPr>
      </w:pPr>
      <w:r>
        <w:rPr>
          <w:rFonts w:ascii="Times New Roman" w:hAnsi="Times New Roman"/>
          <w:sz w:val="28"/>
          <w:szCs w:val="28"/>
        </w:rPr>
        <w:lastRenderedPageBreak/>
        <w:t>посредством почтового отправления с описью вложения и уведомлением о вручении;</w:t>
      </w:r>
    </w:p>
    <w:p w:rsidR="00D735D7" w:rsidRDefault="00D735D7" w:rsidP="00D735D7">
      <w:pPr>
        <w:spacing w:after="0" w:line="240" w:lineRule="auto"/>
        <w:ind w:firstLine="902"/>
        <w:jc w:val="both"/>
        <w:rPr>
          <w:rFonts w:ascii="Times New Roman" w:eastAsia="Courier New" w:hAnsi="Times New Roman"/>
          <w:color w:val="000000"/>
          <w:sz w:val="28"/>
          <w:szCs w:val="28"/>
        </w:rPr>
      </w:pPr>
      <w:r>
        <w:rPr>
          <w:rFonts w:ascii="Times New Roman" w:eastAsia="Courier New" w:hAnsi="Times New Roman"/>
          <w:color w:val="000000"/>
          <w:sz w:val="28"/>
          <w:szCs w:val="28"/>
        </w:rPr>
        <w:t>через многофункциональный центр (далее-МФЦ).</w:t>
      </w:r>
    </w:p>
    <w:p w:rsidR="00D735D7" w:rsidRDefault="00D735D7" w:rsidP="00D735D7">
      <w:pPr>
        <w:spacing w:after="0" w:line="240" w:lineRule="auto"/>
        <w:ind w:firstLine="902"/>
        <w:jc w:val="both"/>
        <w:rPr>
          <w:rFonts w:ascii="Times New Roman" w:hAnsi="Times New Roman"/>
          <w:sz w:val="28"/>
          <w:szCs w:val="28"/>
        </w:rPr>
      </w:pPr>
      <w:r>
        <w:rPr>
          <w:rFonts w:ascii="Times New Roman" w:hAnsi="Times New Roman"/>
          <w:sz w:val="28"/>
          <w:szCs w:val="28"/>
        </w:rPr>
        <w:t>Бланк заявления можно получить у специалист</w:t>
      </w:r>
      <w:r w:rsidR="00AE59F1">
        <w:rPr>
          <w:rFonts w:ascii="Times New Roman" w:hAnsi="Times New Roman"/>
          <w:sz w:val="28"/>
          <w:szCs w:val="28"/>
        </w:rPr>
        <w:t xml:space="preserve">а администрации </w:t>
      </w:r>
      <w:proofErr w:type="spellStart"/>
      <w:r w:rsidR="00AE59F1">
        <w:rPr>
          <w:rFonts w:ascii="Times New Roman" w:hAnsi="Times New Roman"/>
          <w:sz w:val="28"/>
          <w:szCs w:val="28"/>
        </w:rPr>
        <w:t>Копанского</w:t>
      </w:r>
      <w:proofErr w:type="spellEnd"/>
      <w:r w:rsidR="00AE59F1">
        <w:rPr>
          <w:rFonts w:ascii="Times New Roman" w:hAnsi="Times New Roman"/>
          <w:sz w:val="28"/>
          <w:szCs w:val="28"/>
        </w:rPr>
        <w:t xml:space="preserve"> </w:t>
      </w:r>
      <w:r>
        <w:rPr>
          <w:rFonts w:ascii="Times New Roman" w:hAnsi="Times New Roman"/>
          <w:sz w:val="28"/>
          <w:szCs w:val="28"/>
        </w:rPr>
        <w:t xml:space="preserve"> сельского поселения </w:t>
      </w:r>
      <w:proofErr w:type="spellStart"/>
      <w:r>
        <w:rPr>
          <w:rFonts w:ascii="Times New Roman" w:hAnsi="Times New Roman"/>
          <w:sz w:val="28"/>
          <w:szCs w:val="28"/>
        </w:rPr>
        <w:t>Ейского</w:t>
      </w:r>
      <w:proofErr w:type="spellEnd"/>
      <w:r>
        <w:rPr>
          <w:rFonts w:ascii="Times New Roman" w:hAnsi="Times New Roman"/>
          <w:sz w:val="28"/>
          <w:szCs w:val="28"/>
        </w:rPr>
        <w:t xml:space="preserve"> района, распечатать с</w:t>
      </w:r>
      <w:r w:rsidR="00AE59F1">
        <w:rPr>
          <w:rFonts w:ascii="Times New Roman" w:hAnsi="Times New Roman"/>
          <w:color w:val="000000"/>
          <w:sz w:val="28"/>
          <w:szCs w:val="28"/>
        </w:rPr>
        <w:t xml:space="preserve"> официального муниципального образования </w:t>
      </w:r>
      <w:proofErr w:type="spellStart"/>
      <w:r w:rsidR="00AE59F1">
        <w:rPr>
          <w:rFonts w:ascii="Times New Roman" w:hAnsi="Times New Roman"/>
          <w:color w:val="000000"/>
          <w:sz w:val="28"/>
          <w:szCs w:val="28"/>
        </w:rPr>
        <w:t>Ейский</w:t>
      </w:r>
      <w:proofErr w:type="spellEnd"/>
      <w:r w:rsidR="00AE59F1">
        <w:rPr>
          <w:rFonts w:ascii="Times New Roman" w:hAnsi="Times New Roman"/>
          <w:color w:val="000000"/>
          <w:sz w:val="28"/>
          <w:szCs w:val="28"/>
        </w:rPr>
        <w:t xml:space="preserve"> район в разделе " Администрации поселений - </w:t>
      </w:r>
      <w:proofErr w:type="spellStart"/>
      <w:r w:rsidR="00AE59F1">
        <w:rPr>
          <w:rFonts w:ascii="Times New Roman" w:hAnsi="Times New Roman"/>
          <w:color w:val="000000"/>
          <w:sz w:val="28"/>
          <w:szCs w:val="28"/>
        </w:rPr>
        <w:t>Копанское</w:t>
      </w:r>
      <w:proofErr w:type="spellEnd"/>
      <w:r w:rsidR="00AE59F1">
        <w:rPr>
          <w:rFonts w:ascii="Times New Roman" w:hAnsi="Times New Roman"/>
          <w:color w:val="000000"/>
          <w:sz w:val="28"/>
          <w:szCs w:val="28"/>
        </w:rPr>
        <w:t xml:space="preserve"> </w:t>
      </w:r>
      <w:r w:rsidR="00AE59F1">
        <w:rPr>
          <w:rFonts w:ascii="Times New Roman" w:hAnsi="Times New Roman"/>
          <w:sz w:val="28"/>
          <w:szCs w:val="28"/>
        </w:rPr>
        <w:t xml:space="preserve"> сельское поселение</w:t>
      </w:r>
      <w:r>
        <w:rPr>
          <w:rFonts w:ascii="Times New Roman" w:hAnsi="Times New Roman"/>
          <w:sz w:val="28"/>
          <w:szCs w:val="28"/>
        </w:rPr>
        <w:t xml:space="preserve"> </w:t>
      </w:r>
      <w:proofErr w:type="spellStart"/>
      <w:r>
        <w:rPr>
          <w:rFonts w:ascii="Times New Roman" w:hAnsi="Times New Roman"/>
          <w:sz w:val="28"/>
          <w:szCs w:val="28"/>
        </w:rPr>
        <w:t>Ейского</w:t>
      </w:r>
      <w:proofErr w:type="spellEnd"/>
      <w:r>
        <w:rPr>
          <w:rFonts w:ascii="Times New Roman" w:hAnsi="Times New Roman"/>
          <w:sz w:val="28"/>
          <w:szCs w:val="28"/>
        </w:rPr>
        <w:t xml:space="preserve"> района</w:t>
      </w:r>
      <w:r w:rsidR="00AE59F1">
        <w:rPr>
          <w:rFonts w:ascii="Times New Roman" w:hAnsi="Times New Roman"/>
          <w:sz w:val="28"/>
          <w:szCs w:val="28"/>
        </w:rPr>
        <w:t>»</w:t>
      </w:r>
      <w:r>
        <w:rPr>
          <w:rFonts w:ascii="Times New Roman" w:hAnsi="Times New Roman"/>
          <w:sz w:val="28"/>
          <w:szCs w:val="28"/>
        </w:rPr>
        <w:t xml:space="preserve">, в </w:t>
      </w:r>
      <w:r>
        <w:rPr>
          <w:rFonts w:ascii="Times New Roman" w:eastAsia="Courier New" w:hAnsi="Times New Roman"/>
          <w:color w:val="000000"/>
          <w:sz w:val="28"/>
          <w:szCs w:val="28"/>
        </w:rPr>
        <w:t>многофункциональном центре (далее-МФЦ).</w:t>
      </w:r>
    </w:p>
    <w:p w:rsidR="00D735D7" w:rsidRDefault="00D735D7" w:rsidP="00D735D7">
      <w:pPr>
        <w:spacing w:after="0" w:line="240" w:lineRule="auto"/>
        <w:ind w:firstLine="900"/>
        <w:jc w:val="both"/>
        <w:rPr>
          <w:rFonts w:ascii="Times New Roman" w:hAnsi="Times New Roman"/>
          <w:sz w:val="28"/>
          <w:szCs w:val="28"/>
        </w:rPr>
      </w:pPr>
      <w:r>
        <w:rPr>
          <w:rFonts w:ascii="Times New Roman" w:hAnsi="Times New Roman"/>
          <w:sz w:val="28"/>
          <w:szCs w:val="28"/>
        </w:rPr>
        <w:t>С момента подачи документов на предоставление муниципальной услуги заявитель имеет право на получение сведений о прохождении доку</w:t>
      </w:r>
      <w:r w:rsidR="00AE59F1">
        <w:rPr>
          <w:rFonts w:ascii="Times New Roman" w:hAnsi="Times New Roman"/>
          <w:sz w:val="28"/>
          <w:szCs w:val="28"/>
        </w:rPr>
        <w:t xml:space="preserve">ментов по телефону (86132)-95 -481 </w:t>
      </w:r>
      <w:r>
        <w:rPr>
          <w:rFonts w:ascii="Times New Roman" w:hAnsi="Times New Roman"/>
          <w:sz w:val="28"/>
          <w:szCs w:val="28"/>
        </w:rPr>
        <w:t xml:space="preserve"> или посредством личного посещени</w:t>
      </w:r>
      <w:r w:rsidR="00AE59F1">
        <w:rPr>
          <w:rFonts w:ascii="Times New Roman" w:hAnsi="Times New Roman"/>
          <w:sz w:val="28"/>
          <w:szCs w:val="28"/>
        </w:rPr>
        <w:t xml:space="preserve">я администрации </w:t>
      </w:r>
      <w:proofErr w:type="spellStart"/>
      <w:r w:rsidR="00AE59F1">
        <w:rPr>
          <w:rFonts w:ascii="Times New Roman" w:hAnsi="Times New Roman"/>
          <w:sz w:val="28"/>
          <w:szCs w:val="28"/>
        </w:rPr>
        <w:t>Копанского</w:t>
      </w:r>
      <w:proofErr w:type="spellEnd"/>
      <w:r w:rsidR="00AE59F1">
        <w:rPr>
          <w:rFonts w:ascii="Times New Roman" w:hAnsi="Times New Roman"/>
          <w:sz w:val="28"/>
          <w:szCs w:val="28"/>
        </w:rPr>
        <w:t xml:space="preserve"> </w:t>
      </w:r>
      <w:r>
        <w:rPr>
          <w:rFonts w:ascii="Times New Roman" w:hAnsi="Times New Roman"/>
          <w:sz w:val="28"/>
          <w:szCs w:val="28"/>
        </w:rPr>
        <w:t xml:space="preserve"> сельского поселения </w:t>
      </w:r>
      <w:proofErr w:type="spellStart"/>
      <w:r>
        <w:rPr>
          <w:rFonts w:ascii="Times New Roman" w:hAnsi="Times New Roman"/>
          <w:sz w:val="28"/>
          <w:szCs w:val="28"/>
        </w:rPr>
        <w:t>Ейского</w:t>
      </w:r>
      <w:proofErr w:type="spellEnd"/>
      <w:r>
        <w:rPr>
          <w:rFonts w:ascii="Times New Roman" w:hAnsi="Times New Roman"/>
          <w:sz w:val="28"/>
          <w:szCs w:val="28"/>
        </w:rPr>
        <w:t xml:space="preserve"> района.</w:t>
      </w:r>
    </w:p>
    <w:p w:rsidR="00D735D7" w:rsidRDefault="00D735D7" w:rsidP="00D735D7">
      <w:pPr>
        <w:spacing w:after="0" w:line="240" w:lineRule="auto"/>
        <w:ind w:firstLine="851"/>
        <w:jc w:val="both"/>
        <w:rPr>
          <w:rFonts w:ascii="Times New Roman" w:hAnsi="Times New Roman"/>
          <w:sz w:val="28"/>
          <w:szCs w:val="28"/>
        </w:rPr>
      </w:pPr>
      <w:r>
        <w:rPr>
          <w:rFonts w:ascii="Times New Roman" w:hAnsi="Times New Roman"/>
          <w:sz w:val="28"/>
          <w:szCs w:val="28"/>
        </w:rPr>
        <w:t>1.3.4. Предоставление информации о муниципальной услуге осуществляется бесплатно.</w:t>
      </w:r>
    </w:p>
    <w:p w:rsidR="00D735D7" w:rsidRDefault="00D735D7" w:rsidP="00D735D7">
      <w:pPr>
        <w:widowControl w:val="0"/>
        <w:autoSpaceDE w:val="0"/>
        <w:spacing w:after="0" w:line="240" w:lineRule="auto"/>
        <w:jc w:val="both"/>
        <w:rPr>
          <w:rFonts w:ascii="Times New Roman" w:eastAsia="Arial CYR" w:hAnsi="Times New Roman"/>
          <w:sz w:val="28"/>
          <w:szCs w:val="28"/>
        </w:rPr>
      </w:pPr>
    </w:p>
    <w:p w:rsidR="00D735D7" w:rsidRDefault="00D735D7" w:rsidP="00D735D7">
      <w:pPr>
        <w:widowControl w:val="0"/>
        <w:autoSpaceDE w:val="0"/>
        <w:spacing w:after="0" w:line="240" w:lineRule="auto"/>
        <w:ind w:firstLine="851"/>
        <w:jc w:val="center"/>
        <w:rPr>
          <w:rFonts w:ascii="Times New Roman" w:hAnsi="Times New Roman"/>
          <w:sz w:val="28"/>
          <w:szCs w:val="28"/>
        </w:rPr>
      </w:pPr>
      <w:r>
        <w:rPr>
          <w:rFonts w:ascii="Times New Roman" w:eastAsia="Arial CYR" w:hAnsi="Times New Roman"/>
          <w:bCs/>
          <w:sz w:val="28"/>
          <w:szCs w:val="28"/>
        </w:rPr>
        <w:t>2. Стандарт предоставления муниципальной услуги</w:t>
      </w:r>
    </w:p>
    <w:p w:rsidR="00D735D7" w:rsidRDefault="00D735D7" w:rsidP="00D735D7">
      <w:pPr>
        <w:widowControl w:val="0"/>
        <w:spacing w:after="0" w:line="240" w:lineRule="auto"/>
        <w:ind w:firstLine="720"/>
        <w:jc w:val="both"/>
        <w:rPr>
          <w:rFonts w:ascii="Times New Roman" w:hAnsi="Times New Roman"/>
          <w:sz w:val="28"/>
          <w:szCs w:val="28"/>
        </w:rPr>
      </w:pPr>
    </w:p>
    <w:p w:rsidR="00D735D7" w:rsidRDefault="00D735D7" w:rsidP="00D735D7">
      <w:pPr>
        <w:widowControl w:val="0"/>
        <w:shd w:val="clear" w:color="auto" w:fill="FFFFFF"/>
        <w:spacing w:after="0" w:line="240" w:lineRule="auto"/>
        <w:ind w:firstLine="851"/>
        <w:jc w:val="both"/>
        <w:rPr>
          <w:rFonts w:ascii="Times New Roman" w:hAnsi="Times New Roman"/>
          <w:bCs/>
          <w:color w:val="000000"/>
          <w:spacing w:val="-3"/>
          <w:sz w:val="28"/>
          <w:szCs w:val="28"/>
        </w:rPr>
      </w:pPr>
      <w:r>
        <w:rPr>
          <w:rFonts w:ascii="Times New Roman" w:hAnsi="Times New Roman"/>
          <w:sz w:val="28"/>
          <w:szCs w:val="28"/>
        </w:rPr>
        <w:t xml:space="preserve">2.1. Наименование муниципальной услуги - </w:t>
      </w:r>
      <w:r>
        <w:rPr>
          <w:rFonts w:ascii="Times New Roman" w:hAnsi="Times New Roman"/>
          <w:bCs/>
          <w:kern w:val="2"/>
          <w:sz w:val="28"/>
          <w:szCs w:val="28"/>
          <w:lang w:eastAsia="ar-SA"/>
        </w:rPr>
        <w:t>«</w:t>
      </w:r>
      <w:r>
        <w:rPr>
          <w:rFonts w:ascii="Times New Roman" w:hAnsi="Times New Roman"/>
          <w:bCs/>
          <w:sz w:val="28"/>
          <w:szCs w:val="28"/>
          <w:shd w:val="clear" w:color="auto" w:fill="FFFFFF"/>
          <w:lang w:eastAsia="ar-SA"/>
        </w:rPr>
        <w:t>Присвоение, изменение и аннулирование адресов».</w:t>
      </w:r>
    </w:p>
    <w:p w:rsidR="00D735D7" w:rsidRDefault="00D735D7" w:rsidP="00D735D7">
      <w:pPr>
        <w:pStyle w:val="ConsPlusTitle"/>
        <w:widowControl/>
        <w:ind w:firstLine="851"/>
        <w:jc w:val="both"/>
        <w:rPr>
          <w:b w:val="0"/>
          <w:sz w:val="28"/>
          <w:szCs w:val="28"/>
        </w:rPr>
      </w:pPr>
      <w:r>
        <w:rPr>
          <w:b w:val="0"/>
          <w:sz w:val="28"/>
          <w:szCs w:val="28"/>
        </w:rPr>
        <w:t xml:space="preserve">2.2. Наименование органа, предоставляющего муниципальную услугу, </w:t>
      </w:r>
      <w:r w:rsidR="00AE59F1">
        <w:rPr>
          <w:b w:val="0"/>
          <w:sz w:val="28"/>
          <w:szCs w:val="28"/>
        </w:rPr>
        <w:t xml:space="preserve">- администрация </w:t>
      </w:r>
      <w:proofErr w:type="spellStart"/>
      <w:r w:rsidR="00AE59F1">
        <w:rPr>
          <w:b w:val="0"/>
          <w:sz w:val="28"/>
          <w:szCs w:val="28"/>
        </w:rPr>
        <w:t>Копанского</w:t>
      </w:r>
      <w:proofErr w:type="spellEnd"/>
      <w:r w:rsidR="00AE59F1">
        <w:rPr>
          <w:b w:val="0"/>
          <w:sz w:val="28"/>
          <w:szCs w:val="28"/>
        </w:rPr>
        <w:t xml:space="preserve"> </w:t>
      </w:r>
      <w:r>
        <w:rPr>
          <w:b w:val="0"/>
          <w:sz w:val="28"/>
          <w:szCs w:val="28"/>
        </w:rPr>
        <w:t xml:space="preserve"> сельского поселения </w:t>
      </w:r>
      <w:proofErr w:type="spellStart"/>
      <w:r>
        <w:rPr>
          <w:b w:val="0"/>
          <w:sz w:val="28"/>
          <w:szCs w:val="28"/>
        </w:rPr>
        <w:t>Ейского</w:t>
      </w:r>
      <w:proofErr w:type="spellEnd"/>
      <w:r>
        <w:rPr>
          <w:b w:val="0"/>
          <w:sz w:val="28"/>
          <w:szCs w:val="28"/>
        </w:rPr>
        <w:t xml:space="preserve"> района (далее – Администрация).</w:t>
      </w:r>
    </w:p>
    <w:p w:rsidR="00D735D7" w:rsidRDefault="00D735D7" w:rsidP="00D735D7">
      <w:pPr>
        <w:pStyle w:val="ConsPlusTitle"/>
        <w:widowControl/>
        <w:ind w:firstLine="851"/>
        <w:jc w:val="both"/>
        <w:rPr>
          <w:b w:val="0"/>
          <w:sz w:val="28"/>
          <w:szCs w:val="28"/>
        </w:rPr>
      </w:pPr>
      <w:r>
        <w:rPr>
          <w:b w:val="0"/>
          <w:sz w:val="28"/>
          <w:szCs w:val="28"/>
        </w:rPr>
        <w:t>2.3.  Результат предоставления  муниципальной услуги.</w:t>
      </w:r>
    </w:p>
    <w:p w:rsidR="00D735D7" w:rsidRDefault="00D735D7" w:rsidP="00D735D7">
      <w:pPr>
        <w:widowControl w:val="0"/>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Конечным результатом предоставления муниципальной услуги является:</w:t>
      </w:r>
    </w:p>
    <w:p w:rsidR="00D735D7" w:rsidRDefault="00D735D7" w:rsidP="00D735D7">
      <w:pPr>
        <w:widowControl w:val="0"/>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выдача (направление) заявителю копии постановления о присвоении, изменении, аннулировании адреса объекту недвижимости;</w:t>
      </w:r>
    </w:p>
    <w:p w:rsidR="00D735D7" w:rsidRDefault="00D735D7" w:rsidP="00D735D7">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выдача решения об отказе в присвоении (изменении), аннулировании адреса объекту недвижимости по форме, установленной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D735D7" w:rsidRDefault="00D735D7" w:rsidP="00D735D7">
      <w:pPr>
        <w:pStyle w:val="ConsPlusTitle"/>
        <w:widowControl/>
        <w:ind w:firstLine="851"/>
        <w:jc w:val="both"/>
        <w:rPr>
          <w:b w:val="0"/>
          <w:sz w:val="28"/>
          <w:szCs w:val="28"/>
        </w:rPr>
      </w:pPr>
      <w:r>
        <w:rPr>
          <w:b w:val="0"/>
          <w:sz w:val="28"/>
          <w:szCs w:val="28"/>
        </w:rPr>
        <w:t xml:space="preserve">2.4. Срок предоставления муниципальной услуги. </w:t>
      </w:r>
    </w:p>
    <w:p w:rsidR="00D735D7" w:rsidRDefault="00D735D7" w:rsidP="00D735D7">
      <w:pPr>
        <w:widowControl w:val="0"/>
        <w:spacing w:after="0" w:line="240" w:lineRule="auto"/>
        <w:ind w:firstLine="709"/>
        <w:jc w:val="both"/>
        <w:rPr>
          <w:rFonts w:ascii="Times New Roman" w:eastAsia="Courier New" w:hAnsi="Times New Roman"/>
          <w:color w:val="000000"/>
          <w:sz w:val="28"/>
          <w:szCs w:val="28"/>
        </w:rPr>
      </w:pPr>
      <w:r>
        <w:rPr>
          <w:rFonts w:ascii="Times New Roman" w:eastAsia="Courier New" w:hAnsi="Times New Roman"/>
          <w:color w:val="000000"/>
          <w:sz w:val="28"/>
          <w:szCs w:val="28"/>
        </w:rPr>
        <w:t xml:space="preserve">Муниципальная услуга предоставляется в срок не более чем </w:t>
      </w:r>
      <w:r w:rsidR="00CB6BAF">
        <w:rPr>
          <w:rFonts w:ascii="Times New Roman" w:eastAsia="Courier New" w:hAnsi="Times New Roman"/>
          <w:sz w:val="28"/>
          <w:szCs w:val="28"/>
        </w:rPr>
        <w:t xml:space="preserve">18 </w:t>
      </w:r>
      <w:r>
        <w:rPr>
          <w:rFonts w:ascii="Times New Roman" w:eastAsia="Courier New" w:hAnsi="Times New Roman"/>
          <w:sz w:val="28"/>
          <w:szCs w:val="28"/>
        </w:rPr>
        <w:t xml:space="preserve"> </w:t>
      </w:r>
      <w:r>
        <w:rPr>
          <w:rFonts w:ascii="Times New Roman" w:eastAsia="Courier New" w:hAnsi="Times New Roman"/>
          <w:color w:val="000000"/>
          <w:sz w:val="28"/>
          <w:szCs w:val="28"/>
        </w:rPr>
        <w:t>рабочих дней со дня поступления заявления и прилагаемых к нему документов (при их наличии).</w:t>
      </w:r>
    </w:p>
    <w:p w:rsidR="00D735D7" w:rsidRDefault="00D735D7" w:rsidP="00D735D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 документов (при их наличии), в Администрацию.</w:t>
      </w:r>
    </w:p>
    <w:p w:rsidR="00D735D7" w:rsidRDefault="00D735D7" w:rsidP="00D735D7">
      <w:pPr>
        <w:pStyle w:val="ConsPlusTitle"/>
        <w:widowControl/>
        <w:ind w:firstLine="851"/>
        <w:jc w:val="both"/>
        <w:rPr>
          <w:b w:val="0"/>
          <w:sz w:val="28"/>
          <w:szCs w:val="28"/>
        </w:rPr>
      </w:pPr>
      <w:r>
        <w:rPr>
          <w:b w:val="0"/>
          <w:sz w:val="28"/>
          <w:szCs w:val="28"/>
        </w:rPr>
        <w:t xml:space="preserve">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w:t>
      </w:r>
    </w:p>
    <w:p w:rsidR="00D735D7" w:rsidRDefault="00D735D7" w:rsidP="00D735D7">
      <w:pPr>
        <w:widowControl w:val="0"/>
        <w:shd w:val="clear" w:color="auto" w:fill="FFFFFF"/>
        <w:tabs>
          <w:tab w:val="left" w:pos="1392"/>
        </w:tabs>
        <w:autoSpaceDE w:val="0"/>
        <w:spacing w:after="0" w:line="240" w:lineRule="auto"/>
        <w:ind w:firstLine="851"/>
        <w:jc w:val="both"/>
        <w:rPr>
          <w:rFonts w:ascii="Times New Roman" w:eastAsia="Arial CYR" w:hAnsi="Times New Roman"/>
          <w:sz w:val="28"/>
          <w:szCs w:val="28"/>
        </w:rPr>
      </w:pPr>
      <w:r>
        <w:rPr>
          <w:rFonts w:ascii="Times New Roman" w:eastAsia="Arial CYR" w:hAnsi="Times New Roman"/>
          <w:color w:val="000000"/>
          <w:spacing w:val="3"/>
          <w:sz w:val="28"/>
          <w:szCs w:val="28"/>
        </w:rPr>
        <w:t>2.5. Правовые основания для  предоставления муниципальной услуги.</w:t>
      </w:r>
    </w:p>
    <w:p w:rsidR="00D735D7" w:rsidRDefault="00D735D7" w:rsidP="00D735D7">
      <w:pPr>
        <w:widowControl w:val="0"/>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 xml:space="preserve">Предоставление муниципальной услуги осуществляется в соответствии </w:t>
      </w:r>
      <w:proofErr w:type="gramStart"/>
      <w:r>
        <w:rPr>
          <w:rFonts w:ascii="Times New Roman" w:eastAsia="Courier New" w:hAnsi="Times New Roman"/>
          <w:color w:val="000000"/>
          <w:sz w:val="28"/>
          <w:szCs w:val="28"/>
        </w:rPr>
        <w:lastRenderedPageBreak/>
        <w:t>с</w:t>
      </w:r>
      <w:proofErr w:type="gramEnd"/>
      <w:r>
        <w:rPr>
          <w:rFonts w:ascii="Times New Roman" w:eastAsia="Courier New" w:hAnsi="Times New Roman"/>
          <w:color w:val="000000"/>
          <w:sz w:val="28"/>
          <w:szCs w:val="28"/>
        </w:rPr>
        <w:t>:</w:t>
      </w:r>
    </w:p>
    <w:p w:rsidR="00D735D7" w:rsidRDefault="00D735D7" w:rsidP="00D735D7">
      <w:pPr>
        <w:widowControl w:val="0"/>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Конституцией Российской Федерации;</w:t>
      </w:r>
    </w:p>
    <w:p w:rsidR="00D735D7" w:rsidRDefault="00D735D7" w:rsidP="00D735D7">
      <w:pPr>
        <w:widowControl w:val="0"/>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D735D7" w:rsidRDefault="00D735D7" w:rsidP="00D735D7">
      <w:pPr>
        <w:widowControl w:val="0"/>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Федеральным законом от 27 июля 2010 года № 210-ФЗ «Об организации предоставления государственных и муниципальных услуг»;</w:t>
      </w:r>
    </w:p>
    <w:p w:rsidR="00D735D7" w:rsidRDefault="00D735D7" w:rsidP="00D735D7">
      <w:pPr>
        <w:widowControl w:val="0"/>
        <w:spacing w:after="0" w:line="240" w:lineRule="auto"/>
        <w:ind w:firstLine="851"/>
        <w:jc w:val="both"/>
        <w:rPr>
          <w:rFonts w:ascii="Times New Roman" w:hAnsi="Times New Roman"/>
          <w:sz w:val="28"/>
          <w:szCs w:val="28"/>
        </w:rPr>
      </w:pPr>
      <w:r>
        <w:rPr>
          <w:rFonts w:ascii="Times New Roman" w:eastAsia="Courier New" w:hAnsi="Times New Roman"/>
          <w:color w:val="000000"/>
          <w:sz w:val="28"/>
          <w:szCs w:val="28"/>
        </w:rPr>
        <w:t xml:space="preserve">Федеральным законом от 24 июля 2007 года № 221-ФЗ </w:t>
      </w:r>
      <w:r>
        <w:rPr>
          <w:rFonts w:ascii="Times New Roman" w:hAnsi="Times New Roman"/>
          <w:sz w:val="28"/>
          <w:szCs w:val="28"/>
        </w:rPr>
        <w:t>«О государственном кадастре недвижимости»;</w:t>
      </w:r>
    </w:p>
    <w:p w:rsidR="00D735D7" w:rsidRDefault="00D735D7" w:rsidP="00D735D7">
      <w:pPr>
        <w:widowControl w:val="0"/>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постановлением правительства Российской Федерации от 19 ноября 2014 года № 1221 «Об утверждении Правил присвоения, изменения и аннулировании адресов»;</w:t>
      </w:r>
    </w:p>
    <w:p w:rsidR="00D735D7" w:rsidRDefault="00D735D7" w:rsidP="00D735D7">
      <w:pPr>
        <w:pStyle w:val="1"/>
        <w:ind w:firstLine="851"/>
        <w:jc w:val="both"/>
        <w:rPr>
          <w:b w:val="0"/>
          <w:sz w:val="28"/>
          <w:szCs w:val="28"/>
        </w:rPr>
      </w:pPr>
      <w:r>
        <w:rPr>
          <w:b w:val="0"/>
          <w:sz w:val="28"/>
          <w:szCs w:val="28"/>
        </w:rPr>
        <w:t>приказом Минфина России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D735D7" w:rsidRDefault="00D735D7" w:rsidP="00D735D7">
      <w:pPr>
        <w:pStyle w:val="a5"/>
        <w:spacing w:before="0" w:after="0"/>
        <w:ind w:firstLine="900"/>
        <w:jc w:val="both"/>
        <w:rPr>
          <w:sz w:val="28"/>
          <w:szCs w:val="28"/>
        </w:rPr>
      </w:pPr>
      <w:bookmarkStart w:id="1" w:name="sub_260251"/>
      <w:r>
        <w:rPr>
          <w:sz w:val="28"/>
          <w:szCs w:val="28"/>
        </w:rPr>
        <w:t>2.6. Перечень документов, предоставляемых заявителями.</w:t>
      </w:r>
    </w:p>
    <w:p w:rsidR="00D735D7" w:rsidRDefault="00D735D7" w:rsidP="00D735D7">
      <w:pPr>
        <w:pStyle w:val="1"/>
        <w:ind w:firstLine="851"/>
        <w:jc w:val="both"/>
        <w:rPr>
          <w:b w:val="0"/>
          <w:sz w:val="28"/>
          <w:szCs w:val="28"/>
        </w:rPr>
      </w:pPr>
      <w:r>
        <w:rPr>
          <w:b w:val="0"/>
          <w:sz w:val="28"/>
          <w:szCs w:val="28"/>
        </w:rPr>
        <w:t>2.6.1. Для получения муниципальной услуги заявитель предоставляет (направляет) в Администрацию заявление по форме, утвержденной приказом Минфина России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w:t>
      </w:r>
    </w:p>
    <w:p w:rsidR="00D735D7" w:rsidRDefault="00D735D7" w:rsidP="00D735D7">
      <w:pPr>
        <w:pStyle w:val="a5"/>
        <w:spacing w:before="0" w:after="0"/>
        <w:ind w:firstLine="900"/>
        <w:jc w:val="both"/>
        <w:rPr>
          <w:sz w:val="28"/>
          <w:szCs w:val="28"/>
        </w:rPr>
      </w:pPr>
      <w:r>
        <w:rPr>
          <w:sz w:val="28"/>
          <w:szCs w:val="28"/>
        </w:rPr>
        <w:t xml:space="preserve">2.6.2. К заявлению должны быть приложены следующие документы: </w:t>
      </w:r>
    </w:p>
    <w:p w:rsidR="00D735D7" w:rsidRDefault="00D735D7" w:rsidP="00D735D7">
      <w:pPr>
        <w:pStyle w:val="a5"/>
        <w:spacing w:before="0" w:after="0"/>
        <w:ind w:firstLine="900"/>
        <w:jc w:val="both"/>
        <w:rPr>
          <w:sz w:val="28"/>
          <w:szCs w:val="28"/>
        </w:rPr>
      </w:pPr>
      <w:r>
        <w:rPr>
          <w:sz w:val="28"/>
          <w:szCs w:val="28"/>
        </w:rPr>
        <w:t>документ, удостоверяющий личность заявителя или представителя заявителя;</w:t>
      </w:r>
    </w:p>
    <w:p w:rsidR="00D735D7" w:rsidRDefault="00D735D7" w:rsidP="00D735D7">
      <w:pPr>
        <w:pStyle w:val="a5"/>
        <w:spacing w:before="0" w:after="0"/>
        <w:ind w:firstLine="900"/>
        <w:jc w:val="both"/>
        <w:rPr>
          <w:sz w:val="28"/>
          <w:szCs w:val="28"/>
        </w:rPr>
      </w:pPr>
      <w:r>
        <w:rPr>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 </w:t>
      </w:r>
    </w:p>
    <w:p w:rsidR="00D735D7" w:rsidRDefault="00D735D7" w:rsidP="00D735D7">
      <w:pPr>
        <w:pStyle w:val="a5"/>
        <w:spacing w:before="0" w:after="0"/>
        <w:ind w:firstLine="900"/>
        <w:jc w:val="both"/>
        <w:rPr>
          <w:sz w:val="28"/>
          <w:szCs w:val="28"/>
        </w:rPr>
      </w:pPr>
      <w:r>
        <w:rPr>
          <w:sz w:val="28"/>
          <w:szCs w:val="28"/>
        </w:rPr>
        <w:t>лицо, имеющее право действовать без доверенности от имени юридического лица,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D735D7" w:rsidRDefault="00D735D7" w:rsidP="00D735D7">
      <w:pPr>
        <w:autoSpaceDE w:val="0"/>
        <w:autoSpaceDN w:val="0"/>
        <w:adjustRightInd w:val="0"/>
        <w:spacing w:after="0" w:line="240" w:lineRule="auto"/>
        <w:ind w:firstLine="720"/>
        <w:jc w:val="both"/>
        <w:rPr>
          <w:rFonts w:ascii="Times New Roman" w:hAnsi="Times New Roman"/>
          <w:sz w:val="28"/>
          <w:szCs w:val="28"/>
        </w:rPr>
      </w:pPr>
      <w:bookmarkStart w:id="2" w:name="sub_70615"/>
      <w:r>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bookmarkEnd w:id="2"/>
    <w:p w:rsidR="00D735D7" w:rsidRDefault="00D735D7" w:rsidP="00D735D7">
      <w:pPr>
        <w:pStyle w:val="a5"/>
        <w:spacing w:before="0" w:after="0"/>
        <w:ind w:firstLine="900"/>
        <w:jc w:val="both"/>
        <w:rPr>
          <w:sz w:val="28"/>
          <w:szCs w:val="28"/>
        </w:rPr>
      </w:pPr>
      <w:r>
        <w:rPr>
          <w:sz w:val="28"/>
          <w:szCs w:val="28"/>
        </w:rPr>
        <w:t>2.6.3. Представленные документы должны соответствовать следующим требованиям:</w:t>
      </w:r>
    </w:p>
    <w:p w:rsidR="00D735D7" w:rsidRDefault="00D735D7" w:rsidP="00D735D7">
      <w:pPr>
        <w:pStyle w:val="a5"/>
        <w:spacing w:before="0" w:after="0"/>
        <w:ind w:firstLine="900"/>
        <w:jc w:val="both"/>
        <w:rPr>
          <w:sz w:val="28"/>
          <w:szCs w:val="28"/>
        </w:rPr>
      </w:pPr>
      <w:r>
        <w:rPr>
          <w:sz w:val="28"/>
          <w:szCs w:val="28"/>
        </w:rPr>
        <w:t>документы имеют надлежащие подписи определенных законодательством должностных лиц;</w:t>
      </w:r>
    </w:p>
    <w:p w:rsidR="00D735D7" w:rsidRDefault="00D735D7" w:rsidP="00D735D7">
      <w:pPr>
        <w:pStyle w:val="a5"/>
        <w:spacing w:before="0" w:after="0"/>
        <w:ind w:firstLine="900"/>
        <w:jc w:val="both"/>
        <w:rPr>
          <w:sz w:val="28"/>
          <w:szCs w:val="28"/>
        </w:rPr>
      </w:pPr>
      <w:r>
        <w:rPr>
          <w:sz w:val="28"/>
          <w:szCs w:val="28"/>
        </w:rPr>
        <w:t>тексты документов должны быть написаны разборчиво;</w:t>
      </w:r>
    </w:p>
    <w:p w:rsidR="00D735D7" w:rsidRDefault="00D735D7" w:rsidP="00D735D7">
      <w:pPr>
        <w:pStyle w:val="a5"/>
        <w:spacing w:before="0" w:after="0"/>
        <w:ind w:firstLine="900"/>
        <w:jc w:val="both"/>
        <w:rPr>
          <w:sz w:val="28"/>
          <w:szCs w:val="28"/>
        </w:rPr>
      </w:pPr>
      <w:r>
        <w:rPr>
          <w:sz w:val="28"/>
          <w:szCs w:val="28"/>
        </w:rPr>
        <w:t xml:space="preserve">правоустанавливающие и (или) </w:t>
      </w:r>
      <w:proofErr w:type="spellStart"/>
      <w:r>
        <w:rPr>
          <w:sz w:val="28"/>
          <w:szCs w:val="28"/>
        </w:rPr>
        <w:t>правоудостоверяющие</w:t>
      </w:r>
      <w:proofErr w:type="spellEnd"/>
      <w:r>
        <w:rPr>
          <w:sz w:val="28"/>
          <w:szCs w:val="28"/>
        </w:rPr>
        <w:t xml:space="preserve"> документы на объект (объекты) адресации;</w:t>
      </w:r>
    </w:p>
    <w:p w:rsidR="00D735D7" w:rsidRDefault="00D735D7" w:rsidP="00D735D7">
      <w:pPr>
        <w:pStyle w:val="a5"/>
        <w:spacing w:before="0" w:after="0"/>
        <w:ind w:firstLine="900"/>
        <w:jc w:val="both"/>
        <w:rPr>
          <w:sz w:val="28"/>
          <w:szCs w:val="28"/>
        </w:rPr>
      </w:pPr>
      <w:r>
        <w:rPr>
          <w:sz w:val="28"/>
          <w:szCs w:val="28"/>
        </w:rPr>
        <w:lastRenderedPageBreak/>
        <w:t xml:space="preserve">наименования юридических лиц, адресов их места нахождения или юридических адресов (если заявителем является юридическое лицо), фамилии, имени и отчества физических лиц, адреса их места жительства (если заявителем является физическое лицо) написаны полностью, без сокращения; </w:t>
      </w:r>
    </w:p>
    <w:p w:rsidR="00D735D7" w:rsidRDefault="00D735D7" w:rsidP="00D735D7">
      <w:pPr>
        <w:pStyle w:val="a5"/>
        <w:spacing w:before="0" w:after="0"/>
        <w:ind w:firstLine="900"/>
        <w:jc w:val="both"/>
        <w:rPr>
          <w:sz w:val="28"/>
          <w:szCs w:val="28"/>
        </w:rPr>
      </w:pPr>
      <w:r>
        <w:rPr>
          <w:sz w:val="28"/>
          <w:szCs w:val="28"/>
        </w:rPr>
        <w:t>в документах нет подчисток, приписок, зачеркнутых слов и иных не оговоренных исправлений.</w:t>
      </w:r>
    </w:p>
    <w:p w:rsidR="00D735D7" w:rsidRDefault="00D735D7" w:rsidP="00D735D7">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Документы, указанные в настоящем пункте предоставляются вместе с оригиналами. Оригиналы представляемых документов после сверки возвращаются заявителю. В случае отсутствия копии оригиналов специалист администрации поселения делает копии в администрации.</w:t>
      </w:r>
    </w:p>
    <w:p w:rsidR="00D735D7" w:rsidRDefault="00D735D7" w:rsidP="00D735D7">
      <w:pPr>
        <w:pStyle w:val="a5"/>
        <w:spacing w:before="0" w:after="0"/>
        <w:ind w:firstLine="900"/>
        <w:jc w:val="both"/>
        <w:rPr>
          <w:sz w:val="28"/>
          <w:szCs w:val="28"/>
        </w:rPr>
      </w:pPr>
      <w:r>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w:t>
      </w:r>
    </w:p>
    <w:p w:rsidR="00D735D7" w:rsidRDefault="00D735D7" w:rsidP="00D735D7">
      <w:pPr>
        <w:pStyle w:val="a5"/>
        <w:spacing w:before="0" w:after="0"/>
        <w:ind w:firstLine="900"/>
        <w:jc w:val="both"/>
        <w:rPr>
          <w:sz w:val="28"/>
          <w:szCs w:val="28"/>
        </w:rPr>
      </w:pPr>
      <w:r>
        <w:rPr>
          <w:sz w:val="28"/>
          <w:szCs w:val="28"/>
        </w:rPr>
        <w:t>Помимо документов, указанных в разделе 2.6. Административного регламента, для получения муниципальной услуги заявитель вправе представить следующие документы:</w:t>
      </w:r>
    </w:p>
    <w:p w:rsidR="00D735D7" w:rsidRDefault="00D735D7" w:rsidP="00D735D7">
      <w:pPr>
        <w:pStyle w:val="a5"/>
        <w:spacing w:before="0" w:after="0"/>
        <w:ind w:firstLine="900"/>
        <w:jc w:val="both"/>
        <w:rPr>
          <w:sz w:val="28"/>
          <w:szCs w:val="28"/>
        </w:rPr>
      </w:pPr>
      <w:r>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735D7" w:rsidRDefault="00D735D7" w:rsidP="00D735D7">
      <w:pPr>
        <w:pStyle w:val="a5"/>
        <w:spacing w:before="0" w:after="0"/>
        <w:ind w:firstLine="900"/>
        <w:jc w:val="both"/>
        <w:rPr>
          <w:sz w:val="28"/>
          <w:szCs w:val="28"/>
        </w:rPr>
      </w:pPr>
      <w:r>
        <w:rPr>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D735D7" w:rsidRDefault="00D735D7" w:rsidP="00D735D7">
      <w:pPr>
        <w:pStyle w:val="a5"/>
        <w:spacing w:before="0" w:after="0"/>
        <w:ind w:firstLine="900"/>
        <w:jc w:val="both"/>
        <w:rPr>
          <w:sz w:val="28"/>
          <w:szCs w:val="28"/>
        </w:rPr>
      </w:pPr>
      <w:r>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735D7" w:rsidRDefault="00D735D7" w:rsidP="00D735D7">
      <w:pPr>
        <w:pStyle w:val="a5"/>
        <w:spacing w:before="0" w:after="0"/>
        <w:ind w:firstLine="900"/>
        <w:jc w:val="both"/>
        <w:rPr>
          <w:sz w:val="28"/>
          <w:szCs w:val="28"/>
        </w:rPr>
      </w:pPr>
      <w:r>
        <w:rPr>
          <w:sz w:val="28"/>
          <w:szCs w:val="28"/>
        </w:rPr>
        <w:t>кадастровый паспорт объекта адресации (в случае присвоения адреса объекту адресации, поставленному на кадастровый учет);</w:t>
      </w:r>
    </w:p>
    <w:p w:rsidR="00D735D7" w:rsidRDefault="00D735D7" w:rsidP="00D735D7">
      <w:pPr>
        <w:pStyle w:val="a5"/>
        <w:spacing w:before="0" w:after="0"/>
        <w:ind w:firstLine="900"/>
        <w:jc w:val="both"/>
        <w:rPr>
          <w:sz w:val="28"/>
          <w:szCs w:val="28"/>
        </w:rPr>
      </w:pPr>
      <w:r>
        <w:rPr>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735D7" w:rsidRDefault="00D735D7" w:rsidP="00D735D7">
      <w:pPr>
        <w:pStyle w:val="a5"/>
        <w:spacing w:before="0" w:after="0"/>
        <w:ind w:firstLine="900"/>
        <w:jc w:val="both"/>
        <w:rPr>
          <w:sz w:val="28"/>
          <w:szCs w:val="28"/>
        </w:rPr>
      </w:pPr>
      <w:r>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735D7" w:rsidRDefault="00D735D7" w:rsidP="00D735D7">
      <w:pPr>
        <w:pStyle w:val="a5"/>
        <w:spacing w:before="0" w:after="0"/>
        <w:ind w:firstLine="900"/>
        <w:jc w:val="both"/>
        <w:rPr>
          <w:sz w:val="28"/>
          <w:szCs w:val="28"/>
        </w:rPr>
      </w:pPr>
      <w:r>
        <w:rPr>
          <w:sz w:val="28"/>
          <w:szCs w:val="28"/>
        </w:rPr>
        <w:t>кадастровая выписка об объекте недвижимости, который снят с учета (в случае аннулирования адреса объекта адресации вследствие прекращения существования объекта адресации);</w:t>
      </w:r>
    </w:p>
    <w:p w:rsidR="00D735D7" w:rsidRDefault="00D735D7" w:rsidP="00D735D7">
      <w:pPr>
        <w:pStyle w:val="a5"/>
        <w:spacing w:before="0" w:after="0"/>
        <w:ind w:firstLine="900"/>
        <w:jc w:val="both"/>
        <w:rPr>
          <w:sz w:val="28"/>
          <w:szCs w:val="28"/>
        </w:rPr>
      </w:pPr>
      <w:r>
        <w:rPr>
          <w:sz w:val="28"/>
          <w:szCs w:val="28"/>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вследствие отказа в осуществлении кадастрового </w:t>
      </w:r>
      <w:r>
        <w:rPr>
          <w:sz w:val="28"/>
          <w:szCs w:val="28"/>
        </w:rPr>
        <w:lastRenderedPageBreak/>
        <w:t>учета объекта адресации по основаниям, указанным в пунктах 1 и 3 части 2 статьи 27 Федерального закона «О государственном кадастре недвижимости»).</w:t>
      </w:r>
    </w:p>
    <w:p w:rsidR="00D735D7" w:rsidRDefault="00D735D7" w:rsidP="00D735D7">
      <w:pPr>
        <w:pStyle w:val="a5"/>
        <w:spacing w:before="0" w:after="0"/>
        <w:ind w:firstLine="900"/>
        <w:jc w:val="both"/>
        <w:rPr>
          <w:sz w:val="28"/>
          <w:szCs w:val="28"/>
        </w:rPr>
      </w:pPr>
      <w:r>
        <w:rPr>
          <w:sz w:val="28"/>
          <w:szCs w:val="28"/>
        </w:rPr>
        <w:t>В случае непредставления документов, указанных в п. 2.7. или в случае необходимости уточнения представленной заявителем информации, Администрация запрашивает их в порядке межведомственного и внутриведомственного взаимодействия.</w:t>
      </w:r>
      <w:r>
        <w:rPr>
          <w:rStyle w:val="apple-converted-space"/>
          <w:sz w:val="28"/>
          <w:szCs w:val="28"/>
        </w:rPr>
        <w:t> </w:t>
      </w:r>
    </w:p>
    <w:p w:rsidR="00D735D7" w:rsidRDefault="00D735D7" w:rsidP="00D735D7">
      <w:pPr>
        <w:pStyle w:val="a5"/>
        <w:spacing w:before="0" w:after="0"/>
        <w:ind w:firstLine="900"/>
        <w:jc w:val="both"/>
        <w:rPr>
          <w:sz w:val="28"/>
          <w:szCs w:val="28"/>
        </w:rPr>
      </w:pPr>
      <w:r>
        <w:rPr>
          <w:sz w:val="28"/>
          <w:szCs w:val="28"/>
        </w:rPr>
        <w:t>2.8</w:t>
      </w:r>
      <w:proofErr w:type="gramStart"/>
      <w:r>
        <w:rPr>
          <w:sz w:val="28"/>
          <w:szCs w:val="28"/>
        </w:rPr>
        <w:t xml:space="preserve"> </w:t>
      </w:r>
      <w:r w:rsidR="00AE59F1">
        <w:rPr>
          <w:sz w:val="28"/>
          <w:szCs w:val="28"/>
        </w:rPr>
        <w:t xml:space="preserve"> </w:t>
      </w:r>
      <w:r>
        <w:rPr>
          <w:sz w:val="28"/>
          <w:szCs w:val="28"/>
        </w:rPr>
        <w:t>П</w:t>
      </w:r>
      <w:proofErr w:type="gramEnd"/>
      <w:r>
        <w:rPr>
          <w:sz w:val="28"/>
          <w:szCs w:val="28"/>
        </w:rPr>
        <w:t>ри предоставлении муниципальной услуги запрещается требовать от заявителя:</w:t>
      </w:r>
    </w:p>
    <w:p w:rsidR="00D735D7" w:rsidRDefault="00D735D7" w:rsidP="00D735D7">
      <w:pPr>
        <w:pStyle w:val="a5"/>
        <w:spacing w:before="0" w:after="0"/>
        <w:ind w:firstLine="900"/>
        <w:jc w:val="both"/>
        <w:rPr>
          <w:sz w:val="28"/>
          <w:szCs w:val="28"/>
        </w:rPr>
      </w:pPr>
      <w:r>
        <w:rPr>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35D7" w:rsidRDefault="00D735D7" w:rsidP="00D735D7">
      <w:pPr>
        <w:pStyle w:val="a5"/>
        <w:spacing w:before="0" w:after="0"/>
        <w:ind w:firstLine="900"/>
        <w:jc w:val="both"/>
        <w:rPr>
          <w:sz w:val="28"/>
          <w:szCs w:val="28"/>
        </w:rPr>
      </w:pPr>
      <w:r>
        <w:rPr>
          <w:sz w:val="28"/>
          <w:szCs w:val="28"/>
        </w:rPr>
        <w:t>предоставления документов и информации, которые находятся в распоряжении государственных органов, органов местного самоуправления и (или) подведомственных им организаций, участвующих в предоставлении государственных или муниципальных услуг.</w:t>
      </w:r>
    </w:p>
    <w:p w:rsidR="00D735D7" w:rsidRDefault="00D735D7" w:rsidP="00D735D7">
      <w:pPr>
        <w:pStyle w:val="ConsPlusTitle"/>
        <w:widowControl/>
        <w:ind w:firstLine="851"/>
        <w:jc w:val="both"/>
        <w:rPr>
          <w:b w:val="0"/>
          <w:sz w:val="28"/>
          <w:szCs w:val="28"/>
        </w:rPr>
      </w:pPr>
      <w:r>
        <w:rPr>
          <w:b w:val="0"/>
          <w:sz w:val="28"/>
          <w:szCs w:val="28"/>
        </w:rPr>
        <w:t>2.8. Исчерпывающий  перечень оснований для отказа в приеме документов, необходимых для предоставления муниципальной услуги.</w:t>
      </w:r>
    </w:p>
    <w:p w:rsidR="00D735D7" w:rsidRDefault="00D735D7" w:rsidP="00D735D7">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D735D7" w:rsidRDefault="00D735D7" w:rsidP="00D735D7">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наличие в представленных документах исправлений, не позволяющих однозначно истолковать их содержание;</w:t>
      </w:r>
    </w:p>
    <w:p w:rsidR="00D735D7" w:rsidRDefault="00D735D7" w:rsidP="00D735D7">
      <w:pPr>
        <w:pStyle w:val="Standard"/>
        <w:suppressAutoHyphens w:val="0"/>
        <w:ind w:firstLine="851"/>
        <w:jc w:val="both"/>
        <w:rPr>
          <w:rFonts w:cs="Times New Roman"/>
          <w:sz w:val="28"/>
          <w:szCs w:val="28"/>
        </w:rPr>
      </w:pPr>
      <w:r>
        <w:rPr>
          <w:rFonts w:cs="Times New Roman"/>
          <w:sz w:val="28"/>
          <w:szCs w:val="28"/>
        </w:rPr>
        <w:t>отсутствие одного из документов, указанных в пункте 2.6. настоящего Административного регламента.</w:t>
      </w:r>
    </w:p>
    <w:bookmarkEnd w:id="1"/>
    <w:p w:rsidR="00D735D7" w:rsidRDefault="00D735D7" w:rsidP="00D735D7">
      <w:pPr>
        <w:widowControl w:val="0"/>
        <w:autoSpaceDE w:val="0"/>
        <w:spacing w:after="0" w:line="240" w:lineRule="auto"/>
        <w:ind w:firstLine="851"/>
        <w:jc w:val="both"/>
        <w:rPr>
          <w:rFonts w:ascii="Times New Roman" w:eastAsia="Arial CYR" w:hAnsi="Times New Roman"/>
          <w:sz w:val="28"/>
          <w:szCs w:val="28"/>
        </w:rPr>
      </w:pPr>
      <w:r>
        <w:rPr>
          <w:rFonts w:ascii="Times New Roman" w:eastAsia="Arial CYR" w:hAnsi="Times New Roman"/>
          <w:sz w:val="28"/>
          <w:szCs w:val="28"/>
        </w:rPr>
        <w:t>2.9. Исчерпывающий перечень о</w:t>
      </w:r>
      <w:r w:rsidR="00CB6BAF">
        <w:rPr>
          <w:rFonts w:ascii="Times New Roman" w:eastAsia="Arial CYR" w:hAnsi="Times New Roman"/>
          <w:sz w:val="28"/>
          <w:szCs w:val="28"/>
        </w:rPr>
        <w:t xml:space="preserve">снований для </w:t>
      </w:r>
      <w:r>
        <w:rPr>
          <w:rFonts w:ascii="Times New Roman" w:eastAsia="Arial CYR" w:hAnsi="Times New Roman"/>
          <w:sz w:val="28"/>
          <w:szCs w:val="28"/>
        </w:rPr>
        <w:t xml:space="preserve"> отказа в предоставлении муниципальной услуги. </w:t>
      </w:r>
    </w:p>
    <w:p w:rsidR="00D735D7" w:rsidRDefault="00D735D7" w:rsidP="00D735D7">
      <w:pPr>
        <w:pStyle w:val="formattexttopleveltext"/>
        <w:shd w:val="clear" w:color="auto" w:fill="FFFFFF"/>
        <w:spacing w:before="0" w:beforeAutospacing="0" w:after="0" w:afterAutospacing="0" w:line="315" w:lineRule="atLeast"/>
        <w:ind w:firstLine="851"/>
        <w:jc w:val="both"/>
        <w:textAlignment w:val="baseline"/>
        <w:rPr>
          <w:rFonts w:eastAsia="Arial CYR"/>
          <w:sz w:val="28"/>
          <w:szCs w:val="28"/>
        </w:rPr>
      </w:pPr>
      <w:r>
        <w:rPr>
          <w:rFonts w:eastAsia="Arial CYR"/>
          <w:sz w:val="28"/>
          <w:szCs w:val="28"/>
        </w:rPr>
        <w:t>О</w:t>
      </w:r>
      <w:r w:rsidR="00CB6BAF">
        <w:rPr>
          <w:rFonts w:eastAsia="Arial CYR"/>
          <w:sz w:val="28"/>
          <w:szCs w:val="28"/>
        </w:rPr>
        <w:t xml:space="preserve">снования для </w:t>
      </w:r>
      <w:r>
        <w:rPr>
          <w:rFonts w:eastAsia="Arial CYR"/>
          <w:sz w:val="28"/>
          <w:szCs w:val="28"/>
        </w:rPr>
        <w:t xml:space="preserve"> отказа в предоставлении муниципальной услуги:</w:t>
      </w:r>
    </w:p>
    <w:p w:rsidR="00D735D7" w:rsidRDefault="00D735D7" w:rsidP="00D735D7">
      <w:pPr>
        <w:autoSpaceDE w:val="0"/>
        <w:autoSpaceDN w:val="0"/>
        <w:adjustRightInd w:val="0"/>
        <w:spacing w:after="0" w:line="240" w:lineRule="auto"/>
        <w:ind w:firstLine="851"/>
        <w:jc w:val="both"/>
        <w:rPr>
          <w:rFonts w:ascii="Times New Roman" w:hAnsi="Times New Roman"/>
          <w:sz w:val="28"/>
          <w:szCs w:val="28"/>
        </w:rPr>
      </w:pPr>
      <w:bookmarkStart w:id="3" w:name="sub_1401"/>
      <w:r>
        <w:rPr>
          <w:rFonts w:ascii="Times New Roman" w:hAnsi="Times New Roman"/>
          <w:sz w:val="28"/>
          <w:szCs w:val="28"/>
        </w:rPr>
        <w:t xml:space="preserve">с заявлением о присвоении объекту адресации адреса обратилось лицо, не указанное в </w:t>
      </w:r>
      <w:hyperlink r:id="rId7" w:anchor="sub_1027" w:history="1">
        <w:r w:rsidRPr="00AE59F1">
          <w:rPr>
            <w:rStyle w:val="a3"/>
            <w:rFonts w:ascii="Times New Roman" w:hAnsi="Times New Roman"/>
            <w:color w:val="auto"/>
            <w:sz w:val="28"/>
            <w:szCs w:val="28"/>
            <w:u w:val="none"/>
          </w:rPr>
          <w:t>пункте 1.2 раздела 1 настоящего Административного</w:t>
        </w:r>
        <w:r w:rsidRPr="00AE59F1">
          <w:rPr>
            <w:rStyle w:val="a3"/>
            <w:color w:val="auto"/>
            <w:sz w:val="28"/>
            <w:szCs w:val="28"/>
            <w:u w:val="none"/>
          </w:rPr>
          <w:t xml:space="preserve"> </w:t>
        </w:r>
        <w:r w:rsidRPr="00AE59F1">
          <w:rPr>
            <w:rStyle w:val="a3"/>
            <w:rFonts w:ascii="Times New Roman" w:hAnsi="Times New Roman"/>
            <w:color w:val="auto"/>
            <w:sz w:val="28"/>
            <w:szCs w:val="28"/>
            <w:u w:val="none"/>
          </w:rPr>
          <w:t>регламента;</w:t>
        </w:r>
      </w:hyperlink>
    </w:p>
    <w:p w:rsidR="00D735D7" w:rsidRDefault="00D735D7" w:rsidP="00D735D7">
      <w:pPr>
        <w:autoSpaceDE w:val="0"/>
        <w:autoSpaceDN w:val="0"/>
        <w:adjustRightInd w:val="0"/>
        <w:spacing w:after="0" w:line="240" w:lineRule="auto"/>
        <w:ind w:firstLine="851"/>
        <w:jc w:val="both"/>
        <w:rPr>
          <w:rFonts w:ascii="Times New Roman" w:hAnsi="Times New Roman"/>
          <w:sz w:val="28"/>
          <w:szCs w:val="28"/>
        </w:rPr>
      </w:pPr>
      <w:bookmarkStart w:id="4" w:name="sub_1402"/>
      <w:bookmarkEnd w:id="3"/>
      <w:r>
        <w:rPr>
          <w:rFonts w:ascii="Times New Roman" w:hAnsi="Times New Roman"/>
          <w:sz w:val="28"/>
          <w:szCs w:val="28"/>
        </w:rPr>
        <w:t xml:space="preserve">ответ на межведомственный запрос свидетельствует об отсутствии документа и (или) информации, </w:t>
      </w:r>
      <w:proofErr w:type="gramStart"/>
      <w:r>
        <w:rPr>
          <w:rFonts w:ascii="Times New Roman" w:hAnsi="Times New Roman"/>
          <w:sz w:val="28"/>
          <w:szCs w:val="28"/>
        </w:rPr>
        <w:t>необходимых</w:t>
      </w:r>
      <w:proofErr w:type="gramEnd"/>
      <w:r>
        <w:rPr>
          <w:rFonts w:ascii="Times New Roman" w:hAnsi="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735D7" w:rsidRDefault="00D735D7" w:rsidP="00D735D7">
      <w:pPr>
        <w:autoSpaceDE w:val="0"/>
        <w:autoSpaceDN w:val="0"/>
        <w:adjustRightInd w:val="0"/>
        <w:spacing w:after="0" w:line="240" w:lineRule="auto"/>
        <w:ind w:firstLine="851"/>
        <w:jc w:val="both"/>
        <w:rPr>
          <w:rFonts w:ascii="Times New Roman" w:hAnsi="Times New Roman"/>
          <w:sz w:val="28"/>
          <w:szCs w:val="28"/>
        </w:rPr>
      </w:pPr>
      <w:bookmarkStart w:id="5" w:name="sub_1403"/>
      <w:bookmarkEnd w:id="4"/>
      <w:r>
        <w:rPr>
          <w:rFonts w:ascii="Times New Roman" w:hAnsi="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735D7" w:rsidRDefault="00D735D7" w:rsidP="00D735D7">
      <w:pPr>
        <w:autoSpaceDE w:val="0"/>
        <w:autoSpaceDN w:val="0"/>
        <w:adjustRightInd w:val="0"/>
        <w:spacing w:after="0" w:line="240" w:lineRule="auto"/>
        <w:ind w:firstLine="851"/>
        <w:jc w:val="both"/>
        <w:rPr>
          <w:rFonts w:ascii="Times New Roman" w:hAnsi="Times New Roman"/>
          <w:sz w:val="28"/>
          <w:szCs w:val="28"/>
        </w:rPr>
      </w:pPr>
      <w:bookmarkStart w:id="6" w:name="sub_1404"/>
      <w:bookmarkEnd w:id="5"/>
      <w:r>
        <w:rPr>
          <w:rFonts w:ascii="Times New Roman" w:hAnsi="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8" w:anchor="sub_1005" w:history="1">
        <w:r w:rsidRPr="00AE59F1">
          <w:rPr>
            <w:rStyle w:val="a3"/>
            <w:rFonts w:ascii="Times New Roman" w:hAnsi="Times New Roman"/>
            <w:color w:val="auto"/>
            <w:sz w:val="28"/>
            <w:szCs w:val="28"/>
            <w:u w:val="none"/>
          </w:rPr>
          <w:t>пунктах 5</w:t>
        </w:r>
      </w:hyperlink>
      <w:r w:rsidRPr="00AE59F1">
        <w:rPr>
          <w:rFonts w:ascii="Times New Roman" w:hAnsi="Times New Roman"/>
          <w:sz w:val="28"/>
          <w:szCs w:val="28"/>
        </w:rPr>
        <w:t xml:space="preserve">, </w:t>
      </w:r>
      <w:hyperlink r:id="rId9" w:anchor="sub_1008" w:history="1">
        <w:r w:rsidRPr="00AE59F1">
          <w:rPr>
            <w:rStyle w:val="a3"/>
            <w:rFonts w:ascii="Times New Roman" w:hAnsi="Times New Roman"/>
            <w:color w:val="auto"/>
            <w:sz w:val="28"/>
            <w:szCs w:val="28"/>
            <w:u w:val="none"/>
          </w:rPr>
          <w:t>8 - 11</w:t>
        </w:r>
      </w:hyperlink>
      <w:r w:rsidRPr="00AE59F1">
        <w:rPr>
          <w:rFonts w:ascii="Times New Roman" w:hAnsi="Times New Roman"/>
          <w:sz w:val="28"/>
          <w:szCs w:val="28"/>
        </w:rPr>
        <w:t xml:space="preserve"> и </w:t>
      </w:r>
      <w:hyperlink r:id="rId10" w:anchor="sub_1014" w:history="1">
        <w:r w:rsidRPr="00AE59F1">
          <w:rPr>
            <w:rStyle w:val="a3"/>
            <w:rFonts w:ascii="Times New Roman" w:hAnsi="Times New Roman"/>
            <w:color w:val="auto"/>
            <w:sz w:val="28"/>
            <w:szCs w:val="28"/>
            <w:u w:val="none"/>
          </w:rPr>
          <w:t>14 - 18</w:t>
        </w:r>
      </w:hyperlink>
      <w:r>
        <w:rPr>
          <w:rFonts w:ascii="Times New Roman" w:hAnsi="Times New Roman"/>
          <w:sz w:val="28"/>
          <w:szCs w:val="28"/>
        </w:rPr>
        <w:t xml:space="preserve"> Правил </w:t>
      </w:r>
      <w:r>
        <w:rPr>
          <w:rFonts w:ascii="Times New Roman" w:hAnsi="Times New Roman"/>
          <w:color w:val="000000"/>
          <w:sz w:val="28"/>
          <w:szCs w:val="28"/>
        </w:rPr>
        <w:t>присвоения, изменения и аннулирования адресов, утвержденных постановлением Правительства Российской Федерации РФ от 19 ноября 2014 года № 1221</w:t>
      </w:r>
      <w:r>
        <w:rPr>
          <w:rFonts w:ascii="Times New Roman" w:hAnsi="Times New Roman"/>
          <w:sz w:val="28"/>
          <w:szCs w:val="28"/>
        </w:rPr>
        <w:t>.</w:t>
      </w:r>
    </w:p>
    <w:bookmarkEnd w:id="6"/>
    <w:p w:rsidR="00D735D7" w:rsidRDefault="00D735D7" w:rsidP="00D735D7">
      <w:pPr>
        <w:widowControl w:val="0"/>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 xml:space="preserve">Отказ в предоставлении муниципальной услуги не препятствует </w:t>
      </w:r>
      <w:r>
        <w:rPr>
          <w:rFonts w:ascii="Times New Roman" w:eastAsia="Courier New" w:hAnsi="Times New Roman"/>
          <w:color w:val="000000"/>
          <w:sz w:val="28"/>
          <w:szCs w:val="28"/>
        </w:rPr>
        <w:lastRenderedPageBreak/>
        <w:t>повторному обращению заявителя за получением муниципальной услуги после устранения причины, послужившей основанием для отказа.</w:t>
      </w:r>
    </w:p>
    <w:p w:rsidR="00D735D7" w:rsidRDefault="00D735D7" w:rsidP="00D735D7">
      <w:pPr>
        <w:widowControl w:val="0"/>
        <w:spacing w:after="0" w:line="240" w:lineRule="auto"/>
        <w:ind w:firstLine="851"/>
        <w:jc w:val="both"/>
        <w:rPr>
          <w:rFonts w:ascii="Times New Roman" w:eastAsia="Courier New" w:hAnsi="Times New Roman"/>
          <w:sz w:val="28"/>
          <w:szCs w:val="28"/>
        </w:rPr>
      </w:pPr>
      <w:r>
        <w:rPr>
          <w:rFonts w:ascii="Times New Roman" w:eastAsia="Courier New" w:hAnsi="Times New Roman"/>
          <w:sz w:val="28"/>
          <w:szCs w:val="28"/>
        </w:rPr>
        <w:t>Отказ в предоставлении муниципальной услуги может быть обжалован в судебном порядке.</w:t>
      </w:r>
    </w:p>
    <w:p w:rsidR="00D735D7" w:rsidRDefault="00D735D7" w:rsidP="00D735D7">
      <w:pPr>
        <w:widowControl w:val="0"/>
        <w:spacing w:after="0" w:line="240" w:lineRule="auto"/>
        <w:ind w:firstLine="851"/>
        <w:jc w:val="both"/>
        <w:rPr>
          <w:rFonts w:ascii="Times New Roman" w:hAnsi="Times New Roman"/>
          <w:sz w:val="28"/>
          <w:szCs w:val="28"/>
        </w:rPr>
      </w:pPr>
      <w:r>
        <w:rPr>
          <w:rFonts w:ascii="Times New Roman" w:eastAsia="Courier New" w:hAnsi="Times New Roman"/>
          <w:sz w:val="28"/>
          <w:szCs w:val="28"/>
        </w:rPr>
        <w:t xml:space="preserve">2.10. </w:t>
      </w:r>
      <w:r>
        <w:rPr>
          <w:rFonts w:ascii="Times New Roman" w:hAnsi="Times New Roman"/>
          <w:sz w:val="28"/>
          <w:szCs w:val="28"/>
        </w:rPr>
        <w:t>Предоставление муниципальной услуги осуществляется на бесплатной основе.</w:t>
      </w:r>
    </w:p>
    <w:p w:rsidR="00D735D7" w:rsidRDefault="00D735D7" w:rsidP="00D735D7">
      <w:pPr>
        <w:widowControl w:val="0"/>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2.11. Максимальный срок ожидания в очереди при подаче запроса о предоставлении услуги и при получении результата предоставления муниципальной услуги.</w:t>
      </w:r>
    </w:p>
    <w:p w:rsidR="00D735D7" w:rsidRDefault="00D735D7" w:rsidP="00D735D7">
      <w:pPr>
        <w:widowControl w:val="0"/>
        <w:spacing w:after="0" w:line="240" w:lineRule="auto"/>
        <w:ind w:firstLine="709"/>
        <w:jc w:val="both"/>
        <w:rPr>
          <w:rFonts w:ascii="Times New Roman" w:eastAsia="Courier New" w:hAnsi="Times New Roman"/>
          <w:color w:val="000000"/>
          <w:sz w:val="28"/>
          <w:szCs w:val="28"/>
        </w:rPr>
      </w:pPr>
      <w:r>
        <w:rPr>
          <w:rFonts w:ascii="Times New Roman" w:eastAsia="Courier New" w:hAnsi="Times New Roman"/>
          <w:color w:val="000000"/>
          <w:sz w:val="28"/>
          <w:szCs w:val="28"/>
        </w:rPr>
        <w:t>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D735D7" w:rsidRDefault="00D735D7" w:rsidP="00D735D7">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 xml:space="preserve">При обслуживании заявителей – ветеранов Великой Отечественной войны и инвалидов I и II (нерабочей) групп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предъявляют специалисту Администрации, </w:t>
      </w:r>
      <w:proofErr w:type="gramStart"/>
      <w:r>
        <w:rPr>
          <w:rFonts w:ascii="Times New Roman" w:hAnsi="Times New Roman"/>
          <w:sz w:val="28"/>
          <w:szCs w:val="28"/>
        </w:rPr>
        <w:t>осуществляющим</w:t>
      </w:r>
      <w:proofErr w:type="gramEnd"/>
      <w:r>
        <w:rPr>
          <w:rFonts w:ascii="Times New Roman" w:hAnsi="Times New Roman"/>
          <w:sz w:val="28"/>
          <w:szCs w:val="28"/>
        </w:rPr>
        <w:t xml:space="preserve"> прием, выдачу документов и консультирование, документы, подтверждающие их принадлежность к указанной категории лиц.</w:t>
      </w:r>
    </w:p>
    <w:p w:rsidR="00D735D7" w:rsidRDefault="00D735D7" w:rsidP="00D735D7">
      <w:pPr>
        <w:widowControl w:val="0"/>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2.12. Срок регистрации запроса заявителя о предоставлении муниципальной услуги.</w:t>
      </w:r>
    </w:p>
    <w:p w:rsidR="00D735D7" w:rsidRDefault="00D735D7" w:rsidP="00D735D7">
      <w:pPr>
        <w:widowControl w:val="0"/>
        <w:autoSpaceDE w:val="0"/>
        <w:spacing w:after="0" w:line="240" w:lineRule="auto"/>
        <w:ind w:firstLine="851"/>
        <w:jc w:val="both"/>
        <w:rPr>
          <w:rFonts w:ascii="Times New Roman" w:eastAsia="Arial CYR" w:hAnsi="Times New Roman"/>
          <w:sz w:val="28"/>
          <w:szCs w:val="28"/>
        </w:rPr>
      </w:pPr>
      <w:r>
        <w:rPr>
          <w:rFonts w:ascii="Times New Roman" w:hAnsi="Times New Roman"/>
          <w:sz w:val="28"/>
          <w:szCs w:val="28"/>
        </w:rPr>
        <w:t>Срок регистрации заявления заявителя на предоставление муниципальной услуги составляет одни сутки со дня поступления заявления в Администрацию.</w:t>
      </w:r>
    </w:p>
    <w:p w:rsidR="00D735D7" w:rsidRDefault="00D735D7" w:rsidP="00D735D7">
      <w:pPr>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735D7" w:rsidRDefault="00D735D7" w:rsidP="00D735D7">
      <w:pPr>
        <w:spacing w:after="0" w:line="240" w:lineRule="auto"/>
        <w:ind w:firstLine="900"/>
        <w:jc w:val="both"/>
        <w:rPr>
          <w:rFonts w:ascii="Times New Roman" w:hAnsi="Times New Roman"/>
          <w:sz w:val="28"/>
          <w:szCs w:val="28"/>
        </w:rPr>
      </w:pPr>
      <w:r>
        <w:rPr>
          <w:rFonts w:ascii="Times New Roman" w:hAnsi="Times New Roman"/>
          <w:sz w:val="28"/>
          <w:szCs w:val="28"/>
        </w:rPr>
        <w:t>Помещение мест приема заявителей расположено в здании Администрации,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D735D7" w:rsidRDefault="00D735D7" w:rsidP="00D735D7">
      <w:pPr>
        <w:spacing w:after="0" w:line="240" w:lineRule="auto"/>
        <w:ind w:firstLine="900"/>
        <w:jc w:val="both"/>
        <w:rPr>
          <w:rFonts w:ascii="Times New Roman" w:hAnsi="Times New Roman"/>
          <w:sz w:val="28"/>
          <w:szCs w:val="28"/>
        </w:rPr>
      </w:pPr>
      <w:r>
        <w:rPr>
          <w:rFonts w:ascii="Times New Roman" w:hAnsi="Times New Roman"/>
          <w:sz w:val="28"/>
          <w:szCs w:val="28"/>
        </w:rPr>
        <w:t xml:space="preserve">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 </w:t>
      </w:r>
    </w:p>
    <w:p w:rsidR="00D735D7" w:rsidRDefault="00D735D7" w:rsidP="00D735D7">
      <w:pPr>
        <w:spacing w:after="0" w:line="240" w:lineRule="auto"/>
        <w:ind w:firstLine="900"/>
        <w:jc w:val="both"/>
        <w:rPr>
          <w:rFonts w:ascii="Times New Roman" w:hAnsi="Times New Roman"/>
          <w:sz w:val="28"/>
          <w:szCs w:val="28"/>
        </w:rPr>
      </w:pPr>
      <w:r>
        <w:rPr>
          <w:rFonts w:ascii="Times New Roman" w:hAnsi="Times New Roman"/>
          <w:sz w:val="28"/>
          <w:szCs w:val="28"/>
        </w:rPr>
        <w:lastRenderedPageBreak/>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735D7" w:rsidRDefault="00D735D7" w:rsidP="00D735D7">
      <w:pPr>
        <w:pStyle w:val="ConsPlusNormal"/>
        <w:tabs>
          <w:tab w:val="left" w:pos="0"/>
        </w:tabs>
        <w:ind w:firstLine="900"/>
        <w:jc w:val="both"/>
        <w:rPr>
          <w:rFonts w:ascii="Times New Roman" w:hAnsi="Times New Roman" w:cs="Times New Roman"/>
          <w:sz w:val="28"/>
          <w:szCs w:val="28"/>
        </w:rPr>
      </w:pPr>
      <w:r>
        <w:rPr>
          <w:rFonts w:ascii="Times New Roman" w:hAnsi="Times New Roman" w:cs="Times New Roman"/>
          <w:sz w:val="28"/>
          <w:szCs w:val="28"/>
        </w:rPr>
        <w:t>В помещении для работы с заявителями размещаются на видном, доступном месте информационные стенды, которые и призваны обеспечить каждого заявителя исчерпывающей информацией о предоставлении услуг.</w:t>
      </w:r>
    </w:p>
    <w:p w:rsidR="00D735D7" w:rsidRDefault="00D735D7" w:rsidP="00D735D7">
      <w:pPr>
        <w:spacing w:after="0" w:line="240" w:lineRule="auto"/>
        <w:ind w:firstLine="900"/>
        <w:jc w:val="both"/>
        <w:rPr>
          <w:rFonts w:ascii="Times New Roman" w:hAnsi="Times New Roman"/>
          <w:sz w:val="28"/>
          <w:szCs w:val="28"/>
        </w:rPr>
      </w:pPr>
      <w:r>
        <w:rPr>
          <w:rFonts w:ascii="Times New Roman" w:hAnsi="Times New Roman"/>
          <w:sz w:val="28"/>
          <w:szCs w:val="28"/>
        </w:rPr>
        <w:t>На информационных стендах Администрации размещается следующая информация:</w:t>
      </w:r>
    </w:p>
    <w:p w:rsidR="00D735D7" w:rsidRDefault="00D735D7" w:rsidP="00D735D7">
      <w:pPr>
        <w:spacing w:after="0" w:line="240" w:lineRule="auto"/>
        <w:ind w:firstLine="900"/>
        <w:jc w:val="both"/>
        <w:rPr>
          <w:rFonts w:ascii="Times New Roman" w:hAnsi="Times New Roman"/>
          <w:sz w:val="28"/>
          <w:szCs w:val="28"/>
        </w:rPr>
      </w:pPr>
      <w:r>
        <w:rPr>
          <w:rFonts w:ascii="Times New Roman" w:hAnsi="Times New Roman"/>
          <w:sz w:val="28"/>
          <w:szCs w:val="28"/>
        </w:rPr>
        <w:t>график (режим) работы, номера телефонов, адреса Интернет-сайта и электронной почты Администрации</w:t>
      </w:r>
      <w:proofErr w:type="gramStart"/>
      <w:r>
        <w:rPr>
          <w:rFonts w:ascii="Times New Roman" w:hAnsi="Times New Roman"/>
          <w:sz w:val="28"/>
          <w:szCs w:val="28"/>
        </w:rPr>
        <w:t>;:</w:t>
      </w:r>
      <w:proofErr w:type="gramEnd"/>
    </w:p>
    <w:p w:rsidR="00D735D7" w:rsidRDefault="00D735D7" w:rsidP="00D735D7">
      <w:pPr>
        <w:spacing w:after="0" w:line="240" w:lineRule="auto"/>
        <w:ind w:firstLine="900"/>
        <w:jc w:val="both"/>
        <w:rPr>
          <w:rFonts w:ascii="Times New Roman" w:hAnsi="Times New Roman"/>
          <w:sz w:val="28"/>
          <w:szCs w:val="28"/>
        </w:rPr>
      </w:pPr>
      <w:r>
        <w:rPr>
          <w:rFonts w:ascii="Times New Roman" w:hAnsi="Times New Roman"/>
          <w:sz w:val="28"/>
          <w:szCs w:val="28"/>
        </w:rPr>
        <w:t>образцы оформления документов, необходимых для предоставления муниципальной услуги;</w:t>
      </w:r>
    </w:p>
    <w:p w:rsidR="00D735D7" w:rsidRDefault="00D735D7" w:rsidP="00D735D7">
      <w:pPr>
        <w:pStyle w:val="11"/>
        <w:tabs>
          <w:tab w:val="clear" w:pos="360"/>
          <w:tab w:val="left" w:pos="709"/>
        </w:tabs>
        <w:spacing w:before="0" w:after="0" w:line="240" w:lineRule="auto"/>
        <w:ind w:firstLine="900"/>
        <w:rPr>
          <w:sz w:val="28"/>
          <w:szCs w:val="28"/>
        </w:rPr>
      </w:pPr>
      <w:r>
        <w:rPr>
          <w:sz w:val="28"/>
          <w:szCs w:val="28"/>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получения муниципальной услуги;</w:t>
      </w:r>
    </w:p>
    <w:p w:rsidR="00D735D7" w:rsidRDefault="00D735D7" w:rsidP="00D735D7">
      <w:pPr>
        <w:pStyle w:val="11"/>
        <w:tabs>
          <w:tab w:val="clear" w:pos="360"/>
          <w:tab w:val="left" w:pos="709"/>
          <w:tab w:val="left" w:pos="1134"/>
          <w:tab w:val="left" w:pos="1418"/>
        </w:tabs>
        <w:spacing w:before="0" w:after="0" w:line="240" w:lineRule="auto"/>
        <w:ind w:firstLine="900"/>
        <w:rPr>
          <w:sz w:val="28"/>
          <w:szCs w:val="28"/>
        </w:rPr>
      </w:pPr>
      <w:r>
        <w:rPr>
          <w:sz w:val="28"/>
          <w:szCs w:val="28"/>
        </w:rPr>
        <w:t>полный те</w:t>
      </w:r>
      <w:r>
        <w:rPr>
          <w:spacing w:val="-3"/>
          <w:sz w:val="28"/>
          <w:szCs w:val="28"/>
        </w:rPr>
        <w:t>кст настоящего административного регламента;</w:t>
      </w:r>
      <w:r>
        <w:rPr>
          <w:sz w:val="28"/>
          <w:szCs w:val="28"/>
        </w:rPr>
        <w:t xml:space="preserve"> </w:t>
      </w:r>
    </w:p>
    <w:p w:rsidR="00D735D7" w:rsidRDefault="00D735D7" w:rsidP="00D735D7">
      <w:pPr>
        <w:spacing w:after="0" w:line="240" w:lineRule="auto"/>
        <w:ind w:firstLine="900"/>
        <w:jc w:val="both"/>
        <w:rPr>
          <w:rFonts w:ascii="Times New Roman" w:hAnsi="Times New Roman"/>
          <w:sz w:val="28"/>
          <w:szCs w:val="28"/>
        </w:rPr>
      </w:pPr>
      <w:r>
        <w:rPr>
          <w:rFonts w:ascii="Times New Roman" w:hAnsi="Times New Roman"/>
          <w:sz w:val="28"/>
          <w:szCs w:val="28"/>
        </w:rPr>
        <w:t>схемы размещения кабинетов должностных лиц, в которых предоставляется муниципальная услуга.</w:t>
      </w:r>
    </w:p>
    <w:p w:rsidR="00D735D7" w:rsidRDefault="00D735D7" w:rsidP="00D735D7">
      <w:pPr>
        <w:spacing w:after="0" w:line="240" w:lineRule="auto"/>
        <w:ind w:firstLine="900"/>
        <w:jc w:val="both"/>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w:t>
      </w:r>
    </w:p>
    <w:p w:rsidR="00D735D7" w:rsidRDefault="00D735D7" w:rsidP="00D735D7">
      <w:pPr>
        <w:spacing w:after="0" w:line="240" w:lineRule="auto"/>
        <w:ind w:firstLine="900"/>
        <w:jc w:val="both"/>
        <w:rPr>
          <w:rFonts w:ascii="Times New Roman" w:hAnsi="Times New Roman"/>
          <w:sz w:val="28"/>
          <w:szCs w:val="28"/>
        </w:rPr>
      </w:pPr>
      <w:r>
        <w:rPr>
          <w:rFonts w:ascii="Times New Roman" w:hAnsi="Times New Roman"/>
          <w:sz w:val="28"/>
          <w:szCs w:val="28"/>
        </w:rPr>
        <w:t>порядок и сроки предоставления муниципальной услуги;</w:t>
      </w:r>
    </w:p>
    <w:p w:rsidR="00D735D7" w:rsidRDefault="00D735D7" w:rsidP="00D735D7">
      <w:pPr>
        <w:pStyle w:val="ConsPlusNormal"/>
        <w:tabs>
          <w:tab w:val="left" w:pos="0"/>
        </w:tabs>
        <w:ind w:firstLine="900"/>
        <w:jc w:val="both"/>
        <w:rPr>
          <w:rFonts w:ascii="Times New Roman" w:hAnsi="Times New Roman" w:cs="Times New Roman"/>
          <w:sz w:val="28"/>
          <w:szCs w:val="28"/>
        </w:rPr>
      </w:pPr>
      <w:r>
        <w:rPr>
          <w:rFonts w:ascii="Times New Roman" w:hAnsi="Times New Roman" w:cs="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D735D7" w:rsidRDefault="00D735D7" w:rsidP="00D735D7">
      <w:pPr>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2.14. С целью оценки доступности и качества муниципальной услуги используются следующие индикаторы и показатели:</w:t>
      </w:r>
    </w:p>
    <w:p w:rsidR="00D735D7" w:rsidRDefault="00D735D7" w:rsidP="00D735D7">
      <w:pPr>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обеспечение повышения уровня удовлетворенности населения муниципальной услугой (оценка уровня предоставления услуг заявителями не ниже 4,0 баллов (средний балл по системе оценки: 2 – «неудовлетворительно», 3 – «удовлетворительно», 4 – «хорошо», 5 – «отлично»);</w:t>
      </w:r>
    </w:p>
    <w:p w:rsidR="00D735D7" w:rsidRDefault="00D735D7" w:rsidP="00D735D7">
      <w:pPr>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обеспечение соблюдения установленных сроков предоставления муниципальной услуги (с просроченным сроком не более 5% от общего числа исполненных заявок);</w:t>
      </w:r>
    </w:p>
    <w:p w:rsidR="00D735D7" w:rsidRDefault="00D735D7" w:rsidP="00D735D7">
      <w:pPr>
        <w:pStyle w:val="ConsPlusNormal"/>
        <w:tabs>
          <w:tab w:val="left" w:pos="0"/>
        </w:tabs>
        <w:ind w:firstLine="900"/>
        <w:jc w:val="both"/>
        <w:rPr>
          <w:rFonts w:ascii="Times New Roman" w:hAnsi="Times New Roman" w:cs="Times New Roman"/>
          <w:sz w:val="28"/>
          <w:szCs w:val="28"/>
        </w:rPr>
      </w:pPr>
      <w:r>
        <w:rPr>
          <w:rFonts w:ascii="Times New Roman" w:hAnsi="Times New Roman" w:cs="Times New Roman"/>
          <w:sz w:val="28"/>
          <w:szCs w:val="28"/>
        </w:rPr>
        <w:t>обеспечение качества предоставления муниципальной услуги (оформление документов с техническими ошибками не более 3% от общего числа оформленных заявок).</w:t>
      </w:r>
    </w:p>
    <w:p w:rsidR="00D735D7" w:rsidRDefault="00D735D7" w:rsidP="00D735D7">
      <w:pPr>
        <w:pStyle w:val="a5"/>
        <w:spacing w:before="0" w:after="0"/>
        <w:jc w:val="center"/>
        <w:rPr>
          <w:sz w:val="28"/>
          <w:szCs w:val="28"/>
        </w:rPr>
      </w:pPr>
    </w:p>
    <w:p w:rsidR="00D735D7" w:rsidRDefault="00D735D7" w:rsidP="00D735D7">
      <w:pPr>
        <w:pStyle w:val="a5"/>
        <w:spacing w:before="0" w:after="0"/>
        <w:jc w:val="center"/>
        <w:rPr>
          <w:sz w:val="28"/>
          <w:szCs w:val="28"/>
        </w:rPr>
      </w:pPr>
      <w:r>
        <w:rPr>
          <w:sz w:val="28"/>
          <w:szCs w:val="28"/>
        </w:rPr>
        <w:t>3. Состав, последовательность и сроки выполнения административных процедур, требования к порядку их выполнения</w:t>
      </w:r>
    </w:p>
    <w:p w:rsidR="00D735D7" w:rsidRDefault="00D735D7" w:rsidP="00D735D7">
      <w:pPr>
        <w:pStyle w:val="a5"/>
        <w:spacing w:before="0" w:after="0"/>
        <w:jc w:val="center"/>
        <w:rPr>
          <w:sz w:val="28"/>
          <w:szCs w:val="28"/>
        </w:rPr>
      </w:pPr>
    </w:p>
    <w:p w:rsidR="00D735D7" w:rsidRDefault="00D735D7" w:rsidP="00D735D7">
      <w:pPr>
        <w:spacing w:after="0" w:line="240" w:lineRule="auto"/>
        <w:ind w:firstLine="902"/>
        <w:jc w:val="both"/>
        <w:rPr>
          <w:rFonts w:ascii="Times New Roman" w:hAnsi="Times New Roman"/>
          <w:sz w:val="28"/>
          <w:szCs w:val="28"/>
        </w:rPr>
      </w:pPr>
      <w:r>
        <w:rPr>
          <w:rFonts w:ascii="Times New Roman" w:hAnsi="Times New Roman"/>
          <w:sz w:val="28"/>
          <w:szCs w:val="28"/>
        </w:rPr>
        <w:t xml:space="preserve">3.1. Состав административных процедур. </w:t>
      </w:r>
    </w:p>
    <w:p w:rsidR="00D735D7" w:rsidRDefault="00D735D7" w:rsidP="00D735D7">
      <w:pPr>
        <w:spacing w:after="0" w:line="240" w:lineRule="auto"/>
        <w:ind w:firstLine="902"/>
        <w:jc w:val="both"/>
        <w:rPr>
          <w:rFonts w:ascii="Times New Roman" w:hAnsi="Times New Roman"/>
          <w:sz w:val="28"/>
          <w:szCs w:val="28"/>
        </w:rPr>
      </w:pPr>
      <w:r>
        <w:rPr>
          <w:rFonts w:ascii="Times New Roman" w:hAnsi="Times New Roman"/>
          <w:sz w:val="28"/>
          <w:szCs w:val="28"/>
        </w:rPr>
        <w:lastRenderedPageBreak/>
        <w:t>Предоставление муниципальной услуги включает в себя следующие административные процедуры:</w:t>
      </w:r>
    </w:p>
    <w:p w:rsidR="00D735D7" w:rsidRDefault="00D735D7" w:rsidP="00D735D7">
      <w:pPr>
        <w:pStyle w:val="ConsPlusNormal"/>
        <w:ind w:firstLine="902"/>
        <w:jc w:val="both"/>
        <w:rPr>
          <w:rFonts w:ascii="Times New Roman" w:hAnsi="Times New Roman" w:cs="Times New Roman"/>
          <w:sz w:val="28"/>
          <w:szCs w:val="28"/>
        </w:rPr>
      </w:pPr>
      <w:r>
        <w:rPr>
          <w:rFonts w:ascii="Times New Roman" w:hAnsi="Times New Roman" w:cs="Times New Roman"/>
          <w:sz w:val="28"/>
          <w:szCs w:val="28"/>
        </w:rPr>
        <w:t xml:space="preserve">приём заявления и прилагаемых к нему документов, регистрация заявления, выдача заявителю расписки в получении заявления и документов (1 рабочий день); </w:t>
      </w:r>
    </w:p>
    <w:p w:rsidR="00D735D7" w:rsidRDefault="00D735D7" w:rsidP="00D735D7">
      <w:pPr>
        <w:autoSpaceDE w:val="0"/>
        <w:autoSpaceDN w:val="0"/>
        <w:adjustRightInd w:val="0"/>
        <w:spacing w:after="0" w:line="240" w:lineRule="auto"/>
        <w:ind w:firstLine="902"/>
        <w:jc w:val="both"/>
        <w:rPr>
          <w:rFonts w:ascii="Times New Roman" w:hAnsi="Times New Roman"/>
          <w:sz w:val="28"/>
          <w:szCs w:val="28"/>
        </w:rPr>
      </w:pPr>
      <w:r>
        <w:rPr>
          <w:rFonts w:ascii="Times New Roman" w:hAnsi="Times New Roman"/>
          <w:sz w:val="28"/>
          <w:szCs w:val="28"/>
        </w:rPr>
        <w:t xml:space="preserve">рассмотрение заявления и представленных документов, направление запросов в порядке межведомственного взаимодействия, </w:t>
      </w:r>
      <w:r>
        <w:rPr>
          <w:rFonts w:ascii="Times New Roman" w:eastAsia="Courier New" w:hAnsi="Times New Roman"/>
          <w:color w:val="000000"/>
          <w:sz w:val="28"/>
          <w:szCs w:val="28"/>
        </w:rPr>
        <w:t>осмотр местонахождения объекта адресации (при необходимости)</w:t>
      </w:r>
      <w:r w:rsidR="00CB6BAF">
        <w:rPr>
          <w:rFonts w:ascii="Times New Roman" w:hAnsi="Times New Roman"/>
          <w:sz w:val="28"/>
          <w:szCs w:val="28"/>
        </w:rPr>
        <w:t xml:space="preserve"> (12</w:t>
      </w:r>
      <w:r>
        <w:rPr>
          <w:rFonts w:ascii="Times New Roman" w:hAnsi="Times New Roman"/>
          <w:sz w:val="28"/>
          <w:szCs w:val="28"/>
        </w:rPr>
        <w:t xml:space="preserve"> рабочих дней);</w:t>
      </w:r>
    </w:p>
    <w:p w:rsidR="00D735D7" w:rsidRDefault="00D735D7" w:rsidP="00D735D7">
      <w:pPr>
        <w:pStyle w:val="ConsPlusNormal"/>
        <w:ind w:firstLine="902"/>
        <w:jc w:val="both"/>
        <w:rPr>
          <w:rFonts w:ascii="Times New Roman" w:hAnsi="Times New Roman" w:cs="Times New Roman"/>
          <w:sz w:val="28"/>
          <w:szCs w:val="28"/>
        </w:rPr>
      </w:pPr>
      <w:r>
        <w:rPr>
          <w:rFonts w:ascii="Times New Roman" w:hAnsi="Times New Roman" w:cs="Times New Roman"/>
          <w:sz w:val="28"/>
          <w:szCs w:val="28"/>
        </w:rPr>
        <w:t xml:space="preserve">подготовка постановления о присвоении (изменении), аннулировании адреса объекту недвижимости или (и) решения об отказе в присвоении объекту адресации или </w:t>
      </w:r>
      <w:r w:rsidR="00CB6BAF">
        <w:rPr>
          <w:rFonts w:ascii="Times New Roman" w:hAnsi="Times New Roman" w:cs="Times New Roman"/>
          <w:sz w:val="28"/>
          <w:szCs w:val="28"/>
        </w:rPr>
        <w:t>аннулировании адреса  (3 рабочих дня</w:t>
      </w:r>
      <w:r>
        <w:rPr>
          <w:rFonts w:ascii="Times New Roman" w:hAnsi="Times New Roman" w:cs="Times New Roman"/>
          <w:sz w:val="28"/>
          <w:szCs w:val="28"/>
        </w:rPr>
        <w:t xml:space="preserve">); </w:t>
      </w:r>
    </w:p>
    <w:p w:rsidR="00D735D7" w:rsidRDefault="00D735D7" w:rsidP="00D735D7">
      <w:pPr>
        <w:autoSpaceDE w:val="0"/>
        <w:autoSpaceDN w:val="0"/>
        <w:adjustRightInd w:val="0"/>
        <w:spacing w:after="0" w:line="240" w:lineRule="auto"/>
        <w:ind w:firstLine="902"/>
        <w:jc w:val="both"/>
        <w:rPr>
          <w:rFonts w:ascii="Times New Roman" w:hAnsi="Times New Roman"/>
          <w:sz w:val="28"/>
          <w:szCs w:val="28"/>
        </w:rPr>
      </w:pPr>
      <w:r>
        <w:rPr>
          <w:rFonts w:ascii="Times New Roman" w:hAnsi="Times New Roman"/>
          <w:sz w:val="28"/>
          <w:szCs w:val="28"/>
        </w:rPr>
        <w:t>выдача (направление) постановления о присвоении (изменении), аннулировании адреса объекту недвижимости или (и) решения об отказе в присвоении объекту адрес</w:t>
      </w:r>
      <w:r w:rsidR="00CB6BAF">
        <w:rPr>
          <w:rFonts w:ascii="Times New Roman" w:hAnsi="Times New Roman"/>
          <w:sz w:val="28"/>
          <w:szCs w:val="28"/>
        </w:rPr>
        <w:t>ации или аннулировании адреса (2</w:t>
      </w:r>
      <w:r>
        <w:rPr>
          <w:rFonts w:ascii="Times New Roman" w:hAnsi="Times New Roman"/>
          <w:sz w:val="28"/>
          <w:szCs w:val="28"/>
        </w:rPr>
        <w:t xml:space="preserve"> рабочих дней).</w:t>
      </w:r>
    </w:p>
    <w:p w:rsidR="00D735D7" w:rsidRDefault="00BC46BB" w:rsidP="00D735D7">
      <w:pPr>
        <w:tabs>
          <w:tab w:val="left" w:pos="720"/>
          <w:tab w:val="left" w:pos="6480"/>
        </w:tabs>
        <w:spacing w:after="0" w:line="240" w:lineRule="auto"/>
        <w:ind w:firstLine="851"/>
        <w:jc w:val="both"/>
        <w:rPr>
          <w:rFonts w:ascii="Times New Roman" w:hAnsi="Times New Roman"/>
          <w:sz w:val="28"/>
          <w:szCs w:val="28"/>
        </w:rPr>
      </w:pPr>
      <w:hyperlink r:id="rId11" w:history="1">
        <w:r w:rsidR="00D735D7" w:rsidRPr="00AE59F1">
          <w:rPr>
            <w:rStyle w:val="a3"/>
            <w:rFonts w:ascii="Times New Roman" w:hAnsi="Times New Roman"/>
            <w:color w:val="auto"/>
            <w:sz w:val="28"/>
            <w:szCs w:val="28"/>
            <w:u w:val="none"/>
          </w:rPr>
          <w:t>Блок-схема</w:t>
        </w:r>
      </w:hyperlink>
      <w:r w:rsidR="00D735D7">
        <w:rPr>
          <w:rFonts w:ascii="Times New Roman" w:hAnsi="Times New Roman"/>
          <w:sz w:val="28"/>
          <w:szCs w:val="28"/>
        </w:rPr>
        <w:t xml:space="preserve"> предоставления муниципальной услуги приводится в приложении № 2 к настоящему административному регламенту.</w:t>
      </w:r>
    </w:p>
    <w:p w:rsidR="00D735D7" w:rsidRDefault="00D735D7" w:rsidP="00D735D7">
      <w:pPr>
        <w:spacing w:after="0" w:line="240" w:lineRule="auto"/>
        <w:ind w:firstLine="851"/>
        <w:jc w:val="both"/>
        <w:rPr>
          <w:rFonts w:ascii="Times New Roman" w:hAnsi="Times New Roman"/>
          <w:sz w:val="28"/>
          <w:szCs w:val="28"/>
        </w:rPr>
      </w:pPr>
      <w:r>
        <w:rPr>
          <w:rFonts w:ascii="Times New Roman" w:hAnsi="Times New Roman"/>
          <w:sz w:val="28"/>
          <w:szCs w:val="28"/>
        </w:rPr>
        <w:t>3.2. Приём заявления и прилагаемых к нему документов, регистрация заявления, выдача заявителю расписки в получении заявления и документов.</w:t>
      </w:r>
    </w:p>
    <w:p w:rsidR="00D735D7" w:rsidRDefault="00D735D7" w:rsidP="00D735D7">
      <w:pPr>
        <w:spacing w:after="0" w:line="240" w:lineRule="auto"/>
        <w:ind w:firstLine="851"/>
        <w:jc w:val="both"/>
        <w:rPr>
          <w:rFonts w:ascii="Times New Roman" w:eastAsia="Courier New" w:hAnsi="Times New Roman"/>
          <w:color w:val="000000"/>
          <w:sz w:val="28"/>
          <w:szCs w:val="28"/>
        </w:rPr>
      </w:pPr>
      <w:r>
        <w:rPr>
          <w:rFonts w:ascii="Times New Roman" w:hAnsi="Times New Roman"/>
          <w:sz w:val="28"/>
          <w:szCs w:val="28"/>
        </w:rPr>
        <w:t xml:space="preserve">3.2.1. Основанием для начала административной процедуры является обращение заявителя в Администрацию с заявлением </w:t>
      </w:r>
      <w:r>
        <w:rPr>
          <w:rFonts w:ascii="Times New Roman" w:eastAsia="Courier New" w:hAnsi="Times New Roman"/>
          <w:color w:val="000000"/>
          <w:sz w:val="28"/>
          <w:szCs w:val="28"/>
        </w:rPr>
        <w:t xml:space="preserve">и приложенными к нему документами, указанными в </w:t>
      </w:r>
      <w:hyperlink r:id="rId12" w:anchor="Par221" w:history="1">
        <w:r w:rsidRPr="00AE59F1">
          <w:rPr>
            <w:rStyle w:val="a3"/>
            <w:rFonts w:ascii="Times New Roman" w:eastAsia="Courier New" w:hAnsi="Times New Roman"/>
            <w:color w:val="auto"/>
            <w:sz w:val="28"/>
            <w:szCs w:val="28"/>
            <w:u w:val="none"/>
          </w:rPr>
          <w:t>пункте 2.6</w:t>
        </w:r>
      </w:hyperlink>
      <w:r>
        <w:rPr>
          <w:rFonts w:ascii="Times New Roman" w:eastAsia="Courier New" w:hAnsi="Times New Roman"/>
          <w:color w:val="000000"/>
          <w:sz w:val="28"/>
          <w:szCs w:val="28"/>
        </w:rPr>
        <w:t xml:space="preserve"> раздела 2 настоящего Административного регламента, либо через МФЦ.</w:t>
      </w:r>
    </w:p>
    <w:p w:rsidR="00D735D7" w:rsidRDefault="00D735D7" w:rsidP="00D735D7">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3.2.2. При приеме заявления и прилагаемых к нему докум</w:t>
      </w:r>
      <w:r w:rsidR="004C1294">
        <w:rPr>
          <w:rFonts w:ascii="Times New Roman" w:hAnsi="Times New Roman"/>
          <w:sz w:val="28"/>
          <w:szCs w:val="28"/>
        </w:rPr>
        <w:t xml:space="preserve">ентов начальник  общего </w:t>
      </w:r>
      <w:r>
        <w:rPr>
          <w:rFonts w:ascii="Times New Roman" w:hAnsi="Times New Roman"/>
          <w:sz w:val="28"/>
          <w:szCs w:val="28"/>
        </w:rPr>
        <w:t xml:space="preserve"> отдела</w:t>
      </w:r>
      <w:r w:rsidR="004C1294">
        <w:rPr>
          <w:rFonts w:ascii="Times New Roman" w:hAnsi="Times New Roman"/>
          <w:color w:val="000000"/>
          <w:sz w:val="28"/>
          <w:szCs w:val="28"/>
        </w:rPr>
        <w:t xml:space="preserve"> администрации </w:t>
      </w:r>
      <w:proofErr w:type="spellStart"/>
      <w:r w:rsidR="004C1294">
        <w:rPr>
          <w:rFonts w:ascii="Times New Roman" w:hAnsi="Times New Roman"/>
          <w:color w:val="000000"/>
          <w:sz w:val="28"/>
          <w:szCs w:val="28"/>
        </w:rPr>
        <w:t>Копанского</w:t>
      </w:r>
      <w:proofErr w:type="spellEnd"/>
      <w:r w:rsidR="004C1294">
        <w:rPr>
          <w:rFonts w:ascii="Times New Roman" w:hAnsi="Times New Roman"/>
          <w:color w:val="000000"/>
          <w:sz w:val="28"/>
          <w:szCs w:val="28"/>
        </w:rPr>
        <w:t xml:space="preserve"> </w:t>
      </w:r>
      <w:r>
        <w:rPr>
          <w:rFonts w:ascii="Times New Roman" w:hAnsi="Times New Roman"/>
          <w:color w:val="000000"/>
          <w:sz w:val="28"/>
          <w:szCs w:val="28"/>
        </w:rPr>
        <w:t xml:space="preserve"> сельского поселения </w:t>
      </w:r>
      <w:proofErr w:type="spellStart"/>
      <w:r>
        <w:rPr>
          <w:rFonts w:ascii="Times New Roman" w:hAnsi="Times New Roman"/>
          <w:color w:val="000000"/>
          <w:sz w:val="28"/>
          <w:szCs w:val="28"/>
        </w:rPr>
        <w:t>Ейского</w:t>
      </w:r>
      <w:proofErr w:type="spellEnd"/>
      <w:r>
        <w:rPr>
          <w:rFonts w:ascii="Times New Roman" w:hAnsi="Times New Roman"/>
          <w:color w:val="000000"/>
          <w:sz w:val="28"/>
          <w:szCs w:val="28"/>
        </w:rPr>
        <w:t xml:space="preserve"> района (далее специалист Администрации)</w:t>
      </w:r>
      <w:r>
        <w:rPr>
          <w:rFonts w:ascii="Times New Roman" w:hAnsi="Times New Roman"/>
          <w:sz w:val="28"/>
          <w:szCs w:val="28"/>
        </w:rPr>
        <w:t xml:space="preserve">: </w:t>
      </w:r>
    </w:p>
    <w:p w:rsidR="00D735D7" w:rsidRDefault="00D735D7" w:rsidP="00D735D7">
      <w:pPr>
        <w:widowControl w:val="0"/>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735D7" w:rsidRDefault="00D735D7" w:rsidP="00D735D7">
      <w:pPr>
        <w:autoSpaceDE w:val="0"/>
        <w:autoSpaceDN w:val="0"/>
        <w:adjustRightInd w:val="0"/>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лицо, имеющее право действовать без доверенности от имени юридического лица, предъявляет специалисту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D735D7" w:rsidRDefault="00D735D7" w:rsidP="00D735D7">
      <w:pPr>
        <w:widowControl w:val="0"/>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проверяет соответствие представленных документов перечню документов, предусмотренных пунктом 2.6 раздела 2 настоящего Административного регламента, удостоверяясь, что:</w:t>
      </w:r>
    </w:p>
    <w:p w:rsidR="00D735D7" w:rsidRDefault="00D735D7" w:rsidP="00D735D7">
      <w:pPr>
        <w:widowControl w:val="0"/>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735D7" w:rsidRDefault="00D735D7" w:rsidP="00D735D7">
      <w:pPr>
        <w:widowControl w:val="0"/>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тексты документов написаны разборчиво;</w:t>
      </w:r>
    </w:p>
    <w:p w:rsidR="00D735D7" w:rsidRDefault="00D735D7" w:rsidP="00D735D7">
      <w:pPr>
        <w:widowControl w:val="0"/>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фамилии, имена и отчества физических лиц, адреса их мест жительства написаны полностью;</w:t>
      </w:r>
    </w:p>
    <w:p w:rsidR="00D735D7" w:rsidRDefault="00D735D7" w:rsidP="00D735D7">
      <w:pPr>
        <w:widowControl w:val="0"/>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 xml:space="preserve">в документах нет подчисток, приписок, зачеркнутых слов и иных не </w:t>
      </w:r>
      <w:r>
        <w:rPr>
          <w:rFonts w:ascii="Times New Roman" w:eastAsia="Courier New" w:hAnsi="Times New Roman"/>
          <w:color w:val="000000"/>
          <w:sz w:val="28"/>
          <w:szCs w:val="28"/>
        </w:rPr>
        <w:lastRenderedPageBreak/>
        <w:t>оговоренных в них исправлений;</w:t>
      </w:r>
    </w:p>
    <w:p w:rsidR="00D735D7" w:rsidRDefault="00D735D7" w:rsidP="00D735D7">
      <w:pPr>
        <w:widowControl w:val="0"/>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документы не исполнены карандашом;</w:t>
      </w:r>
    </w:p>
    <w:p w:rsidR="00D735D7" w:rsidRDefault="00D735D7" w:rsidP="00D735D7">
      <w:pPr>
        <w:widowControl w:val="0"/>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документы не имеют серьезных повреждений, наличие которых не позволяет однозначно истолковать их содержание;</w:t>
      </w:r>
    </w:p>
    <w:p w:rsidR="00D735D7" w:rsidRDefault="00D735D7" w:rsidP="00D735D7">
      <w:pPr>
        <w:widowControl w:val="0"/>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срок действия документов не истек;</w:t>
      </w:r>
    </w:p>
    <w:p w:rsidR="00D735D7" w:rsidRDefault="00D735D7" w:rsidP="00D735D7">
      <w:pPr>
        <w:widowControl w:val="0"/>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документы содержат информацию, необходимую для предоставления муниципальной услуги, указанной в заявлении;</w:t>
      </w:r>
    </w:p>
    <w:p w:rsidR="00D735D7" w:rsidRDefault="00D735D7" w:rsidP="00D735D7">
      <w:pPr>
        <w:widowControl w:val="0"/>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документы представлены в полном объеме;</w:t>
      </w:r>
    </w:p>
    <w:p w:rsidR="00D735D7" w:rsidRDefault="00D735D7" w:rsidP="00D735D7">
      <w:pPr>
        <w:widowControl w:val="0"/>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 xml:space="preserve">сличает представленные экземпляры оригиналов и копий документов друг с другом. </w:t>
      </w:r>
    </w:p>
    <w:p w:rsidR="00D735D7" w:rsidRDefault="00D735D7" w:rsidP="00D735D7">
      <w:pPr>
        <w:widowControl w:val="0"/>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3.2.3.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Администрации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D735D7" w:rsidRDefault="00D735D7" w:rsidP="00D735D7">
      <w:pPr>
        <w:widowControl w:val="0"/>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3.2.4</w:t>
      </w:r>
      <w:proofErr w:type="gramStart"/>
      <w:r>
        <w:rPr>
          <w:rFonts w:ascii="Times New Roman" w:eastAsia="Courier New" w:hAnsi="Times New Roman"/>
          <w:color w:val="000000"/>
          <w:sz w:val="28"/>
          <w:szCs w:val="28"/>
        </w:rPr>
        <w:t xml:space="preserve"> П</w:t>
      </w:r>
      <w:proofErr w:type="gramEnd"/>
      <w:r>
        <w:rPr>
          <w:rFonts w:ascii="Times New Roman" w:eastAsia="Courier New" w:hAnsi="Times New Roman"/>
          <w:color w:val="000000"/>
          <w:sz w:val="28"/>
          <w:szCs w:val="28"/>
        </w:rPr>
        <w:t>ри отсутствии оснований для отказа в приеме документов специалистом оформляется расписка о приеме документов в 2-х экземплярах. В расписке обязательно указываются:</w:t>
      </w:r>
    </w:p>
    <w:p w:rsidR="00D735D7" w:rsidRDefault="00D735D7" w:rsidP="00D735D7">
      <w:pPr>
        <w:widowControl w:val="0"/>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дата регистрации (получения) заявления и документов (при их наличии) с указанием их перечня;</w:t>
      </w:r>
    </w:p>
    <w:p w:rsidR="00D735D7" w:rsidRDefault="00D735D7" w:rsidP="00D735D7">
      <w:pPr>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максимальный срок оказания муниципальной услуги;</w:t>
      </w:r>
    </w:p>
    <w:p w:rsidR="00D735D7" w:rsidRDefault="00D735D7" w:rsidP="00D735D7">
      <w:pPr>
        <w:widowControl w:val="0"/>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фамилия, имя, отчество заявителя или наименование юридического лица (лиц по доверенности);</w:t>
      </w:r>
    </w:p>
    <w:p w:rsidR="00D735D7" w:rsidRDefault="00D735D7" w:rsidP="00D735D7">
      <w:pPr>
        <w:widowControl w:val="0"/>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контактный телефон или электронный адрес заявителя;</w:t>
      </w:r>
    </w:p>
    <w:p w:rsidR="00D735D7" w:rsidRDefault="00D735D7" w:rsidP="00D735D7">
      <w:pPr>
        <w:widowControl w:val="0"/>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перечень прилагаемых документов с указанием их наименования, реквизитов;</w:t>
      </w:r>
    </w:p>
    <w:p w:rsidR="00D735D7" w:rsidRDefault="00D735D7" w:rsidP="00D735D7">
      <w:pPr>
        <w:widowControl w:val="0"/>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количество экземпляров каждого из представленных документов (подлинных экземпляров и их копий);</w:t>
      </w:r>
    </w:p>
    <w:p w:rsidR="00D735D7" w:rsidRDefault="00D735D7" w:rsidP="00D735D7">
      <w:pPr>
        <w:widowControl w:val="0"/>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фамилия, инициалы и подпись специалиста Администрации.</w:t>
      </w:r>
    </w:p>
    <w:p w:rsidR="00D735D7" w:rsidRDefault="00D735D7" w:rsidP="00D735D7">
      <w:pPr>
        <w:widowControl w:val="0"/>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Первый экземпляр расписки в получении документов передается заявителю, второй помещается в пакет принятых документов для предоставления муниципальной услуги.</w:t>
      </w:r>
    </w:p>
    <w:p w:rsidR="00D735D7" w:rsidRDefault="00D735D7" w:rsidP="00D735D7">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3.2.5.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заявление и документы представлены в Администрацию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специалистом Администрации по указанному в заявлении почтовому адресу в течение рабочего дня, следующего за днем получения администрацией документов.</w:t>
      </w:r>
    </w:p>
    <w:p w:rsidR="00D735D7" w:rsidRDefault="00D735D7" w:rsidP="00D735D7">
      <w:pPr>
        <w:widowControl w:val="0"/>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3.2.6 Заявитель (представитель заявителя) в обязательном порядке (по возможности) устно информируется специалистом:</w:t>
      </w:r>
    </w:p>
    <w:p w:rsidR="00D735D7" w:rsidRDefault="00D735D7" w:rsidP="00D735D7">
      <w:pPr>
        <w:widowControl w:val="0"/>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о сроке предоставления муниципальной услуги;</w:t>
      </w:r>
    </w:p>
    <w:p w:rsidR="00D735D7" w:rsidRDefault="00D735D7" w:rsidP="00D735D7">
      <w:pPr>
        <w:widowControl w:val="0"/>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о возможности отказа в предоставлении муниципальной услуги.</w:t>
      </w:r>
    </w:p>
    <w:p w:rsidR="00D735D7" w:rsidRDefault="00D735D7" w:rsidP="00D735D7">
      <w:pPr>
        <w:widowControl w:val="0"/>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 xml:space="preserve">3.2.7 Результатом административной процедуры является принятие от заявителя заявления и прилагаемых к нему документов (при их наличии), его </w:t>
      </w:r>
      <w:r>
        <w:rPr>
          <w:rFonts w:ascii="Times New Roman" w:eastAsia="Courier New" w:hAnsi="Times New Roman"/>
          <w:color w:val="000000"/>
          <w:sz w:val="28"/>
          <w:szCs w:val="28"/>
        </w:rPr>
        <w:lastRenderedPageBreak/>
        <w:t>регистрация.</w:t>
      </w:r>
    </w:p>
    <w:p w:rsidR="00D735D7" w:rsidRDefault="00D735D7" w:rsidP="00D735D7">
      <w:pPr>
        <w:autoSpaceDE w:val="0"/>
        <w:autoSpaceDN w:val="0"/>
        <w:adjustRightInd w:val="0"/>
        <w:spacing w:after="0" w:line="240" w:lineRule="auto"/>
        <w:ind w:firstLine="902"/>
        <w:jc w:val="both"/>
        <w:rPr>
          <w:rFonts w:ascii="Times New Roman" w:hAnsi="Times New Roman"/>
          <w:sz w:val="28"/>
          <w:szCs w:val="28"/>
        </w:rPr>
      </w:pPr>
      <w:r>
        <w:rPr>
          <w:rFonts w:ascii="Times New Roman" w:hAnsi="Times New Roman"/>
          <w:sz w:val="28"/>
          <w:szCs w:val="28"/>
        </w:rPr>
        <w:t xml:space="preserve">3.3 Рассмотрение заявления и представленных документов, направление запросов в порядке межведомственного взаимодействия, </w:t>
      </w:r>
      <w:r>
        <w:rPr>
          <w:rFonts w:ascii="Times New Roman" w:eastAsia="Courier New" w:hAnsi="Times New Roman"/>
          <w:color w:val="000000"/>
          <w:sz w:val="28"/>
          <w:szCs w:val="28"/>
        </w:rPr>
        <w:t>осмотр местонахождения объекта адресации (при необходимости).</w:t>
      </w:r>
    </w:p>
    <w:p w:rsidR="00D735D7" w:rsidRDefault="00D735D7" w:rsidP="00D735D7">
      <w:pPr>
        <w:autoSpaceDE w:val="0"/>
        <w:autoSpaceDN w:val="0"/>
        <w:adjustRightInd w:val="0"/>
        <w:spacing w:after="0" w:line="240" w:lineRule="auto"/>
        <w:ind w:firstLine="902"/>
        <w:jc w:val="both"/>
        <w:rPr>
          <w:rFonts w:ascii="Times New Roman" w:eastAsia="Courier New" w:hAnsi="Times New Roman"/>
          <w:color w:val="000000"/>
          <w:sz w:val="28"/>
          <w:szCs w:val="28"/>
        </w:rPr>
      </w:pPr>
      <w:r>
        <w:rPr>
          <w:rFonts w:ascii="Times New Roman" w:eastAsia="Courier New" w:hAnsi="Times New Roman"/>
          <w:color w:val="000000"/>
          <w:sz w:val="28"/>
          <w:szCs w:val="28"/>
        </w:rPr>
        <w:t xml:space="preserve">3.3.1. Основанием для начала административной процедуры является получение специалистом Администрации заявления и документов (при их наличии) с резолюцией главы </w:t>
      </w:r>
      <w:proofErr w:type="spellStart"/>
      <w:r w:rsidR="004C1294">
        <w:rPr>
          <w:rFonts w:ascii="Times New Roman" w:hAnsi="Times New Roman"/>
          <w:sz w:val="28"/>
          <w:szCs w:val="28"/>
          <w:lang w:eastAsia="ar-SA"/>
        </w:rPr>
        <w:t>Копанского</w:t>
      </w:r>
      <w:proofErr w:type="spellEnd"/>
      <w:r>
        <w:rPr>
          <w:rFonts w:ascii="Times New Roman" w:hAnsi="Times New Roman"/>
          <w:sz w:val="28"/>
          <w:szCs w:val="28"/>
          <w:lang w:eastAsia="ar-SA"/>
        </w:rPr>
        <w:t xml:space="preserve"> сельского поселения </w:t>
      </w:r>
      <w:proofErr w:type="spellStart"/>
      <w:r>
        <w:rPr>
          <w:rFonts w:ascii="Times New Roman" w:hAnsi="Times New Roman"/>
          <w:sz w:val="28"/>
          <w:szCs w:val="28"/>
          <w:lang w:eastAsia="ar-SA"/>
        </w:rPr>
        <w:t>Ейского</w:t>
      </w:r>
      <w:proofErr w:type="spellEnd"/>
      <w:r>
        <w:rPr>
          <w:rFonts w:ascii="Times New Roman" w:hAnsi="Times New Roman"/>
          <w:sz w:val="28"/>
          <w:szCs w:val="28"/>
          <w:lang w:eastAsia="ar-SA"/>
        </w:rPr>
        <w:t xml:space="preserve"> района</w:t>
      </w:r>
      <w:r>
        <w:rPr>
          <w:rFonts w:ascii="Times New Roman" w:eastAsia="Courier New" w:hAnsi="Times New Roman"/>
          <w:color w:val="000000"/>
          <w:sz w:val="28"/>
          <w:szCs w:val="28"/>
        </w:rPr>
        <w:t>.</w:t>
      </w:r>
    </w:p>
    <w:p w:rsidR="00D735D7" w:rsidRDefault="00D735D7" w:rsidP="00D735D7">
      <w:pPr>
        <w:widowControl w:val="0"/>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3.3.2. В случае непредставления заявителем по собственной инициативе документов, указанных в</w:t>
      </w:r>
      <w:hyperlink r:id="rId13" w:anchor="Par229" w:history="1">
        <w:r>
          <w:rPr>
            <w:rStyle w:val="a3"/>
            <w:rFonts w:eastAsia="Courier New"/>
            <w:sz w:val="28"/>
            <w:szCs w:val="28"/>
          </w:rPr>
          <w:t xml:space="preserve"> </w:t>
        </w:r>
        <w:r w:rsidRPr="004C1294">
          <w:rPr>
            <w:rStyle w:val="a3"/>
            <w:rFonts w:ascii="Times New Roman" w:eastAsia="Courier New" w:hAnsi="Times New Roman"/>
            <w:color w:val="auto"/>
            <w:sz w:val="28"/>
            <w:szCs w:val="28"/>
            <w:u w:val="none"/>
          </w:rPr>
          <w:t>пункте 2.6</w:t>
        </w:r>
      </w:hyperlink>
      <w:r>
        <w:rPr>
          <w:rFonts w:ascii="Times New Roman" w:eastAsia="Courier New" w:hAnsi="Times New Roman"/>
          <w:color w:val="000000"/>
          <w:sz w:val="28"/>
          <w:szCs w:val="28"/>
        </w:rPr>
        <w:t xml:space="preserve"> раздела 2 настоящего Административного регламента, специалистом Администрации в течение 2-х рабочих дней со дня получения заявления подготавливаются межведомственные запросы в соответствующие органы (организации).</w:t>
      </w:r>
    </w:p>
    <w:p w:rsidR="00D735D7" w:rsidRDefault="00D735D7" w:rsidP="00D735D7">
      <w:pPr>
        <w:widowControl w:val="0"/>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3.3.3. После получения ответов на межведомственные запросы специалист Администрации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D735D7" w:rsidRDefault="00D735D7" w:rsidP="00D735D7">
      <w:pPr>
        <w:widowControl w:val="0"/>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3.3.4. В случае необходимости специалист Администрации выезжает по месту нахождения объекта адресации и проводит осмотр местонахождения объекта адресации с составлением акта осмотра, который содержит ссылку на рекомендуемый к присвоению адрес.</w:t>
      </w:r>
    </w:p>
    <w:p w:rsidR="00D735D7" w:rsidRDefault="00D735D7" w:rsidP="00D735D7">
      <w:pPr>
        <w:widowControl w:val="0"/>
        <w:tabs>
          <w:tab w:val="left" w:pos="851"/>
        </w:tabs>
        <w:spacing w:after="0" w:line="240" w:lineRule="auto"/>
        <w:ind w:firstLine="851"/>
        <w:jc w:val="both"/>
        <w:rPr>
          <w:rFonts w:ascii="Times New Roman" w:hAnsi="Times New Roman"/>
          <w:sz w:val="28"/>
          <w:szCs w:val="28"/>
          <w:lang w:eastAsia="ar-SA"/>
        </w:rPr>
      </w:pPr>
      <w:r>
        <w:rPr>
          <w:rFonts w:ascii="Times New Roman" w:hAnsi="Times New Roman"/>
          <w:sz w:val="28"/>
          <w:szCs w:val="28"/>
          <w:lang w:eastAsia="ar-SA"/>
        </w:rPr>
        <w:t xml:space="preserve">3.3.5. После получения ответов на запросы и осмотра (по необходимости) </w:t>
      </w:r>
      <w:r>
        <w:rPr>
          <w:rFonts w:ascii="Times New Roman" w:eastAsia="Courier New" w:hAnsi="Times New Roman"/>
          <w:color w:val="000000"/>
          <w:sz w:val="28"/>
          <w:szCs w:val="28"/>
        </w:rPr>
        <w:t xml:space="preserve">объекта адресации </w:t>
      </w:r>
      <w:r>
        <w:rPr>
          <w:rFonts w:ascii="Times New Roman" w:hAnsi="Times New Roman"/>
          <w:sz w:val="28"/>
          <w:szCs w:val="28"/>
          <w:lang w:eastAsia="ar-SA"/>
        </w:rPr>
        <w:t xml:space="preserve">специалист </w:t>
      </w:r>
      <w:r>
        <w:rPr>
          <w:rFonts w:ascii="Times New Roman" w:eastAsia="Lucida Sans Unicode" w:hAnsi="Times New Roman"/>
          <w:kern w:val="2"/>
          <w:sz w:val="28"/>
          <w:szCs w:val="28"/>
        </w:rPr>
        <w:t>Администрации</w:t>
      </w:r>
      <w:r>
        <w:rPr>
          <w:rFonts w:ascii="Times New Roman" w:hAnsi="Times New Roman"/>
          <w:sz w:val="28"/>
          <w:szCs w:val="28"/>
          <w:lang w:eastAsia="ar-SA"/>
        </w:rPr>
        <w:t xml:space="preserve"> передает документы, служебную записку о предоставлении муниципальной услуги или об отказе в предоставлении муниципальной услуги главе </w:t>
      </w:r>
      <w:proofErr w:type="spellStart"/>
      <w:r w:rsidR="004C1294">
        <w:rPr>
          <w:rFonts w:ascii="Times New Roman" w:eastAsia="Lucida Sans Unicode" w:hAnsi="Times New Roman"/>
          <w:kern w:val="2"/>
          <w:sz w:val="28"/>
          <w:szCs w:val="28"/>
        </w:rPr>
        <w:t>Копанского</w:t>
      </w:r>
      <w:proofErr w:type="spellEnd"/>
      <w:r w:rsidR="004C1294">
        <w:rPr>
          <w:rFonts w:ascii="Times New Roman" w:eastAsia="Lucida Sans Unicode" w:hAnsi="Times New Roman"/>
          <w:kern w:val="2"/>
          <w:sz w:val="28"/>
          <w:szCs w:val="28"/>
        </w:rPr>
        <w:t xml:space="preserve"> </w:t>
      </w:r>
      <w:r>
        <w:rPr>
          <w:rFonts w:ascii="Times New Roman" w:eastAsia="Lucida Sans Unicode" w:hAnsi="Times New Roman"/>
          <w:kern w:val="2"/>
          <w:sz w:val="28"/>
          <w:szCs w:val="28"/>
        </w:rPr>
        <w:t xml:space="preserve"> сельского поселения </w:t>
      </w:r>
      <w:proofErr w:type="spellStart"/>
      <w:r>
        <w:rPr>
          <w:rFonts w:ascii="Times New Roman" w:eastAsia="Lucida Sans Unicode" w:hAnsi="Times New Roman"/>
          <w:kern w:val="2"/>
          <w:sz w:val="28"/>
          <w:szCs w:val="28"/>
        </w:rPr>
        <w:t>Ейского</w:t>
      </w:r>
      <w:proofErr w:type="spellEnd"/>
      <w:r>
        <w:rPr>
          <w:rFonts w:ascii="Times New Roman" w:eastAsia="Lucida Sans Unicode" w:hAnsi="Times New Roman"/>
          <w:kern w:val="2"/>
          <w:sz w:val="28"/>
          <w:szCs w:val="28"/>
        </w:rPr>
        <w:t xml:space="preserve"> района</w:t>
      </w:r>
      <w:r>
        <w:rPr>
          <w:rFonts w:ascii="Times New Roman" w:hAnsi="Times New Roman"/>
          <w:sz w:val="28"/>
          <w:szCs w:val="28"/>
          <w:lang w:eastAsia="ar-SA"/>
        </w:rPr>
        <w:t xml:space="preserve"> для согласования и принятия решения. </w:t>
      </w:r>
    </w:p>
    <w:p w:rsidR="00D735D7" w:rsidRDefault="00D735D7" w:rsidP="00D735D7">
      <w:pPr>
        <w:widowControl w:val="0"/>
        <w:spacing w:after="0" w:line="240" w:lineRule="auto"/>
        <w:ind w:firstLine="851"/>
        <w:jc w:val="both"/>
        <w:rPr>
          <w:rFonts w:ascii="Times New Roman" w:eastAsia="Courier New" w:hAnsi="Times New Roman"/>
          <w:color w:val="000000"/>
          <w:sz w:val="28"/>
          <w:szCs w:val="28"/>
        </w:rPr>
      </w:pPr>
      <w:r>
        <w:rPr>
          <w:rFonts w:ascii="Times New Roman" w:hAnsi="Times New Roman"/>
          <w:sz w:val="28"/>
          <w:szCs w:val="28"/>
        </w:rPr>
        <w:t xml:space="preserve">Срок выполнения административной процедуры составляет 8 рабочих дней, результатом административной процедуры является </w:t>
      </w:r>
      <w:r>
        <w:rPr>
          <w:rFonts w:ascii="Times New Roman" w:hAnsi="Times New Roman"/>
          <w:sz w:val="28"/>
          <w:szCs w:val="28"/>
          <w:lang w:eastAsia="ar-SA"/>
        </w:rPr>
        <w:t>принятие решения о предоставлении муниципальной услуги или об отказе в предоставлении муниципальной услуги.</w:t>
      </w:r>
    </w:p>
    <w:p w:rsidR="00D735D7" w:rsidRDefault="00D735D7" w:rsidP="00D735D7">
      <w:pPr>
        <w:autoSpaceDE w:val="0"/>
        <w:autoSpaceDN w:val="0"/>
        <w:adjustRightInd w:val="0"/>
        <w:spacing w:after="0" w:line="240" w:lineRule="auto"/>
        <w:ind w:firstLine="902"/>
        <w:jc w:val="both"/>
        <w:rPr>
          <w:rFonts w:ascii="Times New Roman" w:hAnsi="Times New Roman"/>
          <w:sz w:val="28"/>
          <w:szCs w:val="28"/>
        </w:rPr>
      </w:pPr>
      <w:r>
        <w:rPr>
          <w:rFonts w:ascii="Times New Roman" w:hAnsi="Times New Roman"/>
          <w:sz w:val="28"/>
          <w:szCs w:val="28"/>
        </w:rPr>
        <w:t>3.4 Подготовка постановления о присвоении (изменении), аннулировании адреса объекту недвижимости или (и) решения об отказе в присвоении объекту адресации или аннулировании адреса.</w:t>
      </w:r>
    </w:p>
    <w:p w:rsidR="00D735D7" w:rsidRDefault="00D735D7" w:rsidP="00D735D7">
      <w:pPr>
        <w:autoSpaceDE w:val="0"/>
        <w:autoSpaceDN w:val="0"/>
        <w:adjustRightInd w:val="0"/>
        <w:spacing w:after="0" w:line="240" w:lineRule="auto"/>
        <w:ind w:firstLine="851"/>
        <w:jc w:val="both"/>
        <w:rPr>
          <w:rFonts w:ascii="Times New Roman" w:hAnsi="Times New Roman"/>
          <w:sz w:val="28"/>
          <w:szCs w:val="28"/>
          <w:lang w:eastAsia="ar-SA"/>
        </w:rPr>
      </w:pPr>
      <w:r>
        <w:rPr>
          <w:rFonts w:ascii="Times New Roman" w:hAnsi="Times New Roman"/>
          <w:sz w:val="28"/>
          <w:szCs w:val="28"/>
          <w:lang w:eastAsia="ar-SA"/>
        </w:rPr>
        <w:t xml:space="preserve">3.4.1. </w:t>
      </w:r>
      <w:proofErr w:type="gramStart"/>
      <w:r>
        <w:rPr>
          <w:rFonts w:ascii="Times New Roman" w:hAnsi="Times New Roman"/>
          <w:sz w:val="28"/>
          <w:szCs w:val="28"/>
          <w:lang w:eastAsia="ar-SA"/>
        </w:rPr>
        <w:t xml:space="preserve">После принятия решения о предоставлении муниципальной услуги специалист </w:t>
      </w:r>
      <w:r>
        <w:rPr>
          <w:rFonts w:ascii="Times New Roman" w:eastAsia="Lucida Sans Unicode" w:hAnsi="Times New Roman"/>
          <w:kern w:val="2"/>
          <w:sz w:val="28"/>
          <w:szCs w:val="28"/>
        </w:rPr>
        <w:t>Администрации</w:t>
      </w:r>
      <w:r>
        <w:rPr>
          <w:rFonts w:ascii="Times New Roman" w:hAnsi="Times New Roman"/>
          <w:sz w:val="28"/>
          <w:szCs w:val="28"/>
          <w:lang w:eastAsia="ar-SA"/>
        </w:rPr>
        <w:t xml:space="preserve">, готовит проект постановления о </w:t>
      </w:r>
      <w:r>
        <w:rPr>
          <w:rFonts w:ascii="Times New Roman" w:eastAsia="Lucida Sans Unicode" w:hAnsi="Times New Roman"/>
          <w:kern w:val="2"/>
          <w:sz w:val="28"/>
          <w:szCs w:val="28"/>
        </w:rPr>
        <w:t xml:space="preserve">присвоении (изменении), аннулировании объекту адресации адреса </w:t>
      </w:r>
      <w:r>
        <w:rPr>
          <w:rFonts w:ascii="Times New Roman" w:hAnsi="Times New Roman"/>
          <w:sz w:val="28"/>
          <w:szCs w:val="28"/>
          <w:lang w:eastAsia="ar-SA"/>
        </w:rPr>
        <w:t xml:space="preserve">(далее – проект постановления),  при отказе в предоставлении муниципальной услуги – проект решения об отказе в </w:t>
      </w:r>
      <w:r>
        <w:rPr>
          <w:rFonts w:ascii="Times New Roman" w:eastAsia="Lucida Sans Unicode" w:hAnsi="Times New Roman"/>
          <w:kern w:val="2"/>
          <w:sz w:val="28"/>
          <w:szCs w:val="28"/>
        </w:rPr>
        <w:t xml:space="preserve">присвоении объекту адресации адреса или аннулировании его адреса </w:t>
      </w:r>
      <w:r w:rsidR="004C1294">
        <w:rPr>
          <w:rFonts w:ascii="Times New Roman" w:hAnsi="Times New Roman"/>
          <w:sz w:val="28"/>
          <w:szCs w:val="28"/>
          <w:lang w:eastAsia="ar-SA"/>
        </w:rPr>
        <w:t xml:space="preserve">и передает его для </w:t>
      </w:r>
      <w:r>
        <w:rPr>
          <w:rFonts w:ascii="Times New Roman" w:hAnsi="Times New Roman"/>
          <w:sz w:val="28"/>
          <w:szCs w:val="28"/>
          <w:lang w:eastAsia="ar-SA"/>
        </w:rPr>
        <w:t>п</w:t>
      </w:r>
      <w:r w:rsidR="004C1294">
        <w:rPr>
          <w:rFonts w:ascii="Times New Roman" w:hAnsi="Times New Roman"/>
          <w:sz w:val="28"/>
          <w:szCs w:val="28"/>
          <w:lang w:eastAsia="ar-SA"/>
        </w:rPr>
        <w:t xml:space="preserve">одписания главе  </w:t>
      </w:r>
      <w:proofErr w:type="spellStart"/>
      <w:r w:rsidR="004C1294">
        <w:rPr>
          <w:rFonts w:ascii="Times New Roman" w:hAnsi="Times New Roman"/>
          <w:sz w:val="28"/>
          <w:szCs w:val="28"/>
          <w:lang w:eastAsia="ar-SA"/>
        </w:rPr>
        <w:t>Копанского</w:t>
      </w:r>
      <w:proofErr w:type="spellEnd"/>
      <w:r w:rsidR="004C1294">
        <w:rPr>
          <w:rFonts w:ascii="Times New Roman" w:hAnsi="Times New Roman"/>
          <w:sz w:val="28"/>
          <w:szCs w:val="28"/>
          <w:lang w:eastAsia="ar-SA"/>
        </w:rPr>
        <w:t xml:space="preserve"> </w:t>
      </w:r>
      <w:r>
        <w:rPr>
          <w:rFonts w:ascii="Times New Roman" w:hAnsi="Times New Roman"/>
          <w:sz w:val="28"/>
          <w:szCs w:val="28"/>
          <w:lang w:eastAsia="ar-SA"/>
        </w:rPr>
        <w:t xml:space="preserve"> сельского поселения </w:t>
      </w:r>
      <w:proofErr w:type="spellStart"/>
      <w:r>
        <w:rPr>
          <w:rFonts w:ascii="Times New Roman" w:hAnsi="Times New Roman"/>
          <w:sz w:val="28"/>
          <w:szCs w:val="28"/>
          <w:lang w:eastAsia="ar-SA"/>
        </w:rPr>
        <w:t>Ейского</w:t>
      </w:r>
      <w:proofErr w:type="spellEnd"/>
      <w:r>
        <w:rPr>
          <w:rFonts w:ascii="Times New Roman" w:hAnsi="Times New Roman"/>
          <w:sz w:val="28"/>
          <w:szCs w:val="28"/>
          <w:lang w:eastAsia="ar-SA"/>
        </w:rPr>
        <w:t xml:space="preserve"> </w:t>
      </w:r>
      <w:r>
        <w:rPr>
          <w:rFonts w:ascii="Times New Roman" w:eastAsia="Courier New" w:hAnsi="Times New Roman"/>
          <w:color w:val="000000"/>
          <w:sz w:val="28"/>
          <w:szCs w:val="28"/>
        </w:rPr>
        <w:t>района</w:t>
      </w:r>
      <w:r>
        <w:rPr>
          <w:rFonts w:ascii="Times New Roman" w:hAnsi="Times New Roman"/>
          <w:sz w:val="28"/>
          <w:szCs w:val="28"/>
          <w:lang w:eastAsia="ar-SA"/>
        </w:rPr>
        <w:t>.</w:t>
      </w:r>
      <w:proofErr w:type="gramEnd"/>
    </w:p>
    <w:p w:rsidR="00D735D7" w:rsidRDefault="00D735D7" w:rsidP="00D735D7">
      <w:pPr>
        <w:widowControl w:val="0"/>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 xml:space="preserve">3.4.2. Глава </w:t>
      </w:r>
      <w:r w:rsidR="004C1294">
        <w:rPr>
          <w:rFonts w:ascii="Times New Roman" w:hAnsi="Times New Roman"/>
          <w:sz w:val="28"/>
          <w:szCs w:val="28"/>
          <w:lang w:eastAsia="ar-SA"/>
        </w:rPr>
        <w:t xml:space="preserve"> </w:t>
      </w:r>
      <w:proofErr w:type="spellStart"/>
      <w:r w:rsidR="004C1294">
        <w:rPr>
          <w:rFonts w:ascii="Times New Roman" w:hAnsi="Times New Roman"/>
          <w:sz w:val="28"/>
          <w:szCs w:val="28"/>
          <w:lang w:eastAsia="ar-SA"/>
        </w:rPr>
        <w:t>Копанского</w:t>
      </w:r>
      <w:proofErr w:type="spellEnd"/>
      <w:r w:rsidR="004C1294">
        <w:rPr>
          <w:rFonts w:ascii="Times New Roman" w:hAnsi="Times New Roman"/>
          <w:sz w:val="28"/>
          <w:szCs w:val="28"/>
          <w:lang w:eastAsia="ar-SA"/>
        </w:rPr>
        <w:t xml:space="preserve"> </w:t>
      </w:r>
      <w:r>
        <w:rPr>
          <w:rFonts w:ascii="Times New Roman" w:hAnsi="Times New Roman"/>
          <w:sz w:val="28"/>
          <w:szCs w:val="28"/>
          <w:lang w:eastAsia="ar-SA"/>
        </w:rPr>
        <w:t xml:space="preserve"> сельского поселения </w:t>
      </w:r>
      <w:proofErr w:type="spellStart"/>
      <w:r>
        <w:rPr>
          <w:rFonts w:ascii="Times New Roman" w:hAnsi="Times New Roman"/>
          <w:sz w:val="28"/>
          <w:szCs w:val="28"/>
          <w:lang w:eastAsia="ar-SA"/>
        </w:rPr>
        <w:t>Ейского</w:t>
      </w:r>
      <w:proofErr w:type="spellEnd"/>
      <w:r>
        <w:rPr>
          <w:rFonts w:ascii="Times New Roman" w:hAnsi="Times New Roman"/>
          <w:sz w:val="28"/>
          <w:szCs w:val="28"/>
          <w:lang w:eastAsia="ar-SA"/>
        </w:rPr>
        <w:t xml:space="preserve"> </w:t>
      </w:r>
      <w:r>
        <w:rPr>
          <w:rFonts w:ascii="Times New Roman" w:eastAsia="Courier New" w:hAnsi="Times New Roman"/>
          <w:color w:val="000000"/>
          <w:sz w:val="28"/>
          <w:szCs w:val="28"/>
        </w:rPr>
        <w:t xml:space="preserve">района в течение 1 рабочего дня со дня поступления </w:t>
      </w:r>
      <w:r>
        <w:rPr>
          <w:rFonts w:ascii="Times New Roman" w:hAnsi="Times New Roman"/>
          <w:sz w:val="28"/>
          <w:szCs w:val="28"/>
          <w:lang w:eastAsia="ar-SA"/>
        </w:rPr>
        <w:t xml:space="preserve">проекта постановления, проекта решения об отказе в </w:t>
      </w:r>
      <w:r>
        <w:rPr>
          <w:rFonts w:ascii="Times New Roman" w:eastAsia="Lucida Sans Unicode" w:hAnsi="Times New Roman"/>
          <w:kern w:val="2"/>
          <w:sz w:val="28"/>
          <w:szCs w:val="28"/>
        </w:rPr>
        <w:t xml:space="preserve">присвоении объекту адресации адреса или аннулировании его адреса </w:t>
      </w:r>
      <w:r>
        <w:rPr>
          <w:rFonts w:ascii="Times New Roman" w:eastAsia="Courier New" w:hAnsi="Times New Roman"/>
          <w:color w:val="000000"/>
          <w:sz w:val="28"/>
          <w:szCs w:val="28"/>
        </w:rPr>
        <w:t>подписывает подготовленные постановление или решение.</w:t>
      </w:r>
    </w:p>
    <w:p w:rsidR="00D735D7" w:rsidRDefault="00D735D7" w:rsidP="00D735D7">
      <w:pPr>
        <w:pStyle w:val="1"/>
        <w:ind w:firstLine="851"/>
        <w:jc w:val="both"/>
        <w:rPr>
          <w:b w:val="0"/>
          <w:sz w:val="28"/>
          <w:szCs w:val="28"/>
        </w:rPr>
      </w:pPr>
      <w:r>
        <w:rPr>
          <w:b w:val="0"/>
          <w:sz w:val="28"/>
          <w:szCs w:val="28"/>
        </w:rPr>
        <w:lastRenderedPageBreak/>
        <w:t xml:space="preserve">3.4.2. </w:t>
      </w:r>
      <w:proofErr w:type="gramStart"/>
      <w:r>
        <w:rPr>
          <w:b w:val="0"/>
          <w:sz w:val="28"/>
          <w:szCs w:val="28"/>
        </w:rPr>
        <w:t>Решение об отказе в присвоении объекту адресации адреса или аннулировании его адреса, с обязательной ссылкой на положения пункта 2.9 раздела 2 настоящего Административного регламента, являющиеся основанием для принятия такого решения, выдается согласно форме, утвержденной приказом Минфина России от 11 декабря 2014 г. N 146н  «Об утверждении форм заявления о присвоении объекту адресации адреса или аннулировании его адреса, решения об отказе</w:t>
      </w:r>
      <w:proofErr w:type="gramEnd"/>
      <w:r>
        <w:rPr>
          <w:b w:val="0"/>
          <w:sz w:val="28"/>
          <w:szCs w:val="28"/>
        </w:rPr>
        <w:t xml:space="preserve"> в присвоении объекту адресации адреса или аннулировании его адреса» (приложение № 3).</w:t>
      </w:r>
    </w:p>
    <w:p w:rsidR="00D735D7" w:rsidRDefault="00D735D7" w:rsidP="00D735D7">
      <w:pPr>
        <w:widowControl w:val="0"/>
        <w:spacing w:after="0" w:line="240" w:lineRule="auto"/>
        <w:ind w:firstLine="851"/>
        <w:jc w:val="both"/>
        <w:rPr>
          <w:rFonts w:ascii="Times New Roman" w:eastAsia="Courier New" w:hAnsi="Times New Roman"/>
          <w:color w:val="000000"/>
          <w:sz w:val="28"/>
          <w:szCs w:val="28"/>
        </w:rPr>
      </w:pPr>
      <w:r>
        <w:rPr>
          <w:rFonts w:ascii="Times New Roman" w:hAnsi="Times New Roman"/>
          <w:sz w:val="28"/>
          <w:szCs w:val="28"/>
          <w:lang w:eastAsia="ar-SA"/>
        </w:rPr>
        <w:t xml:space="preserve">3.4.3. Структура адреса и правила написания наименований и нумераций объектов адресации производится в соответствии с </w:t>
      </w:r>
      <w:r>
        <w:rPr>
          <w:rFonts w:ascii="Times New Roman" w:eastAsia="Courier New" w:hAnsi="Times New Roman"/>
          <w:color w:val="000000"/>
          <w:sz w:val="28"/>
          <w:szCs w:val="28"/>
        </w:rPr>
        <w:t>постановлениями правительства Российской Федерации от 19 ноября 2014 года № 1221 «Об утверждении Правил присвоения, изменения и аннулировании адресов.</w:t>
      </w:r>
    </w:p>
    <w:p w:rsidR="00D735D7" w:rsidRDefault="00D735D7" w:rsidP="00D735D7">
      <w:pPr>
        <w:pStyle w:val="a5"/>
        <w:spacing w:before="0" w:after="0"/>
        <w:ind w:firstLine="851"/>
        <w:jc w:val="both"/>
        <w:rPr>
          <w:sz w:val="28"/>
          <w:szCs w:val="28"/>
        </w:rPr>
      </w:pPr>
      <w:r>
        <w:rPr>
          <w:sz w:val="28"/>
          <w:szCs w:val="28"/>
        </w:rPr>
        <w:t xml:space="preserve">3.4.4. Результатом административной процедуры является издание постановления о присвоении, изменении или аннулировании адреса объекта недвижимости или (и) решения об отказе в </w:t>
      </w:r>
      <w:r>
        <w:rPr>
          <w:rFonts w:eastAsia="Lucida Sans Unicode"/>
          <w:kern w:val="2"/>
          <w:sz w:val="28"/>
          <w:szCs w:val="28"/>
        </w:rPr>
        <w:t>присвоении объекту адресации адреса или аннулировании его адреса</w:t>
      </w:r>
      <w:r>
        <w:rPr>
          <w:sz w:val="28"/>
          <w:szCs w:val="28"/>
        </w:rPr>
        <w:t>, подп</w:t>
      </w:r>
      <w:r w:rsidR="004C1294">
        <w:rPr>
          <w:sz w:val="28"/>
          <w:szCs w:val="28"/>
        </w:rPr>
        <w:t xml:space="preserve">исанного главой </w:t>
      </w:r>
      <w:proofErr w:type="spellStart"/>
      <w:r w:rsidR="004C1294">
        <w:rPr>
          <w:sz w:val="28"/>
          <w:szCs w:val="28"/>
        </w:rPr>
        <w:t>Копанского</w:t>
      </w:r>
      <w:proofErr w:type="spellEnd"/>
      <w:r w:rsidR="004C1294">
        <w:rPr>
          <w:sz w:val="28"/>
          <w:szCs w:val="28"/>
        </w:rPr>
        <w:t xml:space="preserve"> </w:t>
      </w:r>
      <w:r>
        <w:rPr>
          <w:sz w:val="28"/>
          <w:szCs w:val="28"/>
        </w:rPr>
        <w:t xml:space="preserve"> сельского поселения </w:t>
      </w:r>
      <w:proofErr w:type="spellStart"/>
      <w:r>
        <w:rPr>
          <w:sz w:val="28"/>
          <w:szCs w:val="28"/>
        </w:rPr>
        <w:t>Ейского</w:t>
      </w:r>
      <w:proofErr w:type="spellEnd"/>
      <w:r>
        <w:rPr>
          <w:sz w:val="28"/>
          <w:szCs w:val="28"/>
        </w:rPr>
        <w:t xml:space="preserve"> района.</w:t>
      </w:r>
    </w:p>
    <w:p w:rsidR="00D735D7" w:rsidRDefault="00D735D7" w:rsidP="00D735D7">
      <w:pPr>
        <w:autoSpaceDE w:val="0"/>
        <w:autoSpaceDN w:val="0"/>
        <w:adjustRightInd w:val="0"/>
        <w:spacing w:after="0" w:line="240" w:lineRule="auto"/>
        <w:ind w:firstLine="902"/>
        <w:jc w:val="both"/>
        <w:rPr>
          <w:rFonts w:ascii="Times New Roman" w:hAnsi="Times New Roman"/>
          <w:sz w:val="28"/>
          <w:szCs w:val="28"/>
        </w:rPr>
      </w:pPr>
      <w:r>
        <w:rPr>
          <w:rFonts w:ascii="Times New Roman" w:hAnsi="Times New Roman"/>
          <w:sz w:val="28"/>
          <w:szCs w:val="28"/>
        </w:rPr>
        <w:t>3.5 Выдача (направление) постановления о присвоении (изменении), аннулировании адреса объекту недвижимости или (и) решения об отказе в присвоении объекту адресации или аннулировании адреса.</w:t>
      </w:r>
    </w:p>
    <w:p w:rsidR="00D735D7" w:rsidRDefault="00D735D7" w:rsidP="00D735D7">
      <w:pPr>
        <w:autoSpaceDE w:val="0"/>
        <w:autoSpaceDN w:val="0"/>
        <w:adjustRightInd w:val="0"/>
        <w:spacing w:after="0" w:line="240" w:lineRule="auto"/>
        <w:ind w:firstLine="902"/>
        <w:jc w:val="both"/>
        <w:rPr>
          <w:rFonts w:ascii="Times New Roman" w:hAnsi="Times New Roman"/>
          <w:sz w:val="28"/>
          <w:szCs w:val="28"/>
        </w:rPr>
      </w:pPr>
      <w:r>
        <w:rPr>
          <w:rFonts w:ascii="Times New Roman" w:hAnsi="Times New Roman"/>
          <w:sz w:val="28"/>
          <w:szCs w:val="28"/>
        </w:rPr>
        <w:t>3.5.1. Основанием для начала административной процедуры является передача специалисту Администрации постановления о присвоении (изменении) аннулировании или (и)  решения об аннулировании адреса объекту недвижимости, подп</w:t>
      </w:r>
      <w:r w:rsidR="004C1294">
        <w:rPr>
          <w:rFonts w:ascii="Times New Roman" w:hAnsi="Times New Roman"/>
          <w:sz w:val="28"/>
          <w:szCs w:val="28"/>
        </w:rPr>
        <w:t xml:space="preserve">исанного главой </w:t>
      </w:r>
      <w:proofErr w:type="spellStart"/>
      <w:r w:rsidR="004C1294">
        <w:rPr>
          <w:rFonts w:ascii="Times New Roman" w:hAnsi="Times New Roman"/>
          <w:sz w:val="28"/>
          <w:szCs w:val="28"/>
        </w:rPr>
        <w:t>Копанского</w:t>
      </w:r>
      <w:proofErr w:type="spellEnd"/>
      <w:r w:rsidR="004C1294">
        <w:rPr>
          <w:rFonts w:ascii="Times New Roman" w:hAnsi="Times New Roman"/>
          <w:sz w:val="28"/>
          <w:szCs w:val="28"/>
        </w:rPr>
        <w:t xml:space="preserve"> </w:t>
      </w:r>
      <w:r>
        <w:rPr>
          <w:rFonts w:ascii="Times New Roman" w:hAnsi="Times New Roman"/>
          <w:sz w:val="28"/>
          <w:szCs w:val="28"/>
        </w:rPr>
        <w:t xml:space="preserve"> сельского поселения </w:t>
      </w:r>
      <w:proofErr w:type="spellStart"/>
      <w:r>
        <w:rPr>
          <w:rFonts w:ascii="Times New Roman" w:hAnsi="Times New Roman"/>
          <w:sz w:val="28"/>
          <w:szCs w:val="28"/>
        </w:rPr>
        <w:t>Ейского</w:t>
      </w:r>
      <w:proofErr w:type="spellEnd"/>
      <w:r>
        <w:rPr>
          <w:rFonts w:ascii="Times New Roman" w:hAnsi="Times New Roman"/>
          <w:sz w:val="28"/>
          <w:szCs w:val="28"/>
        </w:rPr>
        <w:t xml:space="preserve"> района, для направления заявителю.</w:t>
      </w:r>
    </w:p>
    <w:p w:rsidR="00D735D7" w:rsidRDefault="00D735D7" w:rsidP="00D735D7">
      <w:pPr>
        <w:pStyle w:val="a5"/>
        <w:spacing w:before="0" w:after="0"/>
        <w:ind w:firstLine="851"/>
        <w:jc w:val="both"/>
        <w:rPr>
          <w:sz w:val="28"/>
          <w:szCs w:val="28"/>
        </w:rPr>
      </w:pPr>
      <w:r>
        <w:rPr>
          <w:sz w:val="28"/>
          <w:szCs w:val="28"/>
        </w:rPr>
        <w:t xml:space="preserve">3.5.2. Заявителю выдается (направляется) три экземпляра копии постановления, решения, заверенных в установленном по делопроизводству порядке: </w:t>
      </w:r>
    </w:p>
    <w:p w:rsidR="00D735D7" w:rsidRDefault="00D735D7" w:rsidP="00D735D7">
      <w:pPr>
        <w:pStyle w:val="a5"/>
        <w:spacing w:before="0" w:after="0"/>
        <w:ind w:firstLine="851"/>
        <w:jc w:val="both"/>
        <w:rPr>
          <w:sz w:val="28"/>
          <w:szCs w:val="28"/>
        </w:rPr>
      </w:pPr>
      <w:r>
        <w:rPr>
          <w:sz w:val="28"/>
          <w:szCs w:val="28"/>
        </w:rPr>
        <w:t xml:space="preserve">лично при предъявлении документа, удостоверяющего личность; </w:t>
      </w:r>
    </w:p>
    <w:p w:rsidR="00D735D7" w:rsidRDefault="00D735D7" w:rsidP="00D735D7">
      <w:pPr>
        <w:pStyle w:val="a5"/>
        <w:spacing w:before="0" w:after="0"/>
        <w:ind w:firstLine="851"/>
        <w:jc w:val="both"/>
        <w:rPr>
          <w:sz w:val="28"/>
          <w:szCs w:val="28"/>
        </w:rPr>
      </w:pPr>
      <w:r>
        <w:rPr>
          <w:sz w:val="28"/>
          <w:szCs w:val="28"/>
        </w:rPr>
        <w:t xml:space="preserve">посредством почтовой связи; </w:t>
      </w:r>
    </w:p>
    <w:p w:rsidR="00D735D7" w:rsidRDefault="00D735D7" w:rsidP="00D735D7">
      <w:pPr>
        <w:pStyle w:val="a5"/>
        <w:spacing w:before="0" w:after="0"/>
        <w:ind w:firstLine="851"/>
        <w:jc w:val="both"/>
        <w:rPr>
          <w:sz w:val="28"/>
          <w:szCs w:val="28"/>
        </w:rPr>
      </w:pPr>
      <w:r>
        <w:rPr>
          <w:sz w:val="28"/>
          <w:szCs w:val="28"/>
        </w:rPr>
        <w:t xml:space="preserve">В случае личного обращения заявителя или его доверенного лица, ответ выдается ему под расписку. Получатель расписывается на копии ответа, указывая дату его получения. </w:t>
      </w:r>
    </w:p>
    <w:p w:rsidR="00D735D7" w:rsidRDefault="00D735D7" w:rsidP="00D735D7">
      <w:pPr>
        <w:spacing w:after="0" w:line="240" w:lineRule="auto"/>
        <w:ind w:firstLine="900"/>
        <w:jc w:val="both"/>
        <w:rPr>
          <w:rFonts w:ascii="Times New Roman" w:hAnsi="Times New Roman"/>
          <w:sz w:val="28"/>
          <w:szCs w:val="28"/>
        </w:rPr>
      </w:pPr>
      <w:r>
        <w:rPr>
          <w:rFonts w:ascii="Times New Roman" w:hAnsi="Times New Roman"/>
          <w:sz w:val="28"/>
          <w:szCs w:val="28"/>
        </w:rPr>
        <w:t>В случае неявки заявителя в установленные сроки в Администрацию для получения ответа,  документы направляется в течение трех рабочих дней со дня подписания по адресу, указанному в заявлении заявителя почтовой связью.</w:t>
      </w:r>
    </w:p>
    <w:p w:rsidR="00D735D7" w:rsidRDefault="00D735D7" w:rsidP="00D735D7">
      <w:pPr>
        <w:pStyle w:val="a5"/>
        <w:spacing w:before="0" w:after="0"/>
        <w:ind w:firstLine="851"/>
        <w:jc w:val="both"/>
        <w:rPr>
          <w:sz w:val="28"/>
          <w:szCs w:val="28"/>
        </w:rPr>
      </w:pPr>
      <w:r>
        <w:rPr>
          <w:sz w:val="28"/>
          <w:szCs w:val="28"/>
        </w:rPr>
        <w:t>3.5.3. Срок направления (выдачи) документов, являющихся результатом предоставления муниципальной услуги:</w:t>
      </w:r>
    </w:p>
    <w:p w:rsidR="00D735D7" w:rsidRDefault="00D735D7" w:rsidP="00D735D7">
      <w:pPr>
        <w:pStyle w:val="a5"/>
        <w:spacing w:before="0" w:after="0"/>
        <w:ind w:firstLine="851"/>
        <w:jc w:val="both"/>
        <w:rPr>
          <w:spacing w:val="2"/>
          <w:sz w:val="28"/>
          <w:szCs w:val="28"/>
        </w:rPr>
      </w:pPr>
      <w:r>
        <w:rPr>
          <w:spacing w:val="2"/>
          <w:sz w:val="28"/>
          <w:szCs w:val="28"/>
        </w:rPr>
        <w:t>лично под расписку, либо направление документа не позднее рабочего дня, следующего за 10-м рабочим днем со дня истечения, установленного</w:t>
      </w:r>
      <w:r>
        <w:rPr>
          <w:rStyle w:val="apple-converted-space"/>
          <w:spacing w:val="2"/>
          <w:sz w:val="28"/>
          <w:szCs w:val="28"/>
        </w:rPr>
        <w:t> пунктом 2.4 раздела 2 настоящего Административного регламента; </w:t>
      </w:r>
      <w:r>
        <w:rPr>
          <w:spacing w:val="2"/>
          <w:sz w:val="28"/>
          <w:szCs w:val="28"/>
        </w:rPr>
        <w:t>срока посредством почтового отправления по указанному в заявлении почтовому адресу.</w:t>
      </w:r>
    </w:p>
    <w:p w:rsidR="00D735D7" w:rsidRDefault="00D735D7" w:rsidP="00D735D7">
      <w:pPr>
        <w:pStyle w:val="a5"/>
        <w:spacing w:before="0" w:after="0"/>
        <w:ind w:firstLine="851"/>
        <w:jc w:val="both"/>
        <w:rPr>
          <w:sz w:val="28"/>
          <w:szCs w:val="28"/>
        </w:rPr>
      </w:pPr>
      <w:r>
        <w:rPr>
          <w:sz w:val="28"/>
          <w:szCs w:val="28"/>
        </w:rPr>
        <w:t xml:space="preserve">3.5.4. Результатом административной процедуры является выдача (направление) заявителю постановления о присвоении (изменении), </w:t>
      </w:r>
      <w:r>
        <w:rPr>
          <w:sz w:val="28"/>
          <w:szCs w:val="28"/>
        </w:rPr>
        <w:lastRenderedPageBreak/>
        <w:t>аннулировании  адреса объекта недвижимости или (и) решения об отказе в присвоении объекту адресации или аннулировании адреса.</w:t>
      </w:r>
    </w:p>
    <w:p w:rsidR="00D735D7" w:rsidRDefault="00D735D7" w:rsidP="00D735D7">
      <w:pPr>
        <w:autoSpaceDE w:val="0"/>
        <w:autoSpaceDN w:val="0"/>
        <w:adjustRightInd w:val="0"/>
        <w:spacing w:after="0" w:line="240" w:lineRule="auto"/>
        <w:ind w:firstLine="902"/>
        <w:jc w:val="both"/>
        <w:rPr>
          <w:rFonts w:ascii="Times New Roman" w:hAnsi="Times New Roman"/>
          <w:sz w:val="28"/>
          <w:szCs w:val="28"/>
        </w:rPr>
      </w:pPr>
      <w:r>
        <w:rPr>
          <w:rFonts w:ascii="Times New Roman" w:hAnsi="Times New Roman"/>
          <w:sz w:val="28"/>
          <w:szCs w:val="28"/>
        </w:rPr>
        <w:t xml:space="preserve">3.6 </w:t>
      </w:r>
      <w:r w:rsidR="004C1294">
        <w:rPr>
          <w:rFonts w:ascii="Times New Roman" w:hAnsi="Times New Roman"/>
          <w:sz w:val="28"/>
          <w:szCs w:val="28"/>
        </w:rPr>
        <w:t xml:space="preserve"> </w:t>
      </w:r>
      <w:r>
        <w:rPr>
          <w:rFonts w:ascii="Times New Roman" w:hAnsi="Times New Roman"/>
          <w:sz w:val="28"/>
          <w:szCs w:val="28"/>
        </w:rPr>
        <w:t>Внесение постановления о присвоении (изменении), аннулирования адреса объекта недвижимости в государственный адресный реестр.</w:t>
      </w:r>
    </w:p>
    <w:p w:rsidR="00D735D7" w:rsidRDefault="00D735D7" w:rsidP="00D735D7">
      <w:pPr>
        <w:autoSpaceDE w:val="0"/>
        <w:autoSpaceDN w:val="0"/>
        <w:adjustRightInd w:val="0"/>
        <w:spacing w:after="0" w:line="240" w:lineRule="auto"/>
        <w:ind w:firstLine="902"/>
        <w:jc w:val="both"/>
        <w:rPr>
          <w:rFonts w:ascii="Times New Roman" w:hAnsi="Times New Roman"/>
          <w:sz w:val="28"/>
          <w:szCs w:val="28"/>
        </w:rPr>
      </w:pPr>
      <w:r>
        <w:rPr>
          <w:rFonts w:ascii="Times New Roman" w:hAnsi="Times New Roman"/>
          <w:sz w:val="28"/>
          <w:szCs w:val="28"/>
        </w:rPr>
        <w:t xml:space="preserve">3.6.1. Основанием для начала административной процедуры является издание постановления о присвоении (изменении), аннулировании  адреса объекта недвижимости. </w:t>
      </w:r>
    </w:p>
    <w:p w:rsidR="00D735D7" w:rsidRDefault="00D735D7" w:rsidP="00D735D7">
      <w:pPr>
        <w:autoSpaceDE w:val="0"/>
        <w:autoSpaceDN w:val="0"/>
        <w:adjustRightInd w:val="0"/>
        <w:spacing w:after="0" w:line="240" w:lineRule="auto"/>
        <w:ind w:firstLine="902"/>
        <w:jc w:val="both"/>
        <w:rPr>
          <w:rFonts w:ascii="Times New Roman" w:hAnsi="Times New Roman"/>
          <w:sz w:val="28"/>
          <w:szCs w:val="28"/>
        </w:rPr>
      </w:pPr>
      <w:r>
        <w:rPr>
          <w:rFonts w:ascii="Times New Roman" w:hAnsi="Times New Roman"/>
          <w:sz w:val="28"/>
          <w:szCs w:val="28"/>
        </w:rPr>
        <w:t xml:space="preserve">3.6.2. Специалист Администрации, ответственный за внесение информации в государственный адресный реестр, в течение трех рабочих дней вносит в государственный адресный реестр решение о присвоении (изменении) адреса объекту недвижимости или аннулировании его адреса. </w:t>
      </w:r>
    </w:p>
    <w:p w:rsidR="00D735D7" w:rsidRDefault="00D735D7" w:rsidP="00D735D7">
      <w:pPr>
        <w:pStyle w:val="a5"/>
        <w:spacing w:before="0" w:after="0"/>
        <w:ind w:firstLine="851"/>
        <w:jc w:val="both"/>
        <w:rPr>
          <w:sz w:val="28"/>
          <w:szCs w:val="28"/>
        </w:rPr>
      </w:pPr>
      <w:r>
        <w:rPr>
          <w:sz w:val="28"/>
          <w:szCs w:val="28"/>
        </w:rPr>
        <w:t>3.6.3. Результатом административной процедуры является внесение решения о присвоении (изменении) адреса или аннулировании адреса в государственный адресный реестр.</w:t>
      </w:r>
    </w:p>
    <w:p w:rsidR="00D735D7" w:rsidRDefault="00D735D7" w:rsidP="00D735D7">
      <w:pPr>
        <w:spacing w:after="0" w:line="240" w:lineRule="auto"/>
        <w:ind w:firstLine="900"/>
        <w:jc w:val="both"/>
        <w:rPr>
          <w:rFonts w:ascii="Times New Roman" w:hAnsi="Times New Roman"/>
          <w:sz w:val="28"/>
          <w:szCs w:val="28"/>
        </w:rPr>
      </w:pPr>
    </w:p>
    <w:p w:rsidR="00D735D7" w:rsidRDefault="00D735D7" w:rsidP="00D735D7">
      <w:pPr>
        <w:spacing w:after="0" w:line="240" w:lineRule="auto"/>
        <w:ind w:firstLine="900"/>
        <w:jc w:val="center"/>
        <w:rPr>
          <w:rFonts w:ascii="Times New Roman" w:hAnsi="Times New Roman"/>
          <w:sz w:val="28"/>
          <w:szCs w:val="28"/>
        </w:rPr>
      </w:pPr>
      <w:r>
        <w:rPr>
          <w:rFonts w:ascii="Times New Roman" w:hAnsi="Times New Roman"/>
          <w:sz w:val="28"/>
          <w:szCs w:val="28"/>
        </w:rPr>
        <w:t xml:space="preserve">4.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административного регламента</w:t>
      </w:r>
    </w:p>
    <w:p w:rsidR="00D735D7" w:rsidRDefault="00D735D7" w:rsidP="00D735D7">
      <w:pPr>
        <w:spacing w:after="0" w:line="240" w:lineRule="auto"/>
        <w:ind w:firstLine="900"/>
        <w:jc w:val="center"/>
        <w:rPr>
          <w:rFonts w:ascii="Times New Roman" w:hAnsi="Times New Roman"/>
          <w:sz w:val="28"/>
          <w:szCs w:val="28"/>
        </w:rPr>
      </w:pPr>
    </w:p>
    <w:p w:rsidR="00D735D7" w:rsidRDefault="00D735D7" w:rsidP="00D735D7">
      <w:pPr>
        <w:tabs>
          <w:tab w:val="left" w:pos="1008"/>
        </w:tabs>
        <w:spacing w:after="0" w:line="240" w:lineRule="auto"/>
        <w:ind w:firstLine="900"/>
        <w:jc w:val="both"/>
        <w:rPr>
          <w:rFonts w:ascii="Times New Roman" w:hAnsi="Times New Roman"/>
          <w:color w:val="000000"/>
          <w:kern w:val="2"/>
          <w:sz w:val="28"/>
          <w:szCs w:val="28"/>
        </w:rPr>
      </w:pPr>
      <w:r>
        <w:rPr>
          <w:rFonts w:ascii="Times New Roman" w:hAnsi="Times New Roman"/>
          <w:color w:val="000000"/>
          <w:kern w:val="2"/>
          <w:sz w:val="28"/>
          <w:szCs w:val="28"/>
        </w:rPr>
        <w:t>4.1.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и принятием решений осущест</w:t>
      </w:r>
      <w:r w:rsidR="007C12E5">
        <w:rPr>
          <w:rFonts w:ascii="Times New Roman" w:hAnsi="Times New Roman"/>
          <w:color w:val="000000"/>
          <w:kern w:val="2"/>
          <w:sz w:val="28"/>
          <w:szCs w:val="28"/>
        </w:rPr>
        <w:t xml:space="preserve">вляется главой  </w:t>
      </w:r>
      <w:proofErr w:type="spellStart"/>
      <w:r w:rsidR="007C12E5">
        <w:rPr>
          <w:rFonts w:ascii="Times New Roman" w:hAnsi="Times New Roman"/>
          <w:color w:val="000000"/>
          <w:kern w:val="2"/>
          <w:sz w:val="28"/>
          <w:szCs w:val="28"/>
        </w:rPr>
        <w:t>Копанского</w:t>
      </w:r>
      <w:proofErr w:type="spellEnd"/>
      <w:r w:rsidR="007C12E5">
        <w:rPr>
          <w:rFonts w:ascii="Times New Roman" w:hAnsi="Times New Roman"/>
          <w:color w:val="000000"/>
          <w:kern w:val="2"/>
          <w:sz w:val="28"/>
          <w:szCs w:val="28"/>
        </w:rPr>
        <w:t xml:space="preserve"> </w:t>
      </w:r>
      <w:r>
        <w:rPr>
          <w:rFonts w:ascii="Times New Roman" w:hAnsi="Times New Roman"/>
          <w:color w:val="000000"/>
          <w:kern w:val="2"/>
          <w:sz w:val="28"/>
          <w:szCs w:val="28"/>
        </w:rPr>
        <w:t xml:space="preserve"> сельского поселения </w:t>
      </w:r>
      <w:proofErr w:type="spellStart"/>
      <w:r>
        <w:rPr>
          <w:rFonts w:ascii="Times New Roman" w:hAnsi="Times New Roman"/>
          <w:color w:val="000000"/>
          <w:kern w:val="2"/>
          <w:sz w:val="28"/>
          <w:szCs w:val="28"/>
        </w:rPr>
        <w:t>Ейского</w:t>
      </w:r>
      <w:proofErr w:type="spellEnd"/>
      <w:r>
        <w:rPr>
          <w:rFonts w:ascii="Times New Roman" w:hAnsi="Times New Roman"/>
          <w:color w:val="000000"/>
          <w:kern w:val="2"/>
          <w:sz w:val="28"/>
          <w:szCs w:val="28"/>
        </w:rPr>
        <w:t xml:space="preserve"> района.</w:t>
      </w:r>
    </w:p>
    <w:p w:rsidR="00D735D7" w:rsidRDefault="00D735D7" w:rsidP="00D735D7">
      <w:pPr>
        <w:tabs>
          <w:tab w:val="left" w:pos="1008"/>
        </w:tabs>
        <w:spacing w:after="0" w:line="240" w:lineRule="auto"/>
        <w:ind w:firstLine="900"/>
        <w:jc w:val="both"/>
        <w:rPr>
          <w:rFonts w:ascii="Times New Roman" w:hAnsi="Times New Roman"/>
          <w:color w:val="000000"/>
          <w:kern w:val="2"/>
          <w:sz w:val="28"/>
          <w:szCs w:val="28"/>
        </w:rPr>
      </w:pPr>
      <w:r>
        <w:rPr>
          <w:rFonts w:ascii="Times New Roman" w:hAnsi="Times New Roman"/>
          <w:color w:val="000000"/>
          <w:kern w:val="2"/>
          <w:sz w:val="28"/>
          <w:szCs w:val="28"/>
        </w:rPr>
        <w:t>4.2. Текущий контроль осуществляется путем проверок соблюдения и исполнения специалистами Администрации положений настоящего административного регламента, иных нормативных правовых актов.</w:t>
      </w:r>
    </w:p>
    <w:p w:rsidR="00D735D7" w:rsidRDefault="00D735D7" w:rsidP="00D735D7">
      <w:pPr>
        <w:tabs>
          <w:tab w:val="left" w:pos="1008"/>
        </w:tabs>
        <w:spacing w:after="0" w:line="240" w:lineRule="auto"/>
        <w:ind w:firstLine="900"/>
        <w:jc w:val="both"/>
        <w:rPr>
          <w:rFonts w:ascii="Times New Roman" w:hAnsi="Times New Roman"/>
          <w:color w:val="000000"/>
          <w:kern w:val="2"/>
          <w:sz w:val="28"/>
          <w:szCs w:val="28"/>
        </w:rPr>
      </w:pPr>
      <w:r>
        <w:rPr>
          <w:rFonts w:ascii="Times New Roman" w:hAnsi="Times New Roman"/>
          <w:color w:val="000000"/>
          <w:kern w:val="2"/>
          <w:sz w:val="28"/>
          <w:szCs w:val="28"/>
        </w:rPr>
        <w:t>4.3.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D735D7" w:rsidRDefault="00D735D7" w:rsidP="00D735D7">
      <w:pPr>
        <w:tabs>
          <w:tab w:val="left" w:pos="1008"/>
        </w:tabs>
        <w:spacing w:after="0" w:line="240" w:lineRule="auto"/>
        <w:ind w:firstLine="900"/>
        <w:jc w:val="both"/>
        <w:rPr>
          <w:rFonts w:ascii="Times New Roman" w:hAnsi="Times New Roman"/>
          <w:color w:val="000000"/>
          <w:kern w:val="2"/>
          <w:sz w:val="28"/>
          <w:szCs w:val="28"/>
        </w:rPr>
      </w:pPr>
      <w:r>
        <w:rPr>
          <w:rFonts w:ascii="Times New Roman" w:hAnsi="Times New Roman"/>
          <w:color w:val="000000"/>
          <w:kern w:val="2"/>
          <w:sz w:val="28"/>
          <w:szCs w:val="28"/>
        </w:rPr>
        <w:t>4.4. 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D735D7" w:rsidRDefault="00D735D7" w:rsidP="00D735D7">
      <w:pPr>
        <w:tabs>
          <w:tab w:val="left" w:pos="1008"/>
        </w:tabs>
        <w:spacing w:after="0" w:line="240" w:lineRule="auto"/>
        <w:ind w:firstLine="900"/>
        <w:jc w:val="both"/>
        <w:rPr>
          <w:rFonts w:ascii="Times New Roman" w:hAnsi="Times New Roman"/>
          <w:color w:val="000000"/>
          <w:kern w:val="2"/>
          <w:sz w:val="28"/>
          <w:szCs w:val="28"/>
        </w:rPr>
      </w:pPr>
      <w:r>
        <w:rPr>
          <w:rFonts w:ascii="Times New Roman" w:hAnsi="Times New Roman"/>
          <w:color w:val="000000"/>
          <w:kern w:val="2"/>
          <w:sz w:val="28"/>
          <w:szCs w:val="28"/>
        </w:rPr>
        <w:t>4.5. Результаты проверки оформляются в виде справки, в которой отмечаются выявленные недостатки и предложения по их устранению.</w:t>
      </w:r>
    </w:p>
    <w:p w:rsidR="00D735D7" w:rsidRDefault="00D735D7" w:rsidP="00D735D7">
      <w:pPr>
        <w:tabs>
          <w:tab w:val="left" w:pos="1008"/>
        </w:tabs>
        <w:spacing w:after="0" w:line="240" w:lineRule="auto"/>
        <w:ind w:firstLine="900"/>
        <w:jc w:val="both"/>
        <w:rPr>
          <w:rFonts w:ascii="Times New Roman" w:hAnsi="Times New Roman"/>
          <w:color w:val="000000"/>
          <w:kern w:val="2"/>
          <w:sz w:val="28"/>
          <w:szCs w:val="28"/>
        </w:rPr>
      </w:pPr>
      <w:r>
        <w:rPr>
          <w:rFonts w:ascii="Times New Roman" w:hAnsi="Times New Roman"/>
          <w:color w:val="000000"/>
          <w:kern w:val="2"/>
          <w:sz w:val="28"/>
          <w:szCs w:val="28"/>
        </w:rPr>
        <w:t>4.6. 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D735D7" w:rsidRDefault="00D735D7" w:rsidP="00D735D7">
      <w:pPr>
        <w:spacing w:after="0" w:line="240" w:lineRule="auto"/>
        <w:ind w:firstLine="900"/>
        <w:rPr>
          <w:rFonts w:ascii="Times New Roman" w:hAnsi="Times New Roman"/>
          <w:sz w:val="28"/>
          <w:szCs w:val="28"/>
        </w:rPr>
      </w:pPr>
    </w:p>
    <w:p w:rsidR="00D735D7" w:rsidRDefault="00D735D7" w:rsidP="00D735D7">
      <w:pPr>
        <w:spacing w:after="0" w:line="240" w:lineRule="auto"/>
        <w:ind w:firstLine="900"/>
        <w:jc w:val="center"/>
        <w:rPr>
          <w:rFonts w:ascii="Times New Roman" w:hAnsi="Times New Roman"/>
          <w:sz w:val="28"/>
          <w:szCs w:val="28"/>
        </w:rPr>
      </w:pPr>
      <w:r>
        <w:rPr>
          <w:rFonts w:ascii="Times New Roman" w:hAnsi="Times New Roman"/>
          <w:sz w:val="28"/>
          <w:szCs w:val="28"/>
        </w:rPr>
        <w:t xml:space="preserve">5. Досудебный (внесудебный) порядок обжалования решений и действий (бездействия) Администрации, а также должностных лиц, муниципальных служащих Администрации. </w:t>
      </w:r>
    </w:p>
    <w:p w:rsidR="00D735D7" w:rsidRDefault="00D735D7" w:rsidP="00D735D7">
      <w:pPr>
        <w:spacing w:after="0" w:line="240" w:lineRule="auto"/>
        <w:ind w:firstLine="900"/>
        <w:jc w:val="center"/>
        <w:rPr>
          <w:rFonts w:ascii="Times New Roman" w:hAnsi="Times New Roman"/>
          <w:sz w:val="28"/>
          <w:szCs w:val="28"/>
        </w:rPr>
      </w:pPr>
    </w:p>
    <w:p w:rsidR="00D735D7" w:rsidRDefault="00D735D7" w:rsidP="00D735D7">
      <w:pPr>
        <w:spacing w:after="0" w:line="240" w:lineRule="auto"/>
        <w:ind w:firstLine="900"/>
        <w:jc w:val="both"/>
        <w:rPr>
          <w:rFonts w:ascii="Times New Roman" w:hAnsi="Times New Roman"/>
          <w:sz w:val="28"/>
          <w:szCs w:val="28"/>
        </w:rPr>
      </w:pPr>
      <w:r>
        <w:rPr>
          <w:rFonts w:ascii="Times New Roman" w:hAnsi="Times New Roman"/>
          <w:sz w:val="28"/>
          <w:szCs w:val="28"/>
        </w:rPr>
        <w:t>5.1. Заявитель может обратиться с жалобой, в том числе в следующих случаях:</w:t>
      </w:r>
    </w:p>
    <w:p w:rsidR="00D735D7" w:rsidRDefault="00D735D7" w:rsidP="00D735D7">
      <w:pPr>
        <w:spacing w:after="0" w:line="240" w:lineRule="auto"/>
        <w:ind w:firstLine="900"/>
        <w:jc w:val="both"/>
        <w:rPr>
          <w:rFonts w:ascii="Times New Roman" w:hAnsi="Times New Roman"/>
          <w:sz w:val="28"/>
          <w:szCs w:val="28"/>
        </w:rPr>
      </w:pPr>
      <w:r>
        <w:rPr>
          <w:rFonts w:ascii="Times New Roman" w:hAnsi="Times New Roman"/>
          <w:sz w:val="28"/>
          <w:szCs w:val="28"/>
        </w:rPr>
        <w:lastRenderedPageBreak/>
        <w:t>нарушение срока регистрации запроса заявителя о предоставлении муниципальной услуги;</w:t>
      </w:r>
    </w:p>
    <w:p w:rsidR="00D735D7" w:rsidRDefault="00D735D7" w:rsidP="00D735D7">
      <w:pPr>
        <w:spacing w:after="0" w:line="240" w:lineRule="auto"/>
        <w:ind w:firstLine="900"/>
        <w:jc w:val="both"/>
        <w:rPr>
          <w:rFonts w:ascii="Times New Roman" w:hAnsi="Times New Roman"/>
          <w:sz w:val="28"/>
          <w:szCs w:val="28"/>
        </w:rPr>
      </w:pPr>
      <w:r>
        <w:rPr>
          <w:rFonts w:ascii="Times New Roman" w:hAnsi="Times New Roman"/>
          <w:sz w:val="28"/>
          <w:szCs w:val="28"/>
        </w:rPr>
        <w:t>нарушение срока предоставления муниципальной услуги;</w:t>
      </w:r>
    </w:p>
    <w:p w:rsidR="00D735D7" w:rsidRDefault="00D735D7" w:rsidP="00D735D7">
      <w:pPr>
        <w:spacing w:after="0" w:line="240" w:lineRule="auto"/>
        <w:ind w:firstLine="900"/>
        <w:jc w:val="both"/>
        <w:rPr>
          <w:rFonts w:ascii="Times New Roman" w:hAnsi="Times New Roman"/>
          <w:sz w:val="28"/>
          <w:szCs w:val="28"/>
        </w:rPr>
      </w:pPr>
      <w:r>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w:t>
      </w:r>
    </w:p>
    <w:p w:rsidR="00D735D7" w:rsidRDefault="00D735D7" w:rsidP="00D735D7">
      <w:pPr>
        <w:spacing w:after="0" w:line="240" w:lineRule="auto"/>
        <w:ind w:firstLine="900"/>
        <w:jc w:val="both"/>
        <w:rPr>
          <w:rFonts w:ascii="Times New Roman" w:hAnsi="Times New Roman"/>
          <w:sz w:val="28"/>
          <w:szCs w:val="28"/>
        </w:rPr>
      </w:pPr>
      <w:r>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w:t>
      </w:r>
    </w:p>
    <w:p w:rsidR="00D735D7" w:rsidRDefault="00D735D7" w:rsidP="00D735D7">
      <w:pPr>
        <w:autoSpaceDE w:val="0"/>
        <w:autoSpaceDN w:val="0"/>
        <w:adjustRightInd w:val="0"/>
        <w:spacing w:after="0" w:line="240" w:lineRule="auto"/>
        <w:ind w:firstLine="900"/>
        <w:jc w:val="both"/>
        <w:rPr>
          <w:rFonts w:ascii="Times New Roman" w:hAnsi="Times New Roman"/>
          <w:sz w:val="28"/>
          <w:szCs w:val="28"/>
        </w:rPr>
      </w:pPr>
      <w:proofErr w:type="gramStart"/>
      <w:r>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w:t>
      </w:r>
      <w:proofErr w:type="gramEnd"/>
    </w:p>
    <w:p w:rsidR="00D735D7" w:rsidRDefault="00D735D7" w:rsidP="00D735D7">
      <w:pPr>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35D7" w:rsidRDefault="00D735D7" w:rsidP="00D735D7">
      <w:pPr>
        <w:autoSpaceDE w:val="0"/>
        <w:autoSpaceDN w:val="0"/>
        <w:adjustRightInd w:val="0"/>
        <w:spacing w:after="0" w:line="240" w:lineRule="auto"/>
        <w:ind w:firstLine="900"/>
        <w:jc w:val="both"/>
        <w:rPr>
          <w:rFonts w:ascii="Times New Roman" w:hAnsi="Times New Roman"/>
          <w:sz w:val="28"/>
          <w:szCs w:val="28"/>
        </w:rPr>
      </w:pPr>
      <w:proofErr w:type="gramStart"/>
      <w:r>
        <w:rPr>
          <w:rFonts w:ascii="Times New Roman" w:hAnsi="Times New Roman"/>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35D7" w:rsidRDefault="00D735D7" w:rsidP="00D735D7">
      <w:pPr>
        <w:autoSpaceDE w:val="0"/>
        <w:autoSpaceDN w:val="0"/>
        <w:adjustRightInd w:val="0"/>
        <w:spacing w:after="0" w:line="240" w:lineRule="auto"/>
        <w:ind w:firstLine="900"/>
        <w:jc w:val="both"/>
        <w:outlineLvl w:val="1"/>
        <w:rPr>
          <w:rFonts w:ascii="Times New Roman" w:hAnsi="Times New Roman"/>
          <w:sz w:val="28"/>
          <w:szCs w:val="28"/>
        </w:rPr>
      </w:pPr>
      <w:r>
        <w:rPr>
          <w:rFonts w:ascii="Times New Roman" w:hAnsi="Times New Roman"/>
          <w:sz w:val="28"/>
          <w:szCs w:val="28"/>
        </w:rPr>
        <w:t>5.2. Общие требования к порядку подачи и рассмотрения жалобы.</w:t>
      </w:r>
    </w:p>
    <w:p w:rsidR="00D735D7" w:rsidRDefault="00D735D7" w:rsidP="00D735D7">
      <w:pPr>
        <w:autoSpaceDE w:val="0"/>
        <w:autoSpaceDN w:val="0"/>
        <w:adjustRightInd w:val="0"/>
        <w:spacing w:after="0" w:line="240" w:lineRule="auto"/>
        <w:ind w:firstLine="900"/>
        <w:jc w:val="both"/>
        <w:outlineLvl w:val="1"/>
        <w:rPr>
          <w:rFonts w:ascii="Times New Roman" w:hAnsi="Times New Roman"/>
          <w:sz w:val="28"/>
          <w:szCs w:val="28"/>
        </w:rPr>
      </w:pPr>
      <w:r>
        <w:rPr>
          <w:rFonts w:ascii="Times New Roman" w:hAnsi="Times New Roman"/>
          <w:sz w:val="28"/>
          <w:szCs w:val="28"/>
        </w:rPr>
        <w:t>5.2.1. Жалоба подается в письменной форме на бумажном носителе, в электронной форме в Администрацию и рассмат</w:t>
      </w:r>
      <w:r w:rsidR="007C12E5">
        <w:rPr>
          <w:rFonts w:ascii="Times New Roman" w:hAnsi="Times New Roman"/>
          <w:sz w:val="28"/>
          <w:szCs w:val="28"/>
        </w:rPr>
        <w:t xml:space="preserve">ривается главой </w:t>
      </w:r>
      <w:proofErr w:type="spellStart"/>
      <w:r w:rsidR="007C12E5">
        <w:rPr>
          <w:rFonts w:ascii="Times New Roman" w:hAnsi="Times New Roman"/>
          <w:sz w:val="28"/>
          <w:szCs w:val="28"/>
        </w:rPr>
        <w:t>Копанского</w:t>
      </w:r>
      <w:proofErr w:type="spellEnd"/>
      <w:r w:rsidR="007C12E5">
        <w:rPr>
          <w:rFonts w:ascii="Times New Roman" w:hAnsi="Times New Roman"/>
          <w:sz w:val="28"/>
          <w:szCs w:val="28"/>
        </w:rPr>
        <w:t xml:space="preserve"> </w:t>
      </w:r>
      <w:r>
        <w:rPr>
          <w:rFonts w:ascii="Times New Roman" w:hAnsi="Times New Roman"/>
          <w:sz w:val="28"/>
          <w:szCs w:val="28"/>
        </w:rPr>
        <w:t xml:space="preserve"> сельского поселения </w:t>
      </w:r>
      <w:proofErr w:type="spellStart"/>
      <w:r>
        <w:rPr>
          <w:rFonts w:ascii="Times New Roman" w:hAnsi="Times New Roman"/>
          <w:sz w:val="28"/>
          <w:szCs w:val="28"/>
        </w:rPr>
        <w:t>Ейского</w:t>
      </w:r>
      <w:proofErr w:type="spellEnd"/>
      <w:r>
        <w:rPr>
          <w:rFonts w:ascii="Times New Roman" w:hAnsi="Times New Roman"/>
          <w:sz w:val="28"/>
          <w:szCs w:val="28"/>
        </w:rPr>
        <w:t xml:space="preserve"> района.</w:t>
      </w:r>
    </w:p>
    <w:p w:rsidR="00D735D7" w:rsidRDefault="00D735D7" w:rsidP="00D735D7">
      <w:pPr>
        <w:autoSpaceDE w:val="0"/>
        <w:autoSpaceDN w:val="0"/>
        <w:adjustRightInd w:val="0"/>
        <w:spacing w:after="0" w:line="240" w:lineRule="auto"/>
        <w:ind w:firstLine="900"/>
        <w:jc w:val="both"/>
        <w:outlineLvl w:val="1"/>
        <w:rPr>
          <w:rFonts w:ascii="Times New Roman" w:hAnsi="Times New Roman"/>
          <w:sz w:val="28"/>
          <w:szCs w:val="28"/>
        </w:rPr>
      </w:pPr>
      <w:r>
        <w:rPr>
          <w:rFonts w:ascii="Times New Roman" w:hAnsi="Times New Roman"/>
          <w:sz w:val="28"/>
          <w:szCs w:val="28"/>
        </w:rPr>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735D7" w:rsidRDefault="00D735D7" w:rsidP="00D735D7">
      <w:pPr>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5.3. Жалоба должна содержать:</w:t>
      </w:r>
    </w:p>
    <w:p w:rsidR="00D735D7" w:rsidRDefault="00D735D7" w:rsidP="00D735D7">
      <w:pPr>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735D7" w:rsidRDefault="00D735D7" w:rsidP="00D735D7">
      <w:pPr>
        <w:autoSpaceDE w:val="0"/>
        <w:autoSpaceDN w:val="0"/>
        <w:adjustRightInd w:val="0"/>
        <w:spacing w:after="0" w:line="240" w:lineRule="auto"/>
        <w:ind w:firstLine="900"/>
        <w:jc w:val="both"/>
        <w:rPr>
          <w:rFonts w:ascii="Times New Roman" w:hAnsi="Times New Roman"/>
          <w:sz w:val="28"/>
          <w:szCs w:val="28"/>
        </w:rPr>
      </w:pPr>
      <w:proofErr w:type="gramStart"/>
      <w:r>
        <w:rPr>
          <w:rFonts w:ascii="Times New Roman" w:hAnsi="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35D7" w:rsidRDefault="00D735D7" w:rsidP="00D735D7">
      <w:pPr>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35D7" w:rsidRDefault="00D735D7" w:rsidP="00D735D7">
      <w:pPr>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735D7" w:rsidRDefault="00D735D7" w:rsidP="00D735D7">
      <w:pPr>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 xml:space="preserve">5.4. </w:t>
      </w:r>
      <w:proofErr w:type="gramStart"/>
      <w:r>
        <w:rPr>
          <w:rFonts w:ascii="Times New Roman" w:hAnsi="Times New Roman"/>
          <w:sz w:val="28"/>
          <w:szCs w:val="28"/>
        </w:rPr>
        <w:t>Жалоба, поступившая в Администрацию, подлежит расс</w:t>
      </w:r>
      <w:r w:rsidR="007C12E5">
        <w:rPr>
          <w:rFonts w:ascii="Times New Roman" w:hAnsi="Times New Roman"/>
          <w:sz w:val="28"/>
          <w:szCs w:val="28"/>
        </w:rPr>
        <w:t xml:space="preserve">мотрению главой </w:t>
      </w:r>
      <w:proofErr w:type="spellStart"/>
      <w:r w:rsidR="007C12E5">
        <w:rPr>
          <w:rFonts w:ascii="Times New Roman" w:hAnsi="Times New Roman"/>
          <w:sz w:val="28"/>
          <w:szCs w:val="28"/>
        </w:rPr>
        <w:t>Копанского</w:t>
      </w:r>
      <w:proofErr w:type="spellEnd"/>
      <w:r w:rsidR="007C12E5">
        <w:rPr>
          <w:rFonts w:ascii="Times New Roman" w:hAnsi="Times New Roman"/>
          <w:sz w:val="28"/>
          <w:szCs w:val="28"/>
        </w:rPr>
        <w:t xml:space="preserve"> </w:t>
      </w:r>
      <w:r>
        <w:rPr>
          <w:rFonts w:ascii="Times New Roman" w:hAnsi="Times New Roman"/>
          <w:sz w:val="28"/>
          <w:szCs w:val="28"/>
        </w:rPr>
        <w:t xml:space="preserve"> сельского поселения </w:t>
      </w:r>
      <w:proofErr w:type="spellStart"/>
      <w:r>
        <w:rPr>
          <w:rFonts w:ascii="Times New Roman" w:hAnsi="Times New Roman"/>
          <w:sz w:val="28"/>
          <w:szCs w:val="28"/>
        </w:rPr>
        <w:t>Ейского</w:t>
      </w:r>
      <w:proofErr w:type="spellEnd"/>
      <w:r>
        <w:rPr>
          <w:rFonts w:ascii="Times New Roman" w:hAnsi="Times New Roman"/>
          <w:sz w:val="28"/>
          <w:szCs w:val="28"/>
        </w:rPr>
        <w:t xml:space="preserve"> района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Pr>
          <w:rFonts w:ascii="Times New Roman" w:hAnsi="Times New Roman"/>
          <w:sz w:val="28"/>
          <w:szCs w:val="28"/>
        </w:rPr>
        <w:t xml:space="preserve"> рабочих дней со дня ее регистрации. </w:t>
      </w:r>
    </w:p>
    <w:p w:rsidR="00D735D7" w:rsidRDefault="00D735D7" w:rsidP="00D735D7">
      <w:pPr>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5.5. По результатам рассмотрен</w:t>
      </w:r>
      <w:r w:rsidR="007C12E5">
        <w:rPr>
          <w:rFonts w:ascii="Times New Roman" w:hAnsi="Times New Roman"/>
          <w:sz w:val="28"/>
          <w:szCs w:val="28"/>
        </w:rPr>
        <w:t xml:space="preserve">ия жалобы глава </w:t>
      </w:r>
      <w:proofErr w:type="spellStart"/>
      <w:r w:rsidR="007C12E5">
        <w:rPr>
          <w:rFonts w:ascii="Times New Roman" w:hAnsi="Times New Roman"/>
          <w:sz w:val="28"/>
          <w:szCs w:val="28"/>
        </w:rPr>
        <w:t>Копанского</w:t>
      </w:r>
      <w:proofErr w:type="spellEnd"/>
      <w:r w:rsidR="007C12E5">
        <w:rPr>
          <w:rFonts w:ascii="Times New Roman" w:hAnsi="Times New Roman"/>
          <w:sz w:val="28"/>
          <w:szCs w:val="28"/>
        </w:rPr>
        <w:t xml:space="preserve"> </w:t>
      </w:r>
      <w:r>
        <w:rPr>
          <w:rFonts w:ascii="Times New Roman" w:hAnsi="Times New Roman"/>
          <w:sz w:val="28"/>
          <w:szCs w:val="28"/>
        </w:rPr>
        <w:t xml:space="preserve"> сельского поселения </w:t>
      </w:r>
      <w:proofErr w:type="spellStart"/>
      <w:r>
        <w:rPr>
          <w:rFonts w:ascii="Times New Roman" w:hAnsi="Times New Roman"/>
          <w:sz w:val="28"/>
          <w:szCs w:val="28"/>
        </w:rPr>
        <w:t>Ейского</w:t>
      </w:r>
      <w:proofErr w:type="spellEnd"/>
      <w:r>
        <w:rPr>
          <w:rFonts w:ascii="Times New Roman" w:hAnsi="Times New Roman"/>
          <w:sz w:val="28"/>
          <w:szCs w:val="28"/>
        </w:rPr>
        <w:t xml:space="preserve"> района принимает одно из следующих решений:</w:t>
      </w:r>
    </w:p>
    <w:p w:rsidR="00D735D7" w:rsidRDefault="00D735D7" w:rsidP="00D735D7">
      <w:pPr>
        <w:autoSpaceDE w:val="0"/>
        <w:autoSpaceDN w:val="0"/>
        <w:adjustRightInd w:val="0"/>
        <w:spacing w:after="0" w:line="240" w:lineRule="auto"/>
        <w:ind w:firstLine="900"/>
        <w:jc w:val="both"/>
        <w:rPr>
          <w:rFonts w:ascii="Times New Roman" w:hAnsi="Times New Roman"/>
          <w:sz w:val="28"/>
          <w:szCs w:val="28"/>
        </w:rPr>
      </w:pPr>
      <w:proofErr w:type="gramStart"/>
      <w:r>
        <w:rPr>
          <w:rFonts w:ascii="Times New Roman" w:hAnsi="Times New Roman"/>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735D7" w:rsidRDefault="00D735D7" w:rsidP="00D735D7">
      <w:pPr>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отказывает в удовлетворении жалобы.</w:t>
      </w:r>
    </w:p>
    <w:p w:rsidR="00D735D7" w:rsidRDefault="00D735D7" w:rsidP="00D735D7">
      <w:pPr>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 xml:space="preserve">5.6. </w:t>
      </w:r>
      <w:r w:rsidR="007C12E5">
        <w:rPr>
          <w:rFonts w:ascii="Times New Roman" w:hAnsi="Times New Roman"/>
          <w:sz w:val="28"/>
          <w:szCs w:val="28"/>
        </w:rPr>
        <w:t xml:space="preserve"> </w:t>
      </w:r>
      <w:r>
        <w:rPr>
          <w:rFonts w:ascii="Times New Roman" w:hAnsi="Times New Roman"/>
          <w:sz w:val="28"/>
          <w:szCs w:val="28"/>
        </w:rPr>
        <w:t>Не позднее дня, следующего за днем принятия решения, указанного в пункте 5.5.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735D7" w:rsidRDefault="00D735D7" w:rsidP="00D735D7">
      <w:pPr>
        <w:spacing w:after="0" w:line="240" w:lineRule="auto"/>
        <w:ind w:firstLine="900"/>
        <w:jc w:val="both"/>
        <w:rPr>
          <w:rFonts w:ascii="Times New Roman" w:hAnsi="Times New Roman"/>
          <w:sz w:val="28"/>
          <w:szCs w:val="28"/>
        </w:rPr>
      </w:pPr>
      <w:r>
        <w:rPr>
          <w:rFonts w:ascii="Times New Roman" w:hAnsi="Times New Roman"/>
          <w:sz w:val="28"/>
          <w:szCs w:val="28"/>
        </w:rPr>
        <w:t xml:space="preserve">5.7. 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w:t>
      </w:r>
      <w:r w:rsidR="007C12E5">
        <w:rPr>
          <w:rFonts w:ascii="Times New Roman" w:hAnsi="Times New Roman"/>
          <w:sz w:val="28"/>
          <w:szCs w:val="28"/>
        </w:rPr>
        <w:t xml:space="preserve">ступления глава </w:t>
      </w:r>
      <w:proofErr w:type="spellStart"/>
      <w:r w:rsidR="007C12E5">
        <w:rPr>
          <w:rFonts w:ascii="Times New Roman" w:hAnsi="Times New Roman"/>
          <w:sz w:val="28"/>
          <w:szCs w:val="28"/>
        </w:rPr>
        <w:t>Копанского</w:t>
      </w:r>
      <w:proofErr w:type="spellEnd"/>
      <w:r w:rsidR="007C12E5">
        <w:rPr>
          <w:rFonts w:ascii="Times New Roman" w:hAnsi="Times New Roman"/>
          <w:sz w:val="28"/>
          <w:szCs w:val="28"/>
        </w:rPr>
        <w:t xml:space="preserve"> </w:t>
      </w:r>
      <w:r>
        <w:rPr>
          <w:rFonts w:ascii="Times New Roman" w:hAnsi="Times New Roman"/>
          <w:sz w:val="28"/>
          <w:szCs w:val="28"/>
        </w:rPr>
        <w:t xml:space="preserve"> сельского поселения </w:t>
      </w:r>
      <w:proofErr w:type="spellStart"/>
      <w:r>
        <w:rPr>
          <w:rFonts w:ascii="Times New Roman" w:hAnsi="Times New Roman"/>
          <w:sz w:val="28"/>
          <w:szCs w:val="28"/>
        </w:rPr>
        <w:t>Ейского</w:t>
      </w:r>
      <w:proofErr w:type="spellEnd"/>
      <w:r>
        <w:rPr>
          <w:rFonts w:ascii="Times New Roman" w:hAnsi="Times New Roman"/>
          <w:sz w:val="28"/>
          <w:szCs w:val="28"/>
        </w:rPr>
        <w:t xml:space="preserve"> района незамедлительно направляет имеющиеся материалы в органы прокуратуры.</w:t>
      </w:r>
    </w:p>
    <w:p w:rsidR="00D735D7" w:rsidRDefault="00D735D7" w:rsidP="00D735D7">
      <w:pPr>
        <w:shd w:val="clear" w:color="auto" w:fill="FFFFFF"/>
        <w:tabs>
          <w:tab w:val="left" w:pos="1246"/>
        </w:tabs>
        <w:spacing w:after="0" w:line="240" w:lineRule="auto"/>
        <w:jc w:val="both"/>
        <w:rPr>
          <w:rFonts w:ascii="Times New Roman" w:hAnsi="Times New Roman"/>
          <w:sz w:val="28"/>
          <w:szCs w:val="28"/>
        </w:rPr>
      </w:pPr>
    </w:p>
    <w:p w:rsidR="00D735D7" w:rsidRDefault="00D735D7" w:rsidP="00D735D7">
      <w:pPr>
        <w:shd w:val="clear" w:color="auto" w:fill="FFFFFF"/>
        <w:tabs>
          <w:tab w:val="left" w:pos="1246"/>
        </w:tabs>
        <w:spacing w:after="0" w:line="240" w:lineRule="auto"/>
        <w:jc w:val="both"/>
        <w:rPr>
          <w:rFonts w:ascii="Times New Roman" w:hAnsi="Times New Roman"/>
          <w:sz w:val="28"/>
          <w:szCs w:val="28"/>
        </w:rPr>
      </w:pPr>
    </w:p>
    <w:p w:rsidR="00D735D7" w:rsidRDefault="00D735D7" w:rsidP="00D735D7">
      <w:pPr>
        <w:shd w:val="clear" w:color="auto" w:fill="FFFFFF"/>
        <w:tabs>
          <w:tab w:val="left" w:pos="1246"/>
        </w:tabs>
        <w:spacing w:after="0" w:line="240" w:lineRule="auto"/>
        <w:jc w:val="both"/>
        <w:rPr>
          <w:rFonts w:ascii="Times New Roman" w:hAnsi="Times New Roman"/>
          <w:sz w:val="28"/>
          <w:szCs w:val="28"/>
        </w:rPr>
      </w:pPr>
      <w:r>
        <w:rPr>
          <w:rFonts w:ascii="Times New Roman" w:hAnsi="Times New Roman"/>
          <w:sz w:val="28"/>
          <w:szCs w:val="28"/>
        </w:rPr>
        <w:t>Начал</w:t>
      </w:r>
      <w:r w:rsidR="007C12E5">
        <w:rPr>
          <w:rFonts w:ascii="Times New Roman" w:hAnsi="Times New Roman"/>
          <w:sz w:val="28"/>
          <w:szCs w:val="28"/>
        </w:rPr>
        <w:t>ьник общего отдела</w:t>
      </w:r>
      <w:r w:rsidR="007C12E5">
        <w:rPr>
          <w:rFonts w:ascii="Times New Roman" w:hAnsi="Times New Roman"/>
          <w:sz w:val="28"/>
          <w:szCs w:val="28"/>
        </w:rPr>
        <w:tab/>
      </w:r>
      <w:r w:rsidR="007C12E5">
        <w:rPr>
          <w:rFonts w:ascii="Times New Roman" w:hAnsi="Times New Roman"/>
          <w:sz w:val="28"/>
          <w:szCs w:val="28"/>
        </w:rPr>
        <w:tab/>
        <w:t xml:space="preserve">                                          Л.В. Скляренко </w:t>
      </w:r>
    </w:p>
    <w:p w:rsidR="00D735D7" w:rsidRDefault="00D735D7" w:rsidP="00D735D7">
      <w:pPr>
        <w:shd w:val="clear" w:color="auto" w:fill="FFFFFF"/>
        <w:tabs>
          <w:tab w:val="left" w:pos="1246"/>
        </w:tabs>
        <w:spacing w:after="0" w:line="240" w:lineRule="auto"/>
        <w:jc w:val="both"/>
        <w:rPr>
          <w:rFonts w:ascii="Times New Roman" w:hAnsi="Times New Roman"/>
          <w:sz w:val="28"/>
          <w:szCs w:val="28"/>
        </w:rPr>
      </w:pPr>
    </w:p>
    <w:p w:rsidR="00D735D7" w:rsidRDefault="00D735D7" w:rsidP="00D735D7">
      <w:pPr>
        <w:spacing w:after="0" w:line="240" w:lineRule="auto"/>
        <w:rPr>
          <w:rFonts w:ascii="Times New Roman" w:hAnsi="Times New Roman"/>
          <w:sz w:val="28"/>
          <w:szCs w:val="28"/>
        </w:rPr>
        <w:sectPr w:rsidR="00D735D7">
          <w:footnotePr>
            <w:pos w:val="beneathText"/>
          </w:footnotePr>
          <w:pgSz w:w="11905" w:h="16837"/>
          <w:pgMar w:top="1134" w:right="567" w:bottom="1134" w:left="1701" w:header="720" w:footer="720" w:gutter="0"/>
          <w:cols w:space="720"/>
        </w:sectPr>
      </w:pPr>
    </w:p>
    <w:p w:rsidR="00D735D7" w:rsidRDefault="00D735D7" w:rsidP="00D735D7">
      <w:pPr>
        <w:shd w:val="clear" w:color="auto" w:fill="FFFFFF"/>
        <w:tabs>
          <w:tab w:val="left" w:pos="1246"/>
        </w:tabs>
        <w:spacing w:after="0" w:line="240" w:lineRule="auto"/>
        <w:jc w:val="both"/>
        <w:rPr>
          <w:rFonts w:ascii="Times New Roman" w:hAnsi="Times New Roman"/>
          <w:sz w:val="24"/>
          <w:szCs w:val="24"/>
        </w:rPr>
      </w:pPr>
    </w:p>
    <w:p w:rsidR="00D735D7" w:rsidRDefault="00D735D7" w:rsidP="00D735D7">
      <w:pPr>
        <w:shd w:val="clear" w:color="auto" w:fill="FFFFFF"/>
        <w:tabs>
          <w:tab w:val="left" w:pos="1246"/>
        </w:tabs>
        <w:spacing w:after="0" w:line="240" w:lineRule="auto"/>
        <w:jc w:val="both"/>
        <w:rPr>
          <w:rFonts w:ascii="Times New Roman" w:hAnsi="Times New Roman"/>
          <w:sz w:val="24"/>
          <w:szCs w:val="24"/>
        </w:rPr>
      </w:pPr>
    </w:p>
    <w:p w:rsidR="00D735D7" w:rsidRDefault="00D735D7" w:rsidP="00D735D7">
      <w:pPr>
        <w:autoSpaceDE w:val="0"/>
        <w:spacing w:after="0" w:line="240" w:lineRule="auto"/>
        <w:jc w:val="center"/>
        <w:rPr>
          <w:rFonts w:ascii="Times New Roman" w:hAnsi="Times New Roman"/>
          <w:sz w:val="28"/>
          <w:szCs w:val="28"/>
        </w:rPr>
      </w:pPr>
      <w:r>
        <w:rPr>
          <w:rFonts w:ascii="Times New Roman" w:hAnsi="Times New Roman"/>
          <w:sz w:val="28"/>
          <w:szCs w:val="28"/>
        </w:rPr>
        <w:t xml:space="preserve">                                                                                                                              Приложение №1</w:t>
      </w:r>
    </w:p>
    <w:p w:rsidR="00D735D7" w:rsidRDefault="00D735D7" w:rsidP="00D735D7">
      <w:pPr>
        <w:autoSpaceDE w:val="0"/>
        <w:spacing w:after="0" w:line="240" w:lineRule="auto"/>
        <w:jc w:val="cente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D735D7" w:rsidRDefault="00D735D7" w:rsidP="00D735D7">
      <w:pPr>
        <w:widowControl w:val="0"/>
        <w:suppressAutoHyphens/>
        <w:autoSpaceDE w:val="0"/>
        <w:spacing w:after="0" w:line="240" w:lineRule="auto"/>
        <w:jc w:val="center"/>
        <w:rPr>
          <w:rFonts w:ascii="Times New Roman" w:hAnsi="Times New Roman"/>
          <w:sz w:val="28"/>
          <w:szCs w:val="28"/>
        </w:rPr>
      </w:pPr>
      <w:r>
        <w:rPr>
          <w:rFonts w:ascii="Times New Roman" w:hAnsi="Times New Roman"/>
          <w:sz w:val="28"/>
          <w:szCs w:val="28"/>
        </w:rPr>
        <w:t xml:space="preserve">                                                                                                                             предоставления муниципальной услуги</w:t>
      </w:r>
    </w:p>
    <w:p w:rsidR="00D735D7" w:rsidRDefault="00D735D7" w:rsidP="00D735D7">
      <w:pPr>
        <w:widowControl w:val="0"/>
        <w:suppressAutoHyphens/>
        <w:autoSpaceDE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 xml:space="preserve">                                                                                                                      «Присвоение, изменение и аннулирование адресов»</w:t>
      </w:r>
    </w:p>
    <w:p w:rsidR="00D735D7" w:rsidRDefault="00D735D7" w:rsidP="00D735D7">
      <w:pPr>
        <w:shd w:val="clear" w:color="auto" w:fill="FFFFFF"/>
        <w:tabs>
          <w:tab w:val="left" w:pos="1246"/>
        </w:tabs>
        <w:spacing w:after="0" w:line="240" w:lineRule="auto"/>
        <w:jc w:val="both"/>
        <w:rPr>
          <w:rFonts w:ascii="Times New Roman" w:hAnsi="Times New Roman"/>
          <w:sz w:val="24"/>
          <w:szCs w:val="24"/>
        </w:rPr>
      </w:pPr>
    </w:p>
    <w:p w:rsidR="00D735D7" w:rsidRDefault="00D735D7" w:rsidP="00D735D7">
      <w:pPr>
        <w:shd w:val="clear" w:color="auto" w:fill="FFFFFF"/>
        <w:tabs>
          <w:tab w:val="left" w:pos="1246"/>
        </w:tabs>
        <w:spacing w:after="0" w:line="240" w:lineRule="auto"/>
        <w:jc w:val="both"/>
        <w:rPr>
          <w:rFonts w:ascii="Times New Roman" w:hAnsi="Times New Roman"/>
          <w:sz w:val="24"/>
          <w:szCs w:val="24"/>
        </w:rPr>
      </w:pPr>
    </w:p>
    <w:p w:rsidR="00D735D7" w:rsidRDefault="00D735D7" w:rsidP="00D735D7">
      <w:pPr>
        <w:shd w:val="clear" w:color="auto" w:fill="FFFFFF"/>
        <w:tabs>
          <w:tab w:val="left" w:pos="1246"/>
        </w:tabs>
        <w:spacing w:after="0" w:line="240" w:lineRule="auto"/>
        <w:jc w:val="both"/>
        <w:rPr>
          <w:rFonts w:ascii="Times New Roman" w:hAnsi="Times New Roman"/>
          <w:sz w:val="28"/>
          <w:szCs w:val="28"/>
        </w:rPr>
      </w:pPr>
    </w:p>
    <w:p w:rsidR="00D735D7" w:rsidRDefault="00D735D7" w:rsidP="00D735D7">
      <w:pPr>
        <w:autoSpaceDE w:val="0"/>
        <w:autoSpaceDN w:val="0"/>
        <w:adjustRightInd w:val="0"/>
        <w:spacing w:after="0" w:line="240" w:lineRule="auto"/>
        <w:jc w:val="center"/>
        <w:outlineLvl w:val="0"/>
        <w:rPr>
          <w:rFonts w:ascii="Times New Roman" w:hAnsi="Times New Roman"/>
          <w:bCs/>
          <w:sz w:val="28"/>
          <w:szCs w:val="28"/>
        </w:rPr>
      </w:pPr>
      <w:r>
        <w:rPr>
          <w:rFonts w:ascii="Times New Roman" w:hAnsi="Times New Roman"/>
          <w:bCs/>
          <w:sz w:val="28"/>
          <w:szCs w:val="28"/>
        </w:rPr>
        <w:t>ФОРМА</w:t>
      </w:r>
      <w:r>
        <w:rPr>
          <w:rFonts w:ascii="Times New Roman" w:hAnsi="Times New Roman"/>
          <w:bCs/>
          <w:sz w:val="28"/>
          <w:szCs w:val="28"/>
        </w:rPr>
        <w:br/>
        <w:t>заявления о присвоении объекту адресации адреса или аннулировании его адреса</w:t>
      </w:r>
    </w:p>
    <w:p w:rsidR="00D735D7" w:rsidRDefault="00D735D7" w:rsidP="00D735D7">
      <w:pPr>
        <w:autoSpaceDE w:val="0"/>
        <w:autoSpaceDN w:val="0"/>
        <w:adjustRightInd w:val="0"/>
        <w:spacing w:after="0" w:line="240" w:lineRule="auto"/>
        <w:ind w:firstLine="720"/>
        <w:jc w:val="both"/>
        <w:rPr>
          <w:rFonts w:ascii="Times New Roman" w:hAnsi="Times New Roman"/>
          <w:sz w:val="28"/>
          <w:szCs w:val="28"/>
        </w:rPr>
      </w:pPr>
    </w:p>
    <w:p w:rsidR="00D735D7" w:rsidRDefault="00D735D7" w:rsidP="00D735D7">
      <w:pPr>
        <w:autoSpaceDE w:val="0"/>
        <w:autoSpaceDN w:val="0"/>
        <w:adjustRightInd w:val="0"/>
        <w:spacing w:after="0" w:line="240" w:lineRule="auto"/>
        <w:ind w:firstLine="720"/>
        <w:jc w:val="both"/>
        <w:rPr>
          <w:rFonts w:ascii="Times New Roman" w:hAnsi="Times New Roman"/>
          <w:sz w:val="28"/>
          <w:szCs w:val="28"/>
        </w:rPr>
      </w:pPr>
    </w:p>
    <w:tbl>
      <w:tblPr>
        <w:tblW w:w="147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62"/>
        <w:gridCol w:w="4141"/>
        <w:gridCol w:w="3042"/>
      </w:tblGrid>
      <w:tr w:rsidR="00D735D7" w:rsidTr="00D735D7">
        <w:tc>
          <w:tcPr>
            <w:tcW w:w="7560"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4140" w:type="dxa"/>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bCs/>
                <w:color w:val="26282F"/>
                <w:sz w:val="24"/>
                <w:szCs w:val="24"/>
              </w:rPr>
              <w:t>Лист N _________</w:t>
            </w:r>
          </w:p>
        </w:tc>
        <w:tc>
          <w:tcPr>
            <w:tcW w:w="3041" w:type="dxa"/>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bCs/>
                <w:color w:val="26282F"/>
                <w:sz w:val="24"/>
                <w:szCs w:val="24"/>
              </w:rPr>
              <w:t>Всего листов ________</w:t>
            </w:r>
          </w:p>
        </w:tc>
      </w:tr>
    </w:tbl>
    <w:p w:rsidR="00D735D7" w:rsidRDefault="00D735D7" w:rsidP="00D735D7">
      <w:pPr>
        <w:autoSpaceDE w:val="0"/>
        <w:autoSpaceDN w:val="0"/>
        <w:adjustRightInd w:val="0"/>
        <w:spacing w:after="0" w:line="240" w:lineRule="auto"/>
        <w:ind w:firstLine="720"/>
        <w:jc w:val="both"/>
        <w:rPr>
          <w:rFonts w:ascii="Times New Roman" w:hAnsi="Times New Roman"/>
          <w:sz w:val="24"/>
          <w:szCs w:val="24"/>
        </w:rPr>
      </w:pPr>
    </w:p>
    <w:tbl>
      <w:tblPr>
        <w:tblW w:w="147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1"/>
        <w:gridCol w:w="722"/>
        <w:gridCol w:w="2591"/>
        <w:gridCol w:w="838"/>
        <w:gridCol w:w="1390"/>
        <w:gridCol w:w="784"/>
        <w:gridCol w:w="1176"/>
        <w:gridCol w:w="2158"/>
        <w:gridCol w:w="74"/>
        <w:gridCol w:w="842"/>
        <w:gridCol w:w="1604"/>
        <w:gridCol w:w="1800"/>
      </w:tblGrid>
      <w:tr w:rsidR="00D735D7" w:rsidTr="00D735D7">
        <w:tc>
          <w:tcPr>
            <w:tcW w:w="781" w:type="dxa"/>
            <w:vMerge w:val="restart"/>
            <w:tcBorders>
              <w:top w:val="single" w:sz="4" w:space="0" w:color="auto"/>
              <w:left w:val="single" w:sz="4" w:space="0" w:color="auto"/>
              <w:bottom w:val="nil"/>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bookmarkStart w:id="7" w:name="sub_1001"/>
            <w:r>
              <w:rPr>
                <w:rFonts w:ascii="Times New Roman" w:hAnsi="Times New Roman"/>
                <w:sz w:val="24"/>
                <w:szCs w:val="24"/>
              </w:rPr>
              <w:t>1</w:t>
            </w:r>
            <w:bookmarkEnd w:id="7"/>
          </w:p>
        </w:tc>
        <w:tc>
          <w:tcPr>
            <w:tcW w:w="5541" w:type="dxa"/>
            <w:gridSpan w:val="4"/>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Заявление</w:t>
            </w:r>
          </w:p>
          <w:p w:rsidR="00D735D7" w:rsidRDefault="00D735D7">
            <w:pPr>
              <w:autoSpaceDE w:val="0"/>
              <w:autoSpaceDN w:val="0"/>
              <w:adjustRightInd w:val="0"/>
              <w:spacing w:after="0" w:line="240" w:lineRule="auto"/>
              <w:jc w:val="both"/>
              <w:rPr>
                <w:rFonts w:ascii="Times New Roman" w:hAnsi="Times New Roman"/>
                <w:sz w:val="24"/>
                <w:szCs w:val="24"/>
              </w:rPr>
            </w:pPr>
          </w:p>
          <w:p w:rsidR="00D735D7" w:rsidRDefault="007C12E5" w:rsidP="007C12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администрацию </w:t>
            </w:r>
            <w:proofErr w:type="spellStart"/>
            <w:r>
              <w:rPr>
                <w:rFonts w:ascii="Times New Roman" w:hAnsi="Times New Roman"/>
                <w:sz w:val="24"/>
                <w:szCs w:val="24"/>
              </w:rPr>
              <w:t>Копанского</w:t>
            </w:r>
            <w:proofErr w:type="spellEnd"/>
            <w:r>
              <w:rPr>
                <w:rFonts w:ascii="Times New Roman" w:hAnsi="Times New Roman"/>
                <w:sz w:val="24"/>
                <w:szCs w:val="24"/>
              </w:rPr>
              <w:t xml:space="preserve"> </w:t>
            </w:r>
            <w:proofErr w:type="spellStart"/>
            <w:r w:rsidR="00D735D7">
              <w:rPr>
                <w:rFonts w:ascii="Times New Roman" w:hAnsi="Times New Roman"/>
                <w:sz w:val="24"/>
                <w:szCs w:val="24"/>
              </w:rPr>
              <w:t>ельского</w:t>
            </w:r>
            <w:proofErr w:type="spellEnd"/>
            <w:r w:rsidR="00D735D7">
              <w:rPr>
                <w:rFonts w:ascii="Times New Roman" w:hAnsi="Times New Roman"/>
                <w:sz w:val="24"/>
                <w:szCs w:val="24"/>
              </w:rPr>
              <w:t xml:space="preserve"> поселения </w:t>
            </w:r>
            <w:proofErr w:type="spellStart"/>
            <w:r w:rsidR="00D735D7">
              <w:rPr>
                <w:rFonts w:ascii="Times New Roman" w:hAnsi="Times New Roman"/>
                <w:sz w:val="24"/>
                <w:szCs w:val="24"/>
              </w:rPr>
              <w:t>Ейского</w:t>
            </w:r>
            <w:proofErr w:type="spellEnd"/>
            <w:r w:rsidR="00D735D7">
              <w:rPr>
                <w:rFonts w:ascii="Times New Roman" w:hAnsi="Times New Roman"/>
                <w:sz w:val="24"/>
                <w:szCs w:val="24"/>
              </w:rPr>
              <w:t xml:space="preserve"> района</w:t>
            </w:r>
          </w:p>
        </w:tc>
        <w:tc>
          <w:tcPr>
            <w:tcW w:w="784" w:type="dxa"/>
            <w:vMerge w:val="restart"/>
            <w:tcBorders>
              <w:top w:val="single" w:sz="4" w:space="0" w:color="auto"/>
              <w:left w:val="single" w:sz="4" w:space="0" w:color="auto"/>
              <w:bottom w:val="nil"/>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334" w:type="dxa"/>
            <w:gridSpan w:val="2"/>
            <w:tcBorders>
              <w:top w:val="single" w:sz="4" w:space="0" w:color="auto"/>
              <w:left w:val="single" w:sz="4" w:space="0" w:color="auto"/>
              <w:bottom w:val="nil"/>
              <w:right w:val="nil"/>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Заявление принято</w:t>
            </w:r>
          </w:p>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регистрационный номер</w:t>
            </w:r>
          </w:p>
        </w:tc>
        <w:tc>
          <w:tcPr>
            <w:tcW w:w="2520" w:type="dxa"/>
            <w:gridSpan w:val="3"/>
            <w:tcBorders>
              <w:top w:val="single" w:sz="4" w:space="0" w:color="auto"/>
              <w:left w:val="nil"/>
              <w:bottom w:val="single" w:sz="4" w:space="0" w:color="auto"/>
              <w:right w:val="nil"/>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1800" w:type="dxa"/>
            <w:vMerge w:val="restart"/>
            <w:tcBorders>
              <w:top w:val="single" w:sz="4" w:space="0" w:color="auto"/>
              <w:left w:val="nil"/>
              <w:bottom w:val="nil"/>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784"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5854" w:type="dxa"/>
            <w:gridSpan w:val="5"/>
            <w:tcBorders>
              <w:top w:val="nil"/>
              <w:left w:val="single" w:sz="4" w:space="0" w:color="auto"/>
              <w:bottom w:val="nil"/>
              <w:right w:val="nil"/>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том числе оригиналов _____, копий _____, количество листов </w:t>
            </w:r>
            <w:proofErr w:type="gramStart"/>
            <w:r>
              <w:rPr>
                <w:rFonts w:ascii="Times New Roman" w:hAnsi="Times New Roman"/>
                <w:sz w:val="24"/>
                <w:szCs w:val="24"/>
              </w:rPr>
              <w:t>в</w:t>
            </w:r>
            <w:proofErr w:type="gramEnd"/>
          </w:p>
          <w:p w:rsidR="00D735D7" w:rsidRDefault="00D735D7">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оригиналах</w:t>
            </w:r>
            <w:proofErr w:type="gramEnd"/>
            <w:r>
              <w:rPr>
                <w:rFonts w:ascii="Times New Roman" w:hAnsi="Times New Roman"/>
                <w:sz w:val="24"/>
                <w:szCs w:val="24"/>
              </w:rPr>
              <w:t xml:space="preserve"> ______, копиях _____</w:t>
            </w:r>
          </w:p>
        </w:tc>
        <w:tc>
          <w:tcPr>
            <w:tcW w:w="1800" w:type="dxa"/>
            <w:vMerge/>
            <w:tcBorders>
              <w:top w:val="single" w:sz="4" w:space="0" w:color="auto"/>
              <w:left w:val="nil"/>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6782" w:type="dxa"/>
            <w:gridSpan w:val="4"/>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84"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3334" w:type="dxa"/>
            <w:gridSpan w:val="2"/>
            <w:tcBorders>
              <w:top w:val="nil"/>
              <w:left w:val="single" w:sz="4" w:space="0" w:color="auto"/>
              <w:bottom w:val="nil"/>
              <w:right w:val="nil"/>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ФИО должностного лица</w:t>
            </w:r>
          </w:p>
        </w:tc>
        <w:tc>
          <w:tcPr>
            <w:tcW w:w="2520" w:type="dxa"/>
            <w:gridSpan w:val="3"/>
            <w:tcBorders>
              <w:top w:val="nil"/>
              <w:left w:val="nil"/>
              <w:bottom w:val="single" w:sz="4" w:space="0" w:color="auto"/>
              <w:right w:val="nil"/>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1800" w:type="dxa"/>
            <w:vMerge/>
            <w:tcBorders>
              <w:top w:val="single" w:sz="4" w:space="0" w:color="auto"/>
              <w:left w:val="nil"/>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6782" w:type="dxa"/>
            <w:gridSpan w:val="4"/>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84"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3334" w:type="dxa"/>
            <w:gridSpan w:val="2"/>
            <w:tcBorders>
              <w:top w:val="nil"/>
              <w:left w:val="single" w:sz="4" w:space="0" w:color="auto"/>
              <w:bottom w:val="nil"/>
              <w:right w:val="nil"/>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подпись должностного лица</w:t>
            </w:r>
          </w:p>
        </w:tc>
        <w:tc>
          <w:tcPr>
            <w:tcW w:w="2520" w:type="dxa"/>
            <w:gridSpan w:val="3"/>
            <w:tcBorders>
              <w:top w:val="single" w:sz="4" w:space="0" w:color="auto"/>
              <w:left w:val="nil"/>
              <w:bottom w:val="single" w:sz="4" w:space="0" w:color="auto"/>
              <w:right w:val="nil"/>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1800" w:type="dxa"/>
            <w:vMerge/>
            <w:tcBorders>
              <w:top w:val="single" w:sz="4" w:space="0" w:color="auto"/>
              <w:left w:val="nil"/>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6782" w:type="dxa"/>
            <w:gridSpan w:val="4"/>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84"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3334" w:type="dxa"/>
            <w:gridSpan w:val="2"/>
            <w:tcBorders>
              <w:top w:val="nil"/>
              <w:left w:val="single" w:sz="4" w:space="0" w:color="auto"/>
              <w:bottom w:val="nil"/>
              <w:right w:val="nil"/>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2520" w:type="dxa"/>
            <w:gridSpan w:val="3"/>
            <w:tcBorders>
              <w:top w:val="single" w:sz="4" w:space="0" w:color="auto"/>
              <w:left w:val="nil"/>
              <w:bottom w:val="nil"/>
              <w:right w:val="nil"/>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1800" w:type="dxa"/>
            <w:vMerge/>
            <w:tcBorders>
              <w:top w:val="single" w:sz="4" w:space="0" w:color="auto"/>
              <w:left w:val="nil"/>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6782" w:type="dxa"/>
            <w:gridSpan w:val="4"/>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84"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3334" w:type="dxa"/>
            <w:gridSpan w:val="2"/>
            <w:tcBorders>
              <w:top w:val="nil"/>
              <w:left w:val="single" w:sz="4" w:space="0" w:color="auto"/>
              <w:bottom w:val="single" w:sz="4" w:space="0" w:color="auto"/>
              <w:right w:val="nil"/>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дата «___»________ ____ </w:t>
            </w:r>
            <w:proofErr w:type="gramStart"/>
            <w:r>
              <w:rPr>
                <w:rFonts w:ascii="Times New Roman" w:hAnsi="Times New Roman"/>
                <w:sz w:val="24"/>
                <w:szCs w:val="24"/>
              </w:rPr>
              <w:t>г</w:t>
            </w:r>
            <w:proofErr w:type="gramEnd"/>
            <w:r>
              <w:rPr>
                <w:rFonts w:ascii="Times New Roman" w:hAnsi="Times New Roman"/>
                <w:sz w:val="24"/>
                <w:szCs w:val="24"/>
              </w:rPr>
              <w:t>.</w:t>
            </w:r>
          </w:p>
        </w:tc>
        <w:tc>
          <w:tcPr>
            <w:tcW w:w="2520" w:type="dxa"/>
            <w:gridSpan w:val="3"/>
            <w:tcBorders>
              <w:top w:val="nil"/>
              <w:left w:val="nil"/>
              <w:bottom w:val="single" w:sz="4" w:space="0" w:color="auto"/>
              <w:right w:val="nil"/>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1800" w:type="dxa"/>
            <w:vMerge/>
            <w:tcBorders>
              <w:top w:val="single" w:sz="4" w:space="0" w:color="auto"/>
              <w:left w:val="nil"/>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r>
      <w:tr w:rsidR="00D735D7" w:rsidTr="00D735D7">
        <w:tc>
          <w:tcPr>
            <w:tcW w:w="781" w:type="dxa"/>
            <w:vMerge w:val="restart"/>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bookmarkStart w:id="8" w:name="sub_1002"/>
            <w:r>
              <w:rPr>
                <w:rFonts w:ascii="Times New Roman" w:hAnsi="Times New Roman"/>
                <w:sz w:val="24"/>
                <w:szCs w:val="24"/>
              </w:rPr>
              <w:t>3.1</w:t>
            </w:r>
            <w:bookmarkEnd w:id="8"/>
          </w:p>
        </w:tc>
        <w:tc>
          <w:tcPr>
            <w:tcW w:w="13979" w:type="dxa"/>
            <w:gridSpan w:val="11"/>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Прошу в отношении объекта адресации:</w:t>
            </w: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3979" w:type="dxa"/>
            <w:gridSpan w:val="11"/>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Вид:</w:t>
            </w: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22"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2591" w:type="dxa"/>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Земельный участок</w:t>
            </w:r>
          </w:p>
        </w:tc>
        <w:tc>
          <w:tcPr>
            <w:tcW w:w="838"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5582" w:type="dxa"/>
            <w:gridSpan w:val="5"/>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Сооружение</w:t>
            </w:r>
          </w:p>
        </w:tc>
        <w:tc>
          <w:tcPr>
            <w:tcW w:w="842" w:type="dxa"/>
            <w:vMerge w:val="restart"/>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3404" w:type="dxa"/>
            <w:gridSpan w:val="2"/>
            <w:vMerge w:val="restart"/>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Объект незавершенного строительства</w:t>
            </w: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22" w:type="dxa"/>
            <w:tcBorders>
              <w:top w:val="nil"/>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2591" w:type="dxa"/>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Здание</w:t>
            </w:r>
          </w:p>
        </w:tc>
        <w:tc>
          <w:tcPr>
            <w:tcW w:w="838" w:type="dxa"/>
            <w:tcBorders>
              <w:top w:val="nil"/>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5582" w:type="dxa"/>
            <w:gridSpan w:val="5"/>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Помещение</w:t>
            </w: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5204" w:type="dxa"/>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r>
      <w:tr w:rsidR="00D735D7" w:rsidTr="00D735D7">
        <w:tc>
          <w:tcPr>
            <w:tcW w:w="781" w:type="dxa"/>
            <w:vMerge w:val="restart"/>
            <w:tcBorders>
              <w:top w:val="single" w:sz="4" w:space="0" w:color="auto"/>
              <w:left w:val="single" w:sz="4" w:space="0" w:color="auto"/>
              <w:bottom w:val="nil"/>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bookmarkStart w:id="9" w:name="sub_1003"/>
            <w:r>
              <w:rPr>
                <w:rFonts w:ascii="Times New Roman" w:hAnsi="Times New Roman"/>
                <w:sz w:val="24"/>
                <w:szCs w:val="24"/>
              </w:rPr>
              <w:t>3.2</w:t>
            </w:r>
            <w:bookmarkEnd w:id="9"/>
          </w:p>
        </w:tc>
        <w:tc>
          <w:tcPr>
            <w:tcW w:w="13979" w:type="dxa"/>
            <w:gridSpan w:val="11"/>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Присвоить адрес</w:t>
            </w:r>
          </w:p>
        </w:tc>
      </w:tr>
      <w:tr w:rsidR="00D735D7" w:rsidTr="00D735D7">
        <w:tc>
          <w:tcPr>
            <w:tcW w:w="300"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3979" w:type="dxa"/>
            <w:gridSpan w:val="11"/>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связи </w:t>
            </w:r>
            <w:proofErr w:type="gramStart"/>
            <w:r>
              <w:rPr>
                <w:rFonts w:ascii="Times New Roman" w:hAnsi="Times New Roman"/>
                <w:sz w:val="24"/>
                <w:szCs w:val="24"/>
              </w:rPr>
              <w:t>с</w:t>
            </w:r>
            <w:proofErr w:type="gramEnd"/>
            <w:r>
              <w:rPr>
                <w:rFonts w:ascii="Times New Roman" w:hAnsi="Times New Roman"/>
                <w:sz w:val="24"/>
                <w:szCs w:val="24"/>
              </w:rPr>
              <w:t>:</w:t>
            </w:r>
          </w:p>
        </w:tc>
      </w:tr>
      <w:tr w:rsidR="00D735D7" w:rsidTr="00D735D7">
        <w:tc>
          <w:tcPr>
            <w:tcW w:w="300"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22"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13257" w:type="dxa"/>
            <w:gridSpan w:val="10"/>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земельного участк</w:t>
            </w:r>
            <w:proofErr w:type="gramStart"/>
            <w:r>
              <w:rPr>
                <w:rFonts w:ascii="Times New Roman" w:hAnsi="Times New Roman"/>
                <w:sz w:val="24"/>
                <w:szCs w:val="24"/>
              </w:rPr>
              <w:t>а(</w:t>
            </w:r>
            <w:proofErr w:type="spellStart"/>
            <w:proofErr w:type="gramEnd"/>
            <w:r>
              <w:rPr>
                <w:rFonts w:ascii="Times New Roman" w:hAnsi="Times New Roman"/>
                <w:sz w:val="24"/>
                <w:szCs w:val="24"/>
              </w:rPr>
              <w:t>ов</w:t>
            </w:r>
            <w:proofErr w:type="spellEnd"/>
            <w:r>
              <w:rPr>
                <w:rFonts w:ascii="Times New Roman" w:hAnsi="Times New Roman"/>
                <w:sz w:val="24"/>
                <w:szCs w:val="24"/>
              </w:rPr>
              <w:t>) из земель, находящихся в государственной или муниципальной собственности</w:t>
            </w:r>
          </w:p>
        </w:tc>
      </w:tr>
      <w:tr w:rsidR="00D735D7" w:rsidTr="00D735D7">
        <w:tc>
          <w:tcPr>
            <w:tcW w:w="300"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501" w:type="dxa"/>
            <w:gridSpan w:val="6"/>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образуемых земельных участков</w:t>
            </w:r>
          </w:p>
        </w:tc>
        <w:tc>
          <w:tcPr>
            <w:tcW w:w="6478" w:type="dxa"/>
            <w:gridSpan w:val="5"/>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501" w:type="dxa"/>
            <w:gridSpan w:val="6"/>
            <w:vMerge w:val="restart"/>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w:t>
            </w:r>
          </w:p>
        </w:tc>
        <w:tc>
          <w:tcPr>
            <w:tcW w:w="6478" w:type="dxa"/>
            <w:gridSpan w:val="5"/>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3420" w:type="dxa"/>
            <w:gridSpan w:val="6"/>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6478" w:type="dxa"/>
            <w:gridSpan w:val="5"/>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3420" w:type="dxa"/>
            <w:gridSpan w:val="6"/>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6478" w:type="dxa"/>
            <w:gridSpan w:val="5"/>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22"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13257" w:type="dxa"/>
            <w:gridSpan w:val="10"/>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земельного участк</w:t>
            </w:r>
            <w:proofErr w:type="gramStart"/>
            <w:r>
              <w:rPr>
                <w:rFonts w:ascii="Times New Roman" w:hAnsi="Times New Roman"/>
                <w:sz w:val="24"/>
                <w:szCs w:val="24"/>
              </w:rPr>
              <w:t>а(</w:t>
            </w:r>
            <w:proofErr w:type="spellStart"/>
            <w:proofErr w:type="gramEnd"/>
            <w:r>
              <w:rPr>
                <w:rFonts w:ascii="Times New Roman" w:hAnsi="Times New Roman"/>
                <w:sz w:val="24"/>
                <w:szCs w:val="24"/>
              </w:rPr>
              <w:t>ов</w:t>
            </w:r>
            <w:proofErr w:type="spellEnd"/>
            <w:r>
              <w:rPr>
                <w:rFonts w:ascii="Times New Roman" w:hAnsi="Times New Roman"/>
                <w:sz w:val="24"/>
                <w:szCs w:val="24"/>
              </w:rPr>
              <w:t>) путем раздела земельного участка</w:t>
            </w:r>
          </w:p>
        </w:tc>
      </w:tr>
      <w:tr w:rsidR="00D735D7" w:rsidTr="00D735D7">
        <w:tc>
          <w:tcPr>
            <w:tcW w:w="300"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501" w:type="dxa"/>
            <w:gridSpan w:val="6"/>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образуемых земельных участков</w:t>
            </w:r>
          </w:p>
        </w:tc>
        <w:tc>
          <w:tcPr>
            <w:tcW w:w="6478" w:type="dxa"/>
            <w:gridSpan w:val="5"/>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501" w:type="dxa"/>
            <w:gridSpan w:val="6"/>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Кадастровый номер земельного участка, раздел которого осуществляется</w:t>
            </w:r>
          </w:p>
        </w:tc>
        <w:tc>
          <w:tcPr>
            <w:tcW w:w="6478" w:type="dxa"/>
            <w:gridSpan w:val="5"/>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земельного участка, раздел которого осуществляется</w:t>
            </w:r>
          </w:p>
        </w:tc>
      </w:tr>
      <w:tr w:rsidR="00D735D7" w:rsidTr="00D735D7">
        <w:tc>
          <w:tcPr>
            <w:tcW w:w="300"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6478" w:type="dxa"/>
            <w:gridSpan w:val="5"/>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3420" w:type="dxa"/>
            <w:gridSpan w:val="6"/>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6478" w:type="dxa"/>
            <w:gridSpan w:val="5"/>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22"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13257" w:type="dxa"/>
            <w:gridSpan w:val="10"/>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земельного участка путем объединения земельных участков</w:t>
            </w:r>
          </w:p>
        </w:tc>
      </w:tr>
      <w:tr w:rsidR="00D735D7" w:rsidTr="00D735D7">
        <w:tc>
          <w:tcPr>
            <w:tcW w:w="300"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501" w:type="dxa"/>
            <w:gridSpan w:val="6"/>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объединяемых земельных участков</w:t>
            </w:r>
          </w:p>
        </w:tc>
        <w:tc>
          <w:tcPr>
            <w:tcW w:w="6478" w:type="dxa"/>
            <w:gridSpan w:val="5"/>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501" w:type="dxa"/>
            <w:gridSpan w:val="6"/>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Кадастровый номер объединяемого земельного участка</w:t>
            </w:r>
            <w:hyperlink r:id="rId14" w:anchor="sub_111" w:history="1">
              <w:r>
                <w:rPr>
                  <w:rStyle w:val="a3"/>
                  <w:color w:val="106BBE"/>
                  <w:sz w:val="24"/>
                </w:rPr>
                <w:t>*(1)</w:t>
              </w:r>
            </w:hyperlink>
          </w:p>
        </w:tc>
        <w:tc>
          <w:tcPr>
            <w:tcW w:w="6478" w:type="dxa"/>
            <w:gridSpan w:val="5"/>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объединяемого земельного участка</w:t>
            </w:r>
            <w:hyperlink r:id="rId15" w:anchor="sub_111" w:history="1">
              <w:r>
                <w:rPr>
                  <w:rStyle w:val="a3"/>
                  <w:color w:val="106BBE"/>
                  <w:sz w:val="24"/>
                </w:rPr>
                <w:t>*(1)</w:t>
              </w:r>
            </w:hyperlink>
          </w:p>
        </w:tc>
      </w:tr>
      <w:tr w:rsidR="00D735D7" w:rsidTr="00D735D7">
        <w:tc>
          <w:tcPr>
            <w:tcW w:w="300"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6478" w:type="dxa"/>
            <w:gridSpan w:val="5"/>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3420" w:type="dxa"/>
            <w:gridSpan w:val="6"/>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6478" w:type="dxa"/>
            <w:gridSpan w:val="5"/>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bl>
    <w:p w:rsidR="00D735D7" w:rsidRDefault="00D735D7" w:rsidP="00D735D7">
      <w:pPr>
        <w:autoSpaceDE w:val="0"/>
        <w:autoSpaceDN w:val="0"/>
        <w:adjustRightInd w:val="0"/>
        <w:spacing w:after="0" w:line="240" w:lineRule="auto"/>
        <w:ind w:firstLine="720"/>
        <w:jc w:val="both"/>
        <w:rPr>
          <w:rFonts w:ascii="Times New Roman" w:hAnsi="Times New Roman"/>
          <w:sz w:val="24"/>
          <w:szCs w:val="24"/>
        </w:rPr>
      </w:pPr>
    </w:p>
    <w:p w:rsidR="00D735D7" w:rsidRDefault="00D735D7" w:rsidP="00D735D7">
      <w:pPr>
        <w:autoSpaceDE w:val="0"/>
        <w:autoSpaceDN w:val="0"/>
        <w:adjustRightInd w:val="0"/>
        <w:spacing w:after="0" w:line="240" w:lineRule="auto"/>
        <w:ind w:firstLine="720"/>
        <w:jc w:val="both"/>
        <w:rPr>
          <w:rFonts w:ascii="Times New Roman" w:hAnsi="Times New Roman"/>
          <w:sz w:val="24"/>
          <w:szCs w:val="24"/>
        </w:rPr>
      </w:pPr>
      <w:bookmarkStart w:id="10" w:name="sub_111"/>
      <w:r>
        <w:rPr>
          <w:rFonts w:ascii="Times New Roman" w:hAnsi="Times New Roman"/>
          <w:sz w:val="24"/>
          <w:szCs w:val="24"/>
        </w:rPr>
        <w:t>*(1) Строка дублируется для каждого объединенного земельного участка</w:t>
      </w:r>
    </w:p>
    <w:bookmarkEnd w:id="10"/>
    <w:p w:rsidR="00D735D7" w:rsidRDefault="00D735D7" w:rsidP="00D735D7">
      <w:pPr>
        <w:autoSpaceDE w:val="0"/>
        <w:autoSpaceDN w:val="0"/>
        <w:adjustRightInd w:val="0"/>
        <w:spacing w:after="0" w:line="240" w:lineRule="auto"/>
        <w:ind w:firstLine="72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98"/>
        <w:gridCol w:w="3395"/>
        <w:gridCol w:w="3041"/>
      </w:tblGrid>
      <w:tr w:rsidR="00D735D7" w:rsidTr="00D735D7">
        <w:tc>
          <w:tcPr>
            <w:tcW w:w="8898"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3395" w:type="dxa"/>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Лист N _________</w:t>
            </w:r>
          </w:p>
        </w:tc>
        <w:tc>
          <w:tcPr>
            <w:tcW w:w="3041" w:type="dxa"/>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Всего листов ________</w:t>
            </w:r>
          </w:p>
        </w:tc>
      </w:tr>
    </w:tbl>
    <w:p w:rsidR="00D735D7" w:rsidRDefault="00D735D7" w:rsidP="00D735D7">
      <w:pPr>
        <w:autoSpaceDE w:val="0"/>
        <w:autoSpaceDN w:val="0"/>
        <w:adjustRightInd w:val="0"/>
        <w:spacing w:after="0" w:line="240" w:lineRule="auto"/>
        <w:ind w:firstLine="72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1"/>
        <w:gridCol w:w="722"/>
        <w:gridCol w:w="6828"/>
        <w:gridCol w:w="7003"/>
        <w:gridCol w:w="50"/>
      </w:tblGrid>
      <w:tr w:rsidR="00D735D7" w:rsidTr="00D735D7">
        <w:trPr>
          <w:gridAfter w:val="1"/>
          <w:wAfter w:w="50" w:type="dxa"/>
        </w:trPr>
        <w:tc>
          <w:tcPr>
            <w:tcW w:w="781" w:type="dxa"/>
            <w:vMerge w:val="restart"/>
            <w:tcBorders>
              <w:top w:val="single" w:sz="4" w:space="0" w:color="auto"/>
              <w:left w:val="single" w:sz="4" w:space="0" w:color="auto"/>
              <w:bottom w:val="nil"/>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722"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13831" w:type="dxa"/>
            <w:gridSpan w:val="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земельного участк</w:t>
            </w:r>
            <w:proofErr w:type="gramStart"/>
            <w:r>
              <w:rPr>
                <w:rFonts w:ascii="Times New Roman" w:hAnsi="Times New Roman"/>
                <w:sz w:val="24"/>
                <w:szCs w:val="24"/>
              </w:rPr>
              <w:t>а(</w:t>
            </w:r>
            <w:proofErr w:type="spellStart"/>
            <w:proofErr w:type="gramEnd"/>
            <w:r>
              <w:rPr>
                <w:rFonts w:ascii="Times New Roman" w:hAnsi="Times New Roman"/>
                <w:sz w:val="24"/>
                <w:szCs w:val="24"/>
              </w:rPr>
              <w:t>ов</w:t>
            </w:r>
            <w:proofErr w:type="spellEnd"/>
            <w:r>
              <w:rPr>
                <w:rFonts w:ascii="Times New Roman" w:hAnsi="Times New Roman"/>
                <w:sz w:val="24"/>
                <w:szCs w:val="24"/>
              </w:rPr>
              <w:t>) путем выдела из земельного участка</w:t>
            </w:r>
          </w:p>
        </w:tc>
      </w:tr>
      <w:tr w:rsidR="00D735D7" w:rsidTr="00D735D7">
        <w:tc>
          <w:tcPr>
            <w:tcW w:w="781"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550" w:type="dxa"/>
            <w:gridSpan w:val="2"/>
            <w:tcBorders>
              <w:top w:val="single" w:sz="4" w:space="0" w:color="auto"/>
              <w:left w:val="single" w:sz="4" w:space="0" w:color="auto"/>
              <w:bottom w:val="nil"/>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7053" w:type="dxa"/>
            <w:gridSpan w:val="2"/>
            <w:tcBorders>
              <w:top w:val="single" w:sz="4" w:space="0" w:color="auto"/>
              <w:left w:val="single" w:sz="4" w:space="0" w:color="auto"/>
              <w:bottom w:val="nil"/>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781"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550" w:type="dxa"/>
            <w:gridSpan w:val="2"/>
            <w:tcBorders>
              <w:top w:val="single" w:sz="4" w:space="0" w:color="auto"/>
              <w:left w:val="single" w:sz="4" w:space="0" w:color="auto"/>
              <w:bottom w:val="nil"/>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Кадастровый номер земельного участка, из которого осуществляется выдел</w:t>
            </w:r>
          </w:p>
        </w:tc>
        <w:tc>
          <w:tcPr>
            <w:tcW w:w="7053" w:type="dxa"/>
            <w:gridSpan w:val="2"/>
            <w:tcBorders>
              <w:top w:val="single" w:sz="4" w:space="0" w:color="auto"/>
              <w:left w:val="single" w:sz="4" w:space="0" w:color="auto"/>
              <w:bottom w:val="nil"/>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земельного участка, из которого осуществляется выдел</w:t>
            </w:r>
          </w:p>
        </w:tc>
      </w:tr>
      <w:tr w:rsidR="00D735D7" w:rsidTr="00D735D7">
        <w:tc>
          <w:tcPr>
            <w:tcW w:w="781"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7053" w:type="dxa"/>
            <w:gridSpan w:val="2"/>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781"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21381" w:type="dxa"/>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053" w:type="dxa"/>
            <w:gridSpan w:val="2"/>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rPr>
          <w:gridAfter w:val="1"/>
          <w:wAfter w:w="50" w:type="dxa"/>
        </w:trPr>
        <w:tc>
          <w:tcPr>
            <w:tcW w:w="781"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22" w:type="dxa"/>
            <w:tcBorders>
              <w:top w:val="nil"/>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13831" w:type="dxa"/>
            <w:gridSpan w:val="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земельного участк</w:t>
            </w:r>
            <w:proofErr w:type="gramStart"/>
            <w:r>
              <w:rPr>
                <w:rFonts w:ascii="Times New Roman" w:hAnsi="Times New Roman"/>
                <w:sz w:val="24"/>
                <w:szCs w:val="24"/>
              </w:rPr>
              <w:t>а(</w:t>
            </w:r>
            <w:proofErr w:type="spellStart"/>
            <w:proofErr w:type="gramEnd"/>
            <w:r>
              <w:rPr>
                <w:rFonts w:ascii="Times New Roman" w:hAnsi="Times New Roman"/>
                <w:sz w:val="24"/>
                <w:szCs w:val="24"/>
              </w:rPr>
              <w:t>ов</w:t>
            </w:r>
            <w:proofErr w:type="spellEnd"/>
            <w:r>
              <w:rPr>
                <w:rFonts w:ascii="Times New Roman" w:hAnsi="Times New Roman"/>
                <w:sz w:val="24"/>
                <w:szCs w:val="24"/>
              </w:rPr>
              <w:t>) путем перераспределения земельных участков</w:t>
            </w:r>
          </w:p>
        </w:tc>
      </w:tr>
      <w:tr w:rsidR="00D735D7" w:rsidTr="00D735D7">
        <w:tc>
          <w:tcPr>
            <w:tcW w:w="781"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550" w:type="dxa"/>
            <w:gridSpan w:val="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образуемых земельных участков</w:t>
            </w:r>
          </w:p>
        </w:tc>
        <w:tc>
          <w:tcPr>
            <w:tcW w:w="7053" w:type="dxa"/>
            <w:gridSpan w:val="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земельных участков, которые перераспределяются</w:t>
            </w:r>
          </w:p>
        </w:tc>
      </w:tr>
      <w:tr w:rsidR="00D735D7" w:rsidTr="00D735D7">
        <w:tc>
          <w:tcPr>
            <w:tcW w:w="781"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550" w:type="dxa"/>
            <w:gridSpan w:val="2"/>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p w:rsidR="00D735D7" w:rsidRDefault="00D735D7">
            <w:pPr>
              <w:autoSpaceDE w:val="0"/>
              <w:autoSpaceDN w:val="0"/>
              <w:adjustRightInd w:val="0"/>
              <w:spacing w:after="0" w:line="240" w:lineRule="auto"/>
              <w:jc w:val="both"/>
              <w:rPr>
                <w:rFonts w:ascii="Times New Roman" w:hAnsi="Times New Roman"/>
                <w:sz w:val="24"/>
                <w:szCs w:val="24"/>
              </w:rPr>
            </w:pPr>
          </w:p>
        </w:tc>
        <w:tc>
          <w:tcPr>
            <w:tcW w:w="7053" w:type="dxa"/>
            <w:gridSpan w:val="2"/>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781"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550" w:type="dxa"/>
            <w:gridSpan w:val="2"/>
            <w:tcBorders>
              <w:top w:val="single" w:sz="4" w:space="0" w:color="auto"/>
              <w:left w:val="single" w:sz="4" w:space="0" w:color="auto"/>
              <w:bottom w:val="nil"/>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Кадастровый номер земельного участка, который </w:t>
            </w:r>
            <w:r>
              <w:rPr>
                <w:rFonts w:ascii="Times New Roman" w:hAnsi="Times New Roman"/>
                <w:sz w:val="24"/>
                <w:szCs w:val="24"/>
              </w:rPr>
              <w:lastRenderedPageBreak/>
              <w:t>перераспределяется</w:t>
            </w:r>
            <w:hyperlink r:id="rId16" w:anchor="sub_222" w:history="1">
              <w:r>
                <w:rPr>
                  <w:rStyle w:val="a3"/>
                  <w:color w:val="106BBE"/>
                  <w:sz w:val="24"/>
                </w:rPr>
                <w:t>*(2)</w:t>
              </w:r>
            </w:hyperlink>
          </w:p>
        </w:tc>
        <w:tc>
          <w:tcPr>
            <w:tcW w:w="7053" w:type="dxa"/>
            <w:gridSpan w:val="2"/>
            <w:tcBorders>
              <w:top w:val="single" w:sz="4" w:space="0" w:color="auto"/>
              <w:left w:val="single" w:sz="4" w:space="0" w:color="auto"/>
              <w:bottom w:val="nil"/>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Адрес земельного участка, который перераспределяется</w:t>
            </w:r>
            <w:hyperlink r:id="rId17" w:anchor="sub_222" w:history="1">
              <w:r>
                <w:rPr>
                  <w:rStyle w:val="a3"/>
                  <w:color w:val="106BBE"/>
                  <w:sz w:val="24"/>
                </w:rPr>
                <w:t>*(2)</w:t>
              </w:r>
            </w:hyperlink>
          </w:p>
        </w:tc>
      </w:tr>
      <w:tr w:rsidR="00D735D7" w:rsidTr="00D735D7">
        <w:tc>
          <w:tcPr>
            <w:tcW w:w="781"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550" w:type="dxa"/>
            <w:gridSpan w:val="2"/>
            <w:vMerge w:val="restart"/>
            <w:tcBorders>
              <w:top w:val="single" w:sz="4" w:space="0" w:color="auto"/>
              <w:left w:val="single" w:sz="4" w:space="0" w:color="auto"/>
              <w:bottom w:val="nil"/>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7053" w:type="dxa"/>
            <w:gridSpan w:val="2"/>
            <w:tcBorders>
              <w:top w:val="single" w:sz="4" w:space="0" w:color="auto"/>
              <w:left w:val="single" w:sz="4" w:space="0" w:color="auto"/>
              <w:bottom w:val="nil"/>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781"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21381" w:type="dxa"/>
            <w:gridSpan w:val="2"/>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053" w:type="dxa"/>
            <w:gridSpan w:val="2"/>
            <w:tcBorders>
              <w:top w:val="single" w:sz="4" w:space="0" w:color="auto"/>
              <w:left w:val="single" w:sz="4" w:space="0" w:color="auto"/>
              <w:bottom w:val="nil"/>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rPr>
          <w:gridAfter w:val="1"/>
          <w:wAfter w:w="50" w:type="dxa"/>
        </w:trPr>
        <w:tc>
          <w:tcPr>
            <w:tcW w:w="781"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22"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13831" w:type="dxa"/>
            <w:gridSpan w:val="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Строительством, реконструкцией здания, сооружения</w:t>
            </w:r>
          </w:p>
        </w:tc>
      </w:tr>
      <w:tr w:rsidR="00D735D7" w:rsidTr="00D735D7">
        <w:tc>
          <w:tcPr>
            <w:tcW w:w="781"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550" w:type="dxa"/>
            <w:gridSpan w:val="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объекта строительства (реконструкции) в соответствии с проектной документацией</w:t>
            </w:r>
          </w:p>
        </w:tc>
        <w:tc>
          <w:tcPr>
            <w:tcW w:w="7053" w:type="dxa"/>
            <w:gridSpan w:val="2"/>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781"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550" w:type="dxa"/>
            <w:gridSpan w:val="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Кадастровый номер земельного участка, на котором осуществляется строительство (реконструкция)</w:t>
            </w:r>
          </w:p>
        </w:tc>
        <w:tc>
          <w:tcPr>
            <w:tcW w:w="7053" w:type="dxa"/>
            <w:gridSpan w:val="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земельного участка, на котором осуществляется строительство (реконструкция)</w:t>
            </w:r>
          </w:p>
        </w:tc>
      </w:tr>
      <w:tr w:rsidR="00D735D7" w:rsidTr="00D735D7">
        <w:tc>
          <w:tcPr>
            <w:tcW w:w="781"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550" w:type="dxa"/>
            <w:gridSpan w:val="2"/>
            <w:vMerge w:val="restart"/>
            <w:tcBorders>
              <w:top w:val="single" w:sz="4" w:space="0" w:color="auto"/>
              <w:left w:val="single" w:sz="4" w:space="0" w:color="auto"/>
              <w:bottom w:val="nil"/>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7053" w:type="dxa"/>
            <w:gridSpan w:val="2"/>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781"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21381" w:type="dxa"/>
            <w:gridSpan w:val="2"/>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053" w:type="dxa"/>
            <w:gridSpan w:val="2"/>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rPr>
          <w:gridAfter w:val="1"/>
          <w:wAfter w:w="50" w:type="dxa"/>
          <w:trHeight w:val="491"/>
        </w:trPr>
        <w:tc>
          <w:tcPr>
            <w:tcW w:w="781"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22" w:type="dxa"/>
            <w:tcBorders>
              <w:top w:val="nil"/>
              <w:left w:val="single" w:sz="4" w:space="0" w:color="auto"/>
              <w:bottom w:val="nil"/>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13831" w:type="dxa"/>
            <w:gridSpan w:val="2"/>
            <w:tcBorders>
              <w:top w:val="single" w:sz="4" w:space="0" w:color="auto"/>
              <w:left w:val="single" w:sz="4" w:space="0" w:color="auto"/>
              <w:bottom w:val="nil"/>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8" w:history="1">
              <w:r>
                <w:rPr>
                  <w:rStyle w:val="a3"/>
                  <w:sz w:val="24"/>
                </w:rPr>
                <w:t>Градостроительным кодексом</w:t>
              </w:r>
            </w:hyperlink>
            <w:r>
              <w:rPr>
                <w:rFonts w:ascii="Times New Roman" w:hAnsi="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735D7" w:rsidTr="00D735D7">
        <w:tc>
          <w:tcPr>
            <w:tcW w:w="781"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550" w:type="dxa"/>
            <w:gridSpan w:val="2"/>
            <w:tcBorders>
              <w:top w:val="single" w:sz="4" w:space="0" w:color="auto"/>
              <w:left w:val="single" w:sz="4" w:space="0" w:color="auto"/>
              <w:bottom w:val="nil"/>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 здания, сооружения, объекта незавершенного строительства</w:t>
            </w:r>
          </w:p>
        </w:tc>
        <w:tc>
          <w:tcPr>
            <w:tcW w:w="7053" w:type="dxa"/>
            <w:gridSpan w:val="2"/>
            <w:tcBorders>
              <w:top w:val="single" w:sz="4" w:space="0" w:color="auto"/>
              <w:left w:val="single" w:sz="4" w:space="0" w:color="auto"/>
              <w:bottom w:val="nil"/>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781"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550" w:type="dxa"/>
            <w:gridSpan w:val="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2"/>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781"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550" w:type="dxa"/>
            <w:gridSpan w:val="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Кадастровый номер земельного участка, на котором осуществляется строительство (реконструкция)</w:t>
            </w:r>
          </w:p>
        </w:tc>
        <w:tc>
          <w:tcPr>
            <w:tcW w:w="7053" w:type="dxa"/>
            <w:gridSpan w:val="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земельного участка, на котором осуществляется строительство (реконструкция)</w:t>
            </w:r>
          </w:p>
        </w:tc>
      </w:tr>
      <w:tr w:rsidR="00D735D7" w:rsidTr="00D735D7">
        <w:tc>
          <w:tcPr>
            <w:tcW w:w="781"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550" w:type="dxa"/>
            <w:gridSpan w:val="2"/>
            <w:vMerge w:val="restart"/>
            <w:tcBorders>
              <w:top w:val="single" w:sz="4" w:space="0" w:color="auto"/>
              <w:left w:val="single" w:sz="4" w:space="0" w:color="auto"/>
              <w:bottom w:val="nil"/>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7053" w:type="dxa"/>
            <w:gridSpan w:val="2"/>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781"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21381" w:type="dxa"/>
            <w:gridSpan w:val="2"/>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053" w:type="dxa"/>
            <w:gridSpan w:val="2"/>
            <w:tcBorders>
              <w:top w:val="nil"/>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rPr>
          <w:gridAfter w:val="1"/>
          <w:wAfter w:w="50" w:type="dxa"/>
        </w:trPr>
        <w:tc>
          <w:tcPr>
            <w:tcW w:w="781"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22" w:type="dxa"/>
            <w:tcBorders>
              <w:top w:val="nil"/>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13831" w:type="dxa"/>
            <w:gridSpan w:val="2"/>
            <w:tcBorders>
              <w:top w:val="nil"/>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Переводом жилого помещения в нежилое помещение и нежилого помещения в жилое помещение</w:t>
            </w:r>
          </w:p>
        </w:tc>
      </w:tr>
      <w:tr w:rsidR="00D735D7" w:rsidTr="00D735D7">
        <w:tc>
          <w:tcPr>
            <w:tcW w:w="781"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550" w:type="dxa"/>
            <w:gridSpan w:val="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Кадастровый номер помещения</w:t>
            </w:r>
          </w:p>
        </w:tc>
        <w:tc>
          <w:tcPr>
            <w:tcW w:w="7053" w:type="dxa"/>
            <w:gridSpan w:val="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помещения</w:t>
            </w:r>
          </w:p>
        </w:tc>
      </w:tr>
      <w:tr w:rsidR="00D735D7" w:rsidTr="00D735D7">
        <w:tc>
          <w:tcPr>
            <w:tcW w:w="781"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7053" w:type="dxa"/>
            <w:gridSpan w:val="2"/>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781" w:type="dxa"/>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21381" w:type="dxa"/>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053" w:type="dxa"/>
            <w:gridSpan w:val="2"/>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bl>
    <w:p w:rsidR="00D735D7" w:rsidRDefault="00D735D7" w:rsidP="00D735D7">
      <w:pPr>
        <w:autoSpaceDE w:val="0"/>
        <w:autoSpaceDN w:val="0"/>
        <w:adjustRightInd w:val="0"/>
        <w:spacing w:after="0" w:line="240" w:lineRule="auto"/>
        <w:ind w:firstLine="720"/>
        <w:jc w:val="both"/>
        <w:rPr>
          <w:rFonts w:ascii="Times New Roman" w:hAnsi="Times New Roman"/>
          <w:sz w:val="24"/>
          <w:szCs w:val="24"/>
        </w:rPr>
      </w:pPr>
    </w:p>
    <w:p w:rsidR="00D735D7" w:rsidRDefault="00D735D7" w:rsidP="00D735D7">
      <w:pPr>
        <w:autoSpaceDE w:val="0"/>
        <w:autoSpaceDN w:val="0"/>
        <w:adjustRightInd w:val="0"/>
        <w:spacing w:after="0" w:line="240" w:lineRule="auto"/>
        <w:ind w:firstLine="720"/>
        <w:jc w:val="both"/>
        <w:rPr>
          <w:rFonts w:ascii="Times New Roman" w:hAnsi="Times New Roman"/>
          <w:sz w:val="24"/>
          <w:szCs w:val="24"/>
        </w:rPr>
      </w:pPr>
      <w:bookmarkStart w:id="11" w:name="sub_222"/>
      <w:r>
        <w:rPr>
          <w:rFonts w:ascii="Times New Roman" w:hAnsi="Times New Roman"/>
          <w:sz w:val="24"/>
          <w:szCs w:val="24"/>
        </w:rPr>
        <w:t>*(2) Строка дублируется для каждого перераспределенного земельного участка</w:t>
      </w:r>
    </w:p>
    <w:bookmarkEnd w:id="11"/>
    <w:p w:rsidR="00D735D7" w:rsidRDefault="00D735D7" w:rsidP="00D735D7">
      <w:pPr>
        <w:autoSpaceDE w:val="0"/>
        <w:autoSpaceDN w:val="0"/>
        <w:adjustRightInd w:val="0"/>
        <w:spacing w:after="0" w:line="240" w:lineRule="auto"/>
        <w:ind w:firstLine="72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98"/>
        <w:gridCol w:w="3395"/>
        <w:gridCol w:w="3041"/>
      </w:tblGrid>
      <w:tr w:rsidR="00D735D7" w:rsidTr="00D735D7">
        <w:tc>
          <w:tcPr>
            <w:tcW w:w="8898"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3395" w:type="dxa"/>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Лист N _________</w:t>
            </w:r>
          </w:p>
        </w:tc>
        <w:tc>
          <w:tcPr>
            <w:tcW w:w="3041" w:type="dxa"/>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Всего листов ________</w:t>
            </w:r>
          </w:p>
        </w:tc>
      </w:tr>
    </w:tbl>
    <w:p w:rsidR="00D735D7" w:rsidRDefault="00D735D7" w:rsidP="00D735D7">
      <w:pPr>
        <w:autoSpaceDE w:val="0"/>
        <w:autoSpaceDN w:val="0"/>
        <w:adjustRightInd w:val="0"/>
        <w:spacing w:after="0" w:line="240" w:lineRule="auto"/>
        <w:ind w:firstLine="72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1"/>
        <w:gridCol w:w="722"/>
        <w:gridCol w:w="77"/>
        <w:gridCol w:w="814"/>
        <w:gridCol w:w="1963"/>
        <w:gridCol w:w="4042"/>
        <w:gridCol w:w="587"/>
        <w:gridCol w:w="606"/>
        <w:gridCol w:w="1512"/>
        <w:gridCol w:w="3052"/>
        <w:gridCol w:w="1178"/>
        <w:gridCol w:w="99"/>
      </w:tblGrid>
      <w:tr w:rsidR="00D735D7" w:rsidTr="00D735D7">
        <w:trPr>
          <w:gridAfter w:val="1"/>
          <w:wAfter w:w="99" w:type="dxa"/>
        </w:trPr>
        <w:tc>
          <w:tcPr>
            <w:tcW w:w="781" w:type="dxa"/>
            <w:vMerge w:val="restart"/>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722"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13831" w:type="dxa"/>
            <w:gridSpan w:val="9"/>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помещени</w:t>
            </w:r>
            <w:proofErr w:type="gramStart"/>
            <w:r>
              <w:rPr>
                <w:rFonts w:ascii="Times New Roman" w:hAnsi="Times New Roman"/>
                <w:sz w:val="24"/>
                <w:szCs w:val="24"/>
              </w:rPr>
              <w:t>я(</w:t>
            </w:r>
            <w:proofErr w:type="spellStart"/>
            <w:proofErr w:type="gramEnd"/>
            <w:r>
              <w:rPr>
                <w:rFonts w:ascii="Times New Roman" w:hAnsi="Times New Roman"/>
                <w:sz w:val="24"/>
                <w:szCs w:val="24"/>
              </w:rPr>
              <w:t>ий</w:t>
            </w:r>
            <w:proofErr w:type="spellEnd"/>
            <w:r>
              <w:rPr>
                <w:rFonts w:ascii="Times New Roman" w:hAnsi="Times New Roman"/>
                <w:sz w:val="24"/>
                <w:szCs w:val="24"/>
              </w:rPr>
              <w:t>) в здании, сооружении путем раздела здания, сооружения</w:t>
            </w: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99" w:type="dxa"/>
            <w:gridSpan w:val="2"/>
            <w:vMerge w:val="restart"/>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6592" w:type="dxa"/>
            <w:gridSpan w:val="3"/>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образуемых помещений</w:t>
            </w:r>
          </w:p>
        </w:tc>
        <w:tc>
          <w:tcPr>
            <w:tcW w:w="1277" w:type="dxa"/>
            <w:gridSpan w:val="2"/>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814" w:type="dxa"/>
            <w:tcBorders>
              <w:top w:val="nil"/>
              <w:left w:val="single" w:sz="4" w:space="0" w:color="auto"/>
              <w:bottom w:val="nil"/>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6592" w:type="dxa"/>
            <w:gridSpan w:val="3"/>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образуемых помещений</w:t>
            </w:r>
          </w:p>
        </w:tc>
        <w:tc>
          <w:tcPr>
            <w:tcW w:w="1277" w:type="dxa"/>
            <w:gridSpan w:val="2"/>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618" w:type="dxa"/>
            <w:gridSpan w:val="5"/>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Кадастровый номер здания, сооружения</w:t>
            </w:r>
          </w:p>
        </w:tc>
        <w:tc>
          <w:tcPr>
            <w:tcW w:w="7034" w:type="dxa"/>
            <w:gridSpan w:val="6"/>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здания, сооружения</w:t>
            </w: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7034" w:type="dxa"/>
            <w:gridSpan w:val="6"/>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034" w:type="dxa"/>
            <w:gridSpan w:val="6"/>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618" w:type="dxa"/>
            <w:gridSpan w:val="5"/>
            <w:vMerge w:val="restart"/>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w:t>
            </w:r>
          </w:p>
        </w:tc>
        <w:tc>
          <w:tcPr>
            <w:tcW w:w="7034" w:type="dxa"/>
            <w:gridSpan w:val="6"/>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034" w:type="dxa"/>
            <w:gridSpan w:val="6"/>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034" w:type="dxa"/>
            <w:gridSpan w:val="6"/>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99" w:type="dxa"/>
            <w:gridSpan w:val="2"/>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13853" w:type="dxa"/>
            <w:gridSpan w:val="9"/>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помещени</w:t>
            </w:r>
            <w:proofErr w:type="gramStart"/>
            <w:r>
              <w:rPr>
                <w:rFonts w:ascii="Times New Roman" w:hAnsi="Times New Roman"/>
                <w:sz w:val="24"/>
                <w:szCs w:val="24"/>
              </w:rPr>
              <w:t>я(</w:t>
            </w:r>
            <w:proofErr w:type="spellStart"/>
            <w:proofErr w:type="gramEnd"/>
            <w:r>
              <w:rPr>
                <w:rFonts w:ascii="Times New Roman" w:hAnsi="Times New Roman"/>
                <w:sz w:val="24"/>
                <w:szCs w:val="24"/>
              </w:rPr>
              <w:t>ий</w:t>
            </w:r>
            <w:proofErr w:type="spellEnd"/>
            <w:r>
              <w:rPr>
                <w:rFonts w:ascii="Times New Roman" w:hAnsi="Times New Roman"/>
                <w:sz w:val="24"/>
                <w:szCs w:val="24"/>
              </w:rPr>
              <w:t>) в здании, сооружении путем раздела помещения</w:t>
            </w: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3576" w:type="dxa"/>
            <w:gridSpan w:val="4"/>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Назначение помещения (жилое (нежилое) помещение)</w:t>
            </w:r>
            <w:hyperlink r:id="rId19" w:anchor="sub_333" w:history="1">
              <w:r>
                <w:rPr>
                  <w:rStyle w:val="a3"/>
                  <w:color w:val="106BBE"/>
                  <w:sz w:val="24"/>
                </w:rPr>
                <w:t>*(3)</w:t>
              </w:r>
            </w:hyperlink>
          </w:p>
        </w:tc>
        <w:tc>
          <w:tcPr>
            <w:tcW w:w="6747" w:type="dxa"/>
            <w:gridSpan w:val="4"/>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Вид помещения</w:t>
            </w:r>
            <w:hyperlink r:id="rId20" w:anchor="sub_333" w:history="1">
              <w:r>
                <w:rPr>
                  <w:rStyle w:val="a3"/>
                  <w:color w:val="106BBE"/>
                  <w:sz w:val="24"/>
                </w:rPr>
                <w:t>*(3)</w:t>
              </w:r>
            </w:hyperlink>
          </w:p>
        </w:tc>
        <w:tc>
          <w:tcPr>
            <w:tcW w:w="4329" w:type="dxa"/>
            <w:gridSpan w:val="3"/>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помещений</w:t>
            </w:r>
            <w:hyperlink r:id="rId21" w:anchor="sub_333" w:history="1">
              <w:r>
                <w:rPr>
                  <w:rStyle w:val="a3"/>
                  <w:color w:val="106BBE"/>
                  <w:sz w:val="24"/>
                </w:rPr>
                <w:t>*(3)</w:t>
              </w:r>
            </w:hyperlink>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3576" w:type="dxa"/>
            <w:gridSpan w:val="4"/>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6747" w:type="dxa"/>
            <w:gridSpan w:val="4"/>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4329" w:type="dxa"/>
            <w:gridSpan w:val="3"/>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8811" w:type="dxa"/>
            <w:gridSpan w:val="7"/>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Кадастровый номер помещения, раздел которого осуществляется</w:t>
            </w:r>
          </w:p>
        </w:tc>
        <w:tc>
          <w:tcPr>
            <w:tcW w:w="5841" w:type="dxa"/>
            <w:gridSpan w:val="4"/>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помещения, раздел которого осуществляется</w:t>
            </w: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8811" w:type="dxa"/>
            <w:gridSpan w:val="7"/>
            <w:vMerge w:val="restart"/>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5841" w:type="dxa"/>
            <w:gridSpan w:val="4"/>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4004" w:type="dxa"/>
            <w:gridSpan w:val="7"/>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5841" w:type="dxa"/>
            <w:gridSpan w:val="4"/>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8811" w:type="dxa"/>
            <w:gridSpan w:val="7"/>
            <w:vMerge w:val="restart"/>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w:t>
            </w:r>
          </w:p>
        </w:tc>
        <w:tc>
          <w:tcPr>
            <w:tcW w:w="5841" w:type="dxa"/>
            <w:gridSpan w:val="4"/>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4004" w:type="dxa"/>
            <w:gridSpan w:val="7"/>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5841" w:type="dxa"/>
            <w:gridSpan w:val="4"/>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4004" w:type="dxa"/>
            <w:gridSpan w:val="7"/>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5841" w:type="dxa"/>
            <w:gridSpan w:val="4"/>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99" w:type="dxa"/>
            <w:gridSpan w:val="2"/>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13853" w:type="dxa"/>
            <w:gridSpan w:val="9"/>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помещения в здании, сооружении путем объединения помещений в здании, сооружении</w:t>
            </w: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99" w:type="dxa"/>
            <w:gridSpan w:val="2"/>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6592" w:type="dxa"/>
            <w:gridSpan w:val="3"/>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5841" w:type="dxa"/>
            <w:gridSpan w:val="4"/>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 нежилого помещения</w:t>
            </w: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618" w:type="dxa"/>
            <w:gridSpan w:val="5"/>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объединяемых помещений</w:t>
            </w:r>
          </w:p>
        </w:tc>
        <w:tc>
          <w:tcPr>
            <w:tcW w:w="7034" w:type="dxa"/>
            <w:gridSpan w:val="6"/>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618" w:type="dxa"/>
            <w:gridSpan w:val="5"/>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Кадастровый номер объединяемого помещения</w:t>
            </w:r>
            <w:hyperlink r:id="rId22" w:anchor="sub_444" w:history="1">
              <w:r>
                <w:rPr>
                  <w:rStyle w:val="a3"/>
                  <w:sz w:val="24"/>
                </w:rPr>
                <w:t>*(4)</w:t>
              </w:r>
            </w:hyperlink>
          </w:p>
        </w:tc>
        <w:tc>
          <w:tcPr>
            <w:tcW w:w="7034" w:type="dxa"/>
            <w:gridSpan w:val="6"/>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объединяемого помещения</w:t>
            </w:r>
            <w:hyperlink r:id="rId23" w:anchor="sub_444" w:history="1">
              <w:r>
                <w:rPr>
                  <w:rStyle w:val="a3"/>
                  <w:color w:val="106BBE"/>
                  <w:sz w:val="24"/>
                </w:rPr>
                <w:t>*(4)</w:t>
              </w:r>
            </w:hyperlink>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7034" w:type="dxa"/>
            <w:gridSpan w:val="6"/>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034" w:type="dxa"/>
            <w:gridSpan w:val="6"/>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618" w:type="dxa"/>
            <w:gridSpan w:val="5"/>
            <w:vMerge w:val="restart"/>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w:t>
            </w:r>
          </w:p>
        </w:tc>
        <w:tc>
          <w:tcPr>
            <w:tcW w:w="7034" w:type="dxa"/>
            <w:gridSpan w:val="6"/>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034" w:type="dxa"/>
            <w:gridSpan w:val="6"/>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034" w:type="dxa"/>
            <w:gridSpan w:val="6"/>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99" w:type="dxa"/>
            <w:gridSpan w:val="2"/>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13853" w:type="dxa"/>
            <w:gridSpan w:val="9"/>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99" w:type="dxa"/>
            <w:gridSpan w:val="2"/>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6592" w:type="dxa"/>
            <w:gridSpan w:val="3"/>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5841" w:type="dxa"/>
            <w:gridSpan w:val="4"/>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 нежилого помещения</w:t>
            </w: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618" w:type="dxa"/>
            <w:gridSpan w:val="5"/>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образуемых помещений</w:t>
            </w:r>
          </w:p>
        </w:tc>
        <w:tc>
          <w:tcPr>
            <w:tcW w:w="7034" w:type="dxa"/>
            <w:gridSpan w:val="6"/>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618" w:type="dxa"/>
            <w:gridSpan w:val="5"/>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Кадастровый номер здания, сооружения</w:t>
            </w:r>
          </w:p>
        </w:tc>
        <w:tc>
          <w:tcPr>
            <w:tcW w:w="7034" w:type="dxa"/>
            <w:gridSpan w:val="6"/>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здания, сооружения</w:t>
            </w: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7034" w:type="dxa"/>
            <w:gridSpan w:val="6"/>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034" w:type="dxa"/>
            <w:gridSpan w:val="6"/>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618" w:type="dxa"/>
            <w:gridSpan w:val="5"/>
            <w:vMerge w:val="restart"/>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w:t>
            </w:r>
          </w:p>
        </w:tc>
        <w:tc>
          <w:tcPr>
            <w:tcW w:w="7034" w:type="dxa"/>
            <w:gridSpan w:val="6"/>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034" w:type="dxa"/>
            <w:gridSpan w:val="6"/>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034" w:type="dxa"/>
            <w:gridSpan w:val="6"/>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bl>
    <w:p w:rsidR="00D735D7" w:rsidRDefault="00D735D7" w:rsidP="00D735D7">
      <w:pPr>
        <w:autoSpaceDE w:val="0"/>
        <w:autoSpaceDN w:val="0"/>
        <w:adjustRightInd w:val="0"/>
        <w:spacing w:after="0" w:line="240" w:lineRule="auto"/>
        <w:ind w:firstLine="720"/>
        <w:jc w:val="both"/>
        <w:rPr>
          <w:rFonts w:ascii="Times New Roman" w:hAnsi="Times New Roman"/>
          <w:sz w:val="24"/>
          <w:szCs w:val="24"/>
        </w:rPr>
      </w:pPr>
    </w:p>
    <w:p w:rsidR="00D735D7" w:rsidRDefault="00D735D7" w:rsidP="00D735D7">
      <w:pPr>
        <w:autoSpaceDE w:val="0"/>
        <w:autoSpaceDN w:val="0"/>
        <w:adjustRightInd w:val="0"/>
        <w:spacing w:after="0" w:line="240" w:lineRule="auto"/>
        <w:ind w:firstLine="720"/>
        <w:jc w:val="both"/>
        <w:rPr>
          <w:rFonts w:ascii="Times New Roman" w:hAnsi="Times New Roman"/>
          <w:sz w:val="24"/>
          <w:szCs w:val="24"/>
        </w:rPr>
      </w:pPr>
      <w:bookmarkStart w:id="12" w:name="sub_333"/>
      <w:r>
        <w:rPr>
          <w:rFonts w:ascii="Times New Roman" w:hAnsi="Times New Roman"/>
          <w:sz w:val="24"/>
          <w:szCs w:val="24"/>
        </w:rPr>
        <w:t>*(3) Строка дублируется для каждого разделенного помещения</w:t>
      </w:r>
    </w:p>
    <w:p w:rsidR="00D735D7" w:rsidRDefault="00D735D7" w:rsidP="00D735D7">
      <w:pPr>
        <w:autoSpaceDE w:val="0"/>
        <w:autoSpaceDN w:val="0"/>
        <w:adjustRightInd w:val="0"/>
        <w:spacing w:after="0" w:line="240" w:lineRule="auto"/>
        <w:ind w:firstLine="720"/>
        <w:jc w:val="both"/>
        <w:rPr>
          <w:rFonts w:ascii="Times New Roman" w:hAnsi="Times New Roman"/>
          <w:sz w:val="24"/>
          <w:szCs w:val="24"/>
        </w:rPr>
      </w:pPr>
      <w:bookmarkStart w:id="13" w:name="sub_444"/>
      <w:bookmarkEnd w:id="12"/>
      <w:r>
        <w:rPr>
          <w:rFonts w:ascii="Times New Roman" w:hAnsi="Times New Roman"/>
          <w:sz w:val="24"/>
          <w:szCs w:val="24"/>
        </w:rPr>
        <w:t>*(4) Строка дублируется для каждого объединенного помещения</w:t>
      </w:r>
    </w:p>
    <w:bookmarkEnd w:id="13"/>
    <w:p w:rsidR="00D735D7" w:rsidRDefault="00D735D7" w:rsidP="00D735D7">
      <w:pPr>
        <w:autoSpaceDE w:val="0"/>
        <w:autoSpaceDN w:val="0"/>
        <w:adjustRightInd w:val="0"/>
        <w:spacing w:after="0" w:line="240" w:lineRule="auto"/>
        <w:ind w:firstLine="72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98"/>
        <w:gridCol w:w="3395"/>
        <w:gridCol w:w="3041"/>
      </w:tblGrid>
      <w:tr w:rsidR="00D735D7" w:rsidTr="00D735D7">
        <w:tc>
          <w:tcPr>
            <w:tcW w:w="8898"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3395" w:type="dxa"/>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Лист N _________</w:t>
            </w:r>
          </w:p>
        </w:tc>
        <w:tc>
          <w:tcPr>
            <w:tcW w:w="3041" w:type="dxa"/>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Всего листов ________</w:t>
            </w:r>
          </w:p>
        </w:tc>
      </w:tr>
    </w:tbl>
    <w:p w:rsidR="00D735D7" w:rsidRDefault="00D735D7" w:rsidP="00D735D7">
      <w:pPr>
        <w:autoSpaceDE w:val="0"/>
        <w:autoSpaceDN w:val="0"/>
        <w:adjustRightInd w:val="0"/>
        <w:spacing w:after="0" w:line="240" w:lineRule="auto"/>
        <w:ind w:firstLine="72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1"/>
        <w:gridCol w:w="852"/>
        <w:gridCol w:w="6833"/>
        <w:gridCol w:w="6913"/>
      </w:tblGrid>
      <w:tr w:rsidR="00D735D7" w:rsidTr="00D735D7">
        <w:tc>
          <w:tcPr>
            <w:tcW w:w="771" w:type="dxa"/>
            <w:vMerge w:val="restart"/>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bookmarkStart w:id="14" w:name="sub_1004"/>
            <w:r>
              <w:rPr>
                <w:rFonts w:ascii="Times New Roman" w:hAnsi="Times New Roman"/>
                <w:sz w:val="24"/>
                <w:szCs w:val="24"/>
              </w:rPr>
              <w:t>3.3</w:t>
            </w:r>
            <w:bookmarkEnd w:id="14"/>
          </w:p>
        </w:tc>
        <w:tc>
          <w:tcPr>
            <w:tcW w:w="14598" w:type="dxa"/>
            <w:gridSpan w:val="3"/>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Аннулировать адрес объекта адресации:</w:t>
            </w: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страны</w:t>
            </w:r>
          </w:p>
        </w:tc>
        <w:tc>
          <w:tcPr>
            <w:tcW w:w="6913"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субъекта Российской Федерации</w:t>
            </w:r>
          </w:p>
        </w:tc>
        <w:tc>
          <w:tcPr>
            <w:tcW w:w="6913"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913"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поселения</w:t>
            </w:r>
          </w:p>
        </w:tc>
        <w:tc>
          <w:tcPr>
            <w:tcW w:w="6913"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внутригородского района городского округа</w:t>
            </w:r>
          </w:p>
        </w:tc>
        <w:tc>
          <w:tcPr>
            <w:tcW w:w="6913"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населенного пункта</w:t>
            </w:r>
          </w:p>
        </w:tc>
        <w:tc>
          <w:tcPr>
            <w:tcW w:w="6913"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элемента планировочной структуры</w:t>
            </w:r>
          </w:p>
        </w:tc>
        <w:tc>
          <w:tcPr>
            <w:tcW w:w="6913"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элемента улично-дорожной сети</w:t>
            </w:r>
          </w:p>
        </w:tc>
        <w:tc>
          <w:tcPr>
            <w:tcW w:w="6913"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Номер земельного участка</w:t>
            </w:r>
          </w:p>
        </w:tc>
        <w:tc>
          <w:tcPr>
            <w:tcW w:w="6913"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 и номер здания, сооружения или объекта незавершенного строительства</w:t>
            </w:r>
          </w:p>
        </w:tc>
        <w:tc>
          <w:tcPr>
            <w:tcW w:w="6913"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 и номер помещения, расположенного в здании или сооружении</w:t>
            </w:r>
          </w:p>
        </w:tc>
        <w:tc>
          <w:tcPr>
            <w:tcW w:w="6913"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 и номер помещения в пределах квартиры (в отношении коммунальных квартир)</w:t>
            </w:r>
          </w:p>
        </w:tc>
        <w:tc>
          <w:tcPr>
            <w:tcW w:w="6913"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685" w:type="dxa"/>
            <w:gridSpan w:val="2"/>
            <w:vMerge w:val="restart"/>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w:t>
            </w:r>
          </w:p>
        </w:tc>
        <w:tc>
          <w:tcPr>
            <w:tcW w:w="6913"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6913"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6913"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4598" w:type="dxa"/>
            <w:gridSpan w:val="3"/>
            <w:tcBorders>
              <w:top w:val="single" w:sz="4" w:space="0" w:color="auto"/>
              <w:left w:val="single" w:sz="4" w:space="0" w:color="auto"/>
              <w:bottom w:val="nil"/>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связи </w:t>
            </w:r>
            <w:proofErr w:type="gramStart"/>
            <w:r>
              <w:rPr>
                <w:rFonts w:ascii="Times New Roman" w:hAnsi="Times New Roman"/>
                <w:sz w:val="24"/>
                <w:szCs w:val="24"/>
              </w:rPr>
              <w:t>с</w:t>
            </w:r>
            <w:proofErr w:type="gramEnd"/>
            <w:r>
              <w:rPr>
                <w:rFonts w:ascii="Times New Roman" w:hAnsi="Times New Roman"/>
                <w:sz w:val="24"/>
                <w:szCs w:val="24"/>
              </w:rPr>
              <w:t>:</w:t>
            </w: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852" w:type="dxa"/>
            <w:vMerge w:val="restart"/>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13746" w:type="dxa"/>
            <w:gridSpan w:val="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Прекращением существования объекта адресации</w:t>
            </w: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3746" w:type="dxa"/>
            <w:gridSpan w:val="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 xml:space="preserve">Отказом в осуществлении кадастрового учета объекта адресации по основаниям, указанным в </w:t>
            </w:r>
            <w:hyperlink r:id="rId24" w:history="1">
              <w:r>
                <w:rPr>
                  <w:rStyle w:val="a3"/>
                  <w:color w:val="106BBE"/>
                  <w:sz w:val="24"/>
                </w:rPr>
                <w:t>пунктах 1</w:t>
              </w:r>
            </w:hyperlink>
            <w:r>
              <w:rPr>
                <w:rFonts w:ascii="Times New Roman" w:hAnsi="Times New Roman"/>
                <w:sz w:val="24"/>
                <w:szCs w:val="24"/>
              </w:rPr>
              <w:t xml:space="preserve"> и </w:t>
            </w:r>
            <w:hyperlink r:id="rId25" w:history="1">
              <w:r>
                <w:rPr>
                  <w:rStyle w:val="a3"/>
                  <w:color w:val="106BBE"/>
                  <w:sz w:val="24"/>
                </w:rPr>
                <w:t>3 части 2 статьи 27</w:t>
              </w:r>
            </w:hyperlink>
            <w:r>
              <w:rPr>
                <w:rFonts w:ascii="Times New Roman" w:hAnsi="Times New Roman"/>
                <w:sz w:val="24"/>
                <w:szCs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Pr>
                <w:rFonts w:ascii="Times New Roman" w:hAnsi="Times New Roman"/>
                <w:sz w:val="24"/>
                <w:szCs w:val="24"/>
              </w:rPr>
              <w:t xml:space="preserve"> </w:t>
            </w:r>
            <w:proofErr w:type="gramStart"/>
            <w:r>
              <w:rPr>
                <w:rFonts w:ascii="Times New Roman" w:hAnsi="Times New Roman"/>
                <w:sz w:val="24"/>
                <w:szCs w:val="24"/>
              </w:rPr>
              <w:t xml:space="preserve">2011, N 1, ст. 47; N 49, ст. 7061; N 50, </w:t>
            </w:r>
            <w:r>
              <w:rPr>
                <w:rFonts w:ascii="Times New Roman" w:hAnsi="Times New Roman"/>
                <w:sz w:val="24"/>
                <w:szCs w:val="24"/>
              </w:rPr>
              <w:lastRenderedPageBreak/>
              <w:t xml:space="preserve">ст. 7365; 2012, N 31, ст. 4322; 2013, N 30, ст. 4083; официальный интернет-портал правовой информации </w:t>
            </w:r>
            <w:hyperlink r:id="rId26" w:history="1">
              <w:r>
                <w:rPr>
                  <w:rStyle w:val="a3"/>
                  <w:color w:val="106BBE"/>
                  <w:sz w:val="24"/>
                </w:rPr>
                <w:t>www.pravo.gov.ru</w:t>
              </w:r>
            </w:hyperlink>
            <w:r>
              <w:rPr>
                <w:rFonts w:ascii="Times New Roman" w:hAnsi="Times New Roman"/>
                <w:sz w:val="24"/>
                <w:szCs w:val="24"/>
              </w:rPr>
              <w:t>, 23 декабря 2014 г.)</w:t>
            </w:r>
            <w:proofErr w:type="gramEnd"/>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3746" w:type="dxa"/>
            <w:gridSpan w:val="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Присвоением объекту адресации нового адреса</w:t>
            </w: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7685" w:type="dxa"/>
            <w:gridSpan w:val="2"/>
            <w:vMerge w:val="restart"/>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w:t>
            </w:r>
          </w:p>
        </w:tc>
        <w:tc>
          <w:tcPr>
            <w:tcW w:w="6913"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6913"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3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6913"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bl>
    <w:p w:rsidR="00D735D7" w:rsidRDefault="00D735D7" w:rsidP="00D735D7">
      <w:pPr>
        <w:autoSpaceDE w:val="0"/>
        <w:autoSpaceDN w:val="0"/>
        <w:adjustRightInd w:val="0"/>
        <w:spacing w:after="0" w:line="240" w:lineRule="auto"/>
        <w:ind w:firstLine="72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98"/>
        <w:gridCol w:w="3395"/>
        <w:gridCol w:w="3041"/>
      </w:tblGrid>
      <w:tr w:rsidR="00D735D7" w:rsidTr="00D735D7">
        <w:tc>
          <w:tcPr>
            <w:tcW w:w="8898"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3395" w:type="dxa"/>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b/>
                <w:bCs/>
                <w:color w:val="26282F"/>
                <w:sz w:val="24"/>
                <w:szCs w:val="24"/>
              </w:rPr>
              <w:t>Лист N _________</w:t>
            </w:r>
          </w:p>
        </w:tc>
        <w:tc>
          <w:tcPr>
            <w:tcW w:w="3041" w:type="dxa"/>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b/>
                <w:bCs/>
                <w:color w:val="26282F"/>
                <w:sz w:val="24"/>
                <w:szCs w:val="24"/>
              </w:rPr>
              <w:t>Всего листов ________</w:t>
            </w:r>
          </w:p>
        </w:tc>
      </w:tr>
    </w:tbl>
    <w:p w:rsidR="00D735D7" w:rsidRDefault="00D735D7" w:rsidP="00D735D7">
      <w:pPr>
        <w:autoSpaceDE w:val="0"/>
        <w:autoSpaceDN w:val="0"/>
        <w:adjustRightInd w:val="0"/>
        <w:spacing w:after="0" w:line="240" w:lineRule="auto"/>
        <w:ind w:firstLine="72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1"/>
        <w:gridCol w:w="21"/>
        <w:gridCol w:w="656"/>
        <w:gridCol w:w="222"/>
        <w:gridCol w:w="736"/>
        <w:gridCol w:w="682"/>
        <w:gridCol w:w="690"/>
        <w:gridCol w:w="2209"/>
        <w:gridCol w:w="222"/>
        <w:gridCol w:w="1385"/>
        <w:gridCol w:w="861"/>
        <w:gridCol w:w="692"/>
        <w:gridCol w:w="226"/>
        <w:gridCol w:w="740"/>
        <w:gridCol w:w="2086"/>
        <w:gridCol w:w="2326"/>
        <w:gridCol w:w="222"/>
      </w:tblGrid>
      <w:tr w:rsidR="00D735D7" w:rsidTr="00D735D7">
        <w:tc>
          <w:tcPr>
            <w:tcW w:w="757" w:type="dxa"/>
            <w:vMerge w:val="restart"/>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bookmarkStart w:id="15" w:name="sub_1005"/>
            <w:r>
              <w:rPr>
                <w:rFonts w:ascii="Times New Roman" w:hAnsi="Times New Roman"/>
                <w:sz w:val="24"/>
                <w:szCs w:val="24"/>
              </w:rPr>
              <w:t>4</w:t>
            </w:r>
            <w:bookmarkEnd w:id="15"/>
          </w:p>
        </w:tc>
        <w:tc>
          <w:tcPr>
            <w:tcW w:w="14629" w:type="dxa"/>
            <w:gridSpan w:val="16"/>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Собственник объекта адресации или лицо, обладающее иным вещным правом на объект адресации</w:t>
            </w:r>
          </w:p>
        </w:tc>
      </w:tr>
      <w:tr w:rsidR="00D735D7" w:rsidTr="00D735D7">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13006" w:type="dxa"/>
            <w:gridSpan w:val="1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физическое лицо:</w:t>
            </w:r>
          </w:p>
        </w:tc>
      </w:tr>
      <w:tr w:rsidR="00D735D7" w:rsidTr="00D735D7">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814" w:type="dxa"/>
            <w:vMerge w:val="restart"/>
            <w:tcBorders>
              <w:top w:val="nil"/>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3825" w:type="dxa"/>
            <w:gridSpan w:val="3"/>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w:t>
            </w:r>
          </w:p>
        </w:tc>
        <w:tc>
          <w:tcPr>
            <w:tcW w:w="3571" w:type="dxa"/>
            <w:gridSpan w:val="5"/>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имя (полностью):</w:t>
            </w:r>
          </w:p>
        </w:tc>
        <w:tc>
          <w:tcPr>
            <w:tcW w:w="3030" w:type="dxa"/>
            <w:gridSpan w:val="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отчество (полностью) (при наличии):</w:t>
            </w:r>
          </w:p>
        </w:tc>
        <w:tc>
          <w:tcPr>
            <w:tcW w:w="2580" w:type="dxa"/>
            <w:gridSpan w:val="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ИНН (при наличии):</w:t>
            </w:r>
          </w:p>
        </w:tc>
      </w:tr>
      <w:tr w:rsidR="00D735D7" w:rsidTr="00D735D7">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3825" w:type="dxa"/>
            <w:gridSpan w:val="3"/>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3571" w:type="dxa"/>
            <w:gridSpan w:val="5"/>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3030" w:type="dxa"/>
            <w:gridSpan w:val="2"/>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2580" w:type="dxa"/>
            <w:gridSpan w:val="2"/>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3825" w:type="dxa"/>
            <w:gridSpan w:val="3"/>
            <w:vMerge w:val="restart"/>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документ, удостоверяющий личность:</w:t>
            </w:r>
          </w:p>
        </w:tc>
        <w:tc>
          <w:tcPr>
            <w:tcW w:w="3571" w:type="dxa"/>
            <w:gridSpan w:val="5"/>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вид:</w:t>
            </w:r>
          </w:p>
        </w:tc>
        <w:tc>
          <w:tcPr>
            <w:tcW w:w="3030" w:type="dxa"/>
            <w:gridSpan w:val="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серия:</w:t>
            </w:r>
          </w:p>
        </w:tc>
        <w:tc>
          <w:tcPr>
            <w:tcW w:w="2580" w:type="dxa"/>
            <w:gridSpan w:val="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w:t>
            </w:r>
          </w:p>
        </w:tc>
      </w:tr>
      <w:tr w:rsidR="00D735D7" w:rsidTr="00D735D7">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3571" w:type="dxa"/>
            <w:gridSpan w:val="5"/>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3030" w:type="dxa"/>
            <w:gridSpan w:val="2"/>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2580" w:type="dxa"/>
            <w:gridSpan w:val="2"/>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3571" w:type="dxa"/>
            <w:gridSpan w:val="5"/>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выдачи:</w:t>
            </w:r>
          </w:p>
        </w:tc>
        <w:tc>
          <w:tcPr>
            <w:tcW w:w="5610" w:type="dxa"/>
            <w:gridSpan w:val="4"/>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кем </w:t>
            </w:r>
            <w:proofErr w:type="gramStart"/>
            <w:r>
              <w:rPr>
                <w:rFonts w:ascii="Times New Roman" w:hAnsi="Times New Roman"/>
                <w:sz w:val="24"/>
                <w:szCs w:val="24"/>
              </w:rPr>
              <w:t>выдан</w:t>
            </w:r>
            <w:proofErr w:type="gramEnd"/>
            <w:r>
              <w:rPr>
                <w:rFonts w:ascii="Times New Roman" w:hAnsi="Times New Roman"/>
                <w:sz w:val="24"/>
                <w:szCs w:val="24"/>
              </w:rPr>
              <w:t>:</w:t>
            </w:r>
          </w:p>
        </w:tc>
      </w:tr>
      <w:tr w:rsidR="00D735D7" w:rsidTr="00D735D7">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3571" w:type="dxa"/>
            <w:gridSpan w:val="5"/>
            <w:tcBorders>
              <w:top w:val="single" w:sz="4" w:space="0" w:color="auto"/>
              <w:left w:val="single" w:sz="4" w:space="0" w:color="auto"/>
              <w:bottom w:val="nil"/>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"___"________ ____ </w:t>
            </w:r>
            <w:proofErr w:type="gramStart"/>
            <w:r>
              <w:rPr>
                <w:rFonts w:ascii="Times New Roman" w:hAnsi="Times New Roman"/>
                <w:sz w:val="24"/>
                <w:szCs w:val="24"/>
              </w:rPr>
              <w:t>г</w:t>
            </w:r>
            <w:proofErr w:type="gramEnd"/>
            <w:r>
              <w:rPr>
                <w:rFonts w:ascii="Times New Roman" w:hAnsi="Times New Roman"/>
                <w:sz w:val="24"/>
                <w:szCs w:val="24"/>
              </w:rPr>
              <w:t>.</w:t>
            </w:r>
          </w:p>
        </w:tc>
        <w:tc>
          <w:tcPr>
            <w:tcW w:w="5610" w:type="dxa"/>
            <w:gridSpan w:val="4"/>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3571" w:type="dxa"/>
            <w:gridSpan w:val="5"/>
            <w:tcBorders>
              <w:top w:val="nil"/>
              <w:left w:val="single" w:sz="4" w:space="0" w:color="auto"/>
              <w:bottom w:val="nil"/>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5610" w:type="dxa"/>
            <w:gridSpan w:val="4"/>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3825" w:type="dxa"/>
            <w:gridSpan w:val="3"/>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почтовый адрес:</w:t>
            </w:r>
          </w:p>
        </w:tc>
        <w:tc>
          <w:tcPr>
            <w:tcW w:w="4329" w:type="dxa"/>
            <w:gridSpan w:val="6"/>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телефон для связи:</w:t>
            </w:r>
          </w:p>
        </w:tc>
        <w:tc>
          <w:tcPr>
            <w:tcW w:w="4852" w:type="dxa"/>
            <w:gridSpan w:val="3"/>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адрес электронной почты (при наличии):</w:t>
            </w:r>
          </w:p>
        </w:tc>
      </w:tr>
      <w:tr w:rsidR="00D735D7" w:rsidTr="00D735D7">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3825" w:type="dxa"/>
            <w:gridSpan w:val="3"/>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4329" w:type="dxa"/>
            <w:gridSpan w:val="6"/>
            <w:vMerge w:val="restart"/>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4852" w:type="dxa"/>
            <w:gridSpan w:val="3"/>
            <w:vMerge w:val="restart"/>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3825" w:type="dxa"/>
            <w:gridSpan w:val="3"/>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r>
      <w:tr w:rsidR="00D735D7" w:rsidTr="00D735D7">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13006" w:type="dxa"/>
            <w:gridSpan w:val="1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D735D7" w:rsidTr="00D735D7">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814" w:type="dxa"/>
            <w:vMerge w:val="restart"/>
            <w:tcBorders>
              <w:top w:val="nil"/>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3979" w:type="dxa"/>
            <w:gridSpan w:val="4"/>
            <w:vMerge w:val="restart"/>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полное наименование:</w:t>
            </w:r>
          </w:p>
        </w:tc>
        <w:tc>
          <w:tcPr>
            <w:tcW w:w="9027" w:type="dxa"/>
            <w:gridSpan w:val="8"/>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9027" w:type="dxa"/>
            <w:gridSpan w:val="8"/>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5490" w:type="dxa"/>
            <w:gridSpan w:val="5"/>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ИНН (для российского юридического лица):</w:t>
            </w:r>
          </w:p>
        </w:tc>
        <w:tc>
          <w:tcPr>
            <w:tcW w:w="7516" w:type="dxa"/>
            <w:gridSpan w:val="7"/>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КПП (для российского юридического лица):</w:t>
            </w:r>
          </w:p>
        </w:tc>
      </w:tr>
      <w:tr w:rsidR="00D735D7" w:rsidTr="00D735D7">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5490" w:type="dxa"/>
            <w:gridSpan w:val="5"/>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7516" w:type="dxa"/>
            <w:gridSpan w:val="7"/>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3979" w:type="dxa"/>
            <w:gridSpan w:val="4"/>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страна регистрации (инкорпорации) (для иностранного юридического лица);</w:t>
            </w:r>
          </w:p>
        </w:tc>
        <w:tc>
          <w:tcPr>
            <w:tcW w:w="4175" w:type="dxa"/>
            <w:gridSpan w:val="5"/>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регистрации (для иностранного юридического лица):</w:t>
            </w:r>
          </w:p>
        </w:tc>
        <w:tc>
          <w:tcPr>
            <w:tcW w:w="4852" w:type="dxa"/>
            <w:gridSpan w:val="3"/>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 регистрации (для иностранного юридического лица):</w:t>
            </w:r>
          </w:p>
        </w:tc>
      </w:tr>
      <w:tr w:rsidR="00D735D7" w:rsidTr="00D735D7">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3979" w:type="dxa"/>
            <w:gridSpan w:val="4"/>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4175" w:type="dxa"/>
            <w:gridSpan w:val="5"/>
            <w:vMerge w:val="restart"/>
            <w:tcBorders>
              <w:top w:val="single" w:sz="4" w:space="0" w:color="auto"/>
              <w:left w:val="single" w:sz="4" w:space="0" w:color="auto"/>
              <w:bottom w:val="single" w:sz="4" w:space="0" w:color="auto"/>
              <w:right w:val="nil"/>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"___"_________ _____ </w:t>
            </w:r>
            <w:proofErr w:type="gramStart"/>
            <w:r>
              <w:rPr>
                <w:rFonts w:ascii="Times New Roman" w:hAnsi="Times New Roman"/>
                <w:sz w:val="24"/>
                <w:szCs w:val="24"/>
              </w:rPr>
              <w:t>г</w:t>
            </w:r>
            <w:proofErr w:type="gramEnd"/>
            <w:r>
              <w:rPr>
                <w:rFonts w:ascii="Times New Roman" w:hAnsi="Times New Roman"/>
                <w:sz w:val="24"/>
                <w:szCs w:val="24"/>
              </w:rPr>
              <w:t>.</w:t>
            </w:r>
          </w:p>
        </w:tc>
        <w:tc>
          <w:tcPr>
            <w:tcW w:w="4852" w:type="dxa"/>
            <w:gridSpan w:val="3"/>
            <w:vMerge w:val="restart"/>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3979" w:type="dxa"/>
            <w:gridSpan w:val="4"/>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0" w:type="auto"/>
            <w:gridSpan w:val="5"/>
            <w:vMerge/>
            <w:tcBorders>
              <w:top w:val="single" w:sz="4" w:space="0" w:color="auto"/>
              <w:left w:val="single" w:sz="4" w:space="0" w:color="auto"/>
              <w:bottom w:val="single" w:sz="4" w:space="0" w:color="auto"/>
              <w:right w:val="nil"/>
            </w:tcBorders>
            <w:vAlign w:val="center"/>
            <w:hideMark/>
          </w:tcPr>
          <w:p w:rsidR="00D735D7" w:rsidRDefault="00D735D7">
            <w:pPr>
              <w:spacing w:after="0" w:line="240" w:lineRule="auto"/>
              <w:rPr>
                <w:rFonts w:ascii="Times New Roman"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r>
      <w:tr w:rsidR="00D735D7" w:rsidTr="00D735D7">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3979" w:type="dxa"/>
            <w:gridSpan w:val="4"/>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почтовый адрес:</w:t>
            </w:r>
          </w:p>
        </w:tc>
        <w:tc>
          <w:tcPr>
            <w:tcW w:w="4175" w:type="dxa"/>
            <w:gridSpan w:val="5"/>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телефон для связи:</w:t>
            </w:r>
          </w:p>
        </w:tc>
        <w:tc>
          <w:tcPr>
            <w:tcW w:w="4852" w:type="dxa"/>
            <w:gridSpan w:val="3"/>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адрес электронной почты (при наличии):</w:t>
            </w:r>
          </w:p>
        </w:tc>
      </w:tr>
      <w:tr w:rsidR="00D735D7" w:rsidTr="00D735D7">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3979" w:type="dxa"/>
            <w:gridSpan w:val="4"/>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4175" w:type="dxa"/>
            <w:gridSpan w:val="5"/>
            <w:vMerge w:val="restart"/>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4852" w:type="dxa"/>
            <w:gridSpan w:val="3"/>
            <w:vMerge w:val="restart"/>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3979" w:type="dxa"/>
            <w:gridSpan w:val="4"/>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r>
      <w:tr w:rsidR="00D735D7" w:rsidTr="00D735D7">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13006" w:type="dxa"/>
            <w:gridSpan w:val="1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Вещное право на объект адресации:</w:t>
            </w:r>
          </w:p>
        </w:tc>
      </w:tr>
      <w:tr w:rsidR="00D735D7" w:rsidTr="00D735D7">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814" w:type="dxa"/>
            <w:tcBorders>
              <w:top w:val="nil"/>
              <w:left w:val="single" w:sz="4" w:space="0" w:color="auto"/>
              <w:bottom w:val="nil"/>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12313" w:type="dxa"/>
            <w:gridSpan w:val="11"/>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право собственности</w:t>
            </w:r>
          </w:p>
        </w:tc>
      </w:tr>
      <w:tr w:rsidR="00D735D7" w:rsidTr="00D735D7">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12313" w:type="dxa"/>
            <w:gridSpan w:val="11"/>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право хозяйственного ведения имуществом на объект адресации</w:t>
            </w:r>
          </w:p>
        </w:tc>
      </w:tr>
      <w:tr w:rsidR="00D735D7" w:rsidTr="00D735D7">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814" w:type="dxa"/>
            <w:tcBorders>
              <w:top w:val="nil"/>
              <w:left w:val="single" w:sz="4" w:space="0" w:color="auto"/>
              <w:bottom w:val="nil"/>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12313" w:type="dxa"/>
            <w:gridSpan w:val="11"/>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право оперативного управления имуществом на объект адресации</w:t>
            </w:r>
          </w:p>
        </w:tc>
      </w:tr>
      <w:tr w:rsidR="00D735D7" w:rsidTr="00D735D7">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12313" w:type="dxa"/>
            <w:gridSpan w:val="11"/>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право пожизненно наследуемого владения земельным участком</w:t>
            </w:r>
          </w:p>
        </w:tc>
      </w:tr>
      <w:tr w:rsidR="00D735D7" w:rsidTr="00D735D7">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693" w:type="dxa"/>
            <w:tcBorders>
              <w:top w:val="single" w:sz="4" w:space="0" w:color="auto"/>
              <w:left w:val="single" w:sz="4" w:space="0" w:color="auto"/>
              <w:bottom w:val="nil"/>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12313" w:type="dxa"/>
            <w:gridSpan w:val="11"/>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право постоянного (бессрочного) пользования земельным участком</w:t>
            </w:r>
          </w:p>
        </w:tc>
      </w:tr>
      <w:tr w:rsidR="00D735D7" w:rsidTr="00D735D7">
        <w:tc>
          <w:tcPr>
            <w:tcW w:w="757" w:type="dxa"/>
            <w:vMerge w:val="restart"/>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bookmarkStart w:id="16" w:name="sub_1006"/>
            <w:r>
              <w:rPr>
                <w:rFonts w:ascii="Times New Roman" w:hAnsi="Times New Roman"/>
                <w:sz w:val="24"/>
                <w:szCs w:val="24"/>
              </w:rPr>
              <w:t>5</w:t>
            </w:r>
            <w:bookmarkEnd w:id="16"/>
          </w:p>
        </w:tc>
        <w:tc>
          <w:tcPr>
            <w:tcW w:w="14629" w:type="dxa"/>
            <w:gridSpan w:val="16"/>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735D7" w:rsidTr="00D735D7">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809" w:type="dxa"/>
            <w:gridSpan w:val="3"/>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7238" w:type="dxa"/>
            <w:gridSpan w:val="7"/>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Лично</w:t>
            </w:r>
          </w:p>
        </w:tc>
        <w:tc>
          <w:tcPr>
            <w:tcW w:w="746"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5836" w:type="dxa"/>
            <w:gridSpan w:val="5"/>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многофункциональном центре</w:t>
            </w:r>
          </w:p>
        </w:tc>
      </w:tr>
      <w:tr w:rsidR="00D735D7" w:rsidTr="00D735D7">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7238" w:type="dxa"/>
            <w:gridSpan w:val="7"/>
            <w:vMerge w:val="restart"/>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Почтовым отправлением по адресу:</w:t>
            </w:r>
          </w:p>
        </w:tc>
        <w:tc>
          <w:tcPr>
            <w:tcW w:w="6582" w:type="dxa"/>
            <w:gridSpan w:val="6"/>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6582" w:type="dxa"/>
            <w:gridSpan w:val="6"/>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809" w:type="dxa"/>
            <w:gridSpan w:val="3"/>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13820" w:type="dxa"/>
            <w:gridSpan w:val="13"/>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735D7" w:rsidTr="00D735D7">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809" w:type="dxa"/>
            <w:gridSpan w:val="3"/>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13820" w:type="dxa"/>
            <w:gridSpan w:val="13"/>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личном кабинете федеральной информационной адресной системы</w:t>
            </w:r>
          </w:p>
        </w:tc>
      </w:tr>
      <w:tr w:rsidR="00D735D7" w:rsidTr="00D735D7">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7238" w:type="dxa"/>
            <w:gridSpan w:val="7"/>
            <w:vMerge w:val="restart"/>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адрес электронной почты (для сообщения о получении заявления и документов)</w:t>
            </w:r>
          </w:p>
        </w:tc>
        <w:tc>
          <w:tcPr>
            <w:tcW w:w="6582" w:type="dxa"/>
            <w:gridSpan w:val="6"/>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6582" w:type="dxa"/>
            <w:gridSpan w:val="6"/>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757" w:type="dxa"/>
            <w:vMerge w:val="restart"/>
            <w:tcBorders>
              <w:top w:val="single" w:sz="4" w:space="0" w:color="auto"/>
              <w:left w:val="single" w:sz="4" w:space="0" w:color="auto"/>
              <w:bottom w:val="nil"/>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bookmarkStart w:id="17" w:name="sub_1007"/>
            <w:r>
              <w:rPr>
                <w:rFonts w:ascii="Times New Roman" w:hAnsi="Times New Roman"/>
                <w:sz w:val="24"/>
                <w:szCs w:val="24"/>
              </w:rPr>
              <w:t>6</w:t>
            </w:r>
            <w:bookmarkEnd w:id="17"/>
          </w:p>
        </w:tc>
        <w:tc>
          <w:tcPr>
            <w:tcW w:w="14629" w:type="dxa"/>
            <w:gridSpan w:val="16"/>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Расписку в получении документов прошу:</w:t>
            </w:r>
          </w:p>
        </w:tc>
      </w:tr>
      <w:tr w:rsidR="00D735D7" w:rsidTr="00D735D7">
        <w:tc>
          <w:tcPr>
            <w:tcW w:w="0" w:type="auto"/>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809" w:type="dxa"/>
            <w:gridSpan w:val="3"/>
            <w:tcBorders>
              <w:top w:val="single" w:sz="4" w:space="0" w:color="auto"/>
              <w:left w:val="single" w:sz="4" w:space="0" w:color="auto"/>
              <w:bottom w:val="nil"/>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2217" w:type="dxa"/>
            <w:gridSpan w:val="3"/>
            <w:vMerge w:val="restart"/>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Выдать лично</w:t>
            </w:r>
          </w:p>
        </w:tc>
        <w:tc>
          <w:tcPr>
            <w:tcW w:w="5021" w:type="dxa"/>
            <w:gridSpan w:val="4"/>
            <w:vMerge w:val="restart"/>
            <w:tcBorders>
              <w:top w:val="single" w:sz="4" w:space="0" w:color="auto"/>
              <w:left w:val="single" w:sz="4" w:space="0" w:color="auto"/>
              <w:bottom w:val="single" w:sz="4" w:space="0" w:color="auto"/>
              <w:right w:val="nil"/>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Расписка получена:</w:t>
            </w:r>
          </w:p>
        </w:tc>
        <w:tc>
          <w:tcPr>
            <w:tcW w:w="6582" w:type="dxa"/>
            <w:gridSpan w:val="6"/>
            <w:tcBorders>
              <w:top w:val="single" w:sz="4" w:space="0" w:color="auto"/>
              <w:left w:val="nil"/>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0" w:type="auto"/>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809" w:type="dxa"/>
            <w:gridSpan w:val="3"/>
            <w:tcBorders>
              <w:top w:val="nil"/>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nil"/>
            </w:tcBorders>
            <w:vAlign w:val="center"/>
            <w:hideMark/>
          </w:tcPr>
          <w:p w:rsidR="00D735D7" w:rsidRDefault="00D735D7">
            <w:pPr>
              <w:spacing w:after="0" w:line="240" w:lineRule="auto"/>
              <w:rPr>
                <w:rFonts w:ascii="Times New Roman" w:hAnsi="Times New Roman"/>
                <w:sz w:val="24"/>
                <w:szCs w:val="24"/>
              </w:rPr>
            </w:pPr>
          </w:p>
        </w:tc>
        <w:tc>
          <w:tcPr>
            <w:tcW w:w="6582" w:type="dxa"/>
            <w:gridSpan w:val="6"/>
            <w:tcBorders>
              <w:top w:val="single" w:sz="4" w:space="0" w:color="auto"/>
              <w:left w:val="nil"/>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 заявителя)</w:t>
            </w:r>
          </w:p>
        </w:tc>
      </w:tr>
      <w:tr w:rsidR="00D735D7" w:rsidTr="00D735D7">
        <w:tc>
          <w:tcPr>
            <w:tcW w:w="0" w:type="auto"/>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7238" w:type="dxa"/>
            <w:gridSpan w:val="7"/>
            <w:vMerge w:val="restart"/>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Направить почтовым отправлением по адресу:</w:t>
            </w:r>
          </w:p>
        </w:tc>
        <w:tc>
          <w:tcPr>
            <w:tcW w:w="6582" w:type="dxa"/>
            <w:gridSpan w:val="6"/>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c>
          <w:tcPr>
            <w:tcW w:w="0" w:type="auto"/>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6582" w:type="dxa"/>
            <w:gridSpan w:val="6"/>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rPr>
          <w:gridAfter w:val="1"/>
          <w:wAfter w:w="52" w:type="dxa"/>
        </w:trPr>
        <w:tc>
          <w:tcPr>
            <w:tcW w:w="781" w:type="dxa"/>
            <w:gridSpan w:val="2"/>
            <w:vMerge w:val="restart"/>
            <w:tcBorders>
              <w:top w:val="nil"/>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722"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13831" w:type="dxa"/>
            <w:gridSpan w:val="13"/>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 направлять</w:t>
            </w:r>
          </w:p>
        </w:tc>
      </w:tr>
      <w:tr w:rsidR="00D735D7" w:rsidTr="00D735D7">
        <w:tc>
          <w:tcPr>
            <w:tcW w:w="0" w:type="auto"/>
            <w:gridSpan w:val="2"/>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35D7" w:rsidRDefault="00D735D7">
            <w:pPr>
              <w:spacing w:after="0" w:line="240" w:lineRule="auto"/>
              <w:rPr>
                <w:rFonts w:ascii="Times New Roman" w:eastAsia="Times New Roman" w:hAnsi="Times New Roman"/>
                <w:sz w:val="20"/>
                <w:szCs w:val="20"/>
                <w:lang w:eastAsia="ru-RU"/>
              </w:rPr>
            </w:pPr>
          </w:p>
        </w:tc>
        <w:tc>
          <w:tcPr>
            <w:tcW w:w="0" w:type="auto"/>
            <w:vAlign w:val="center"/>
            <w:hideMark/>
          </w:tcPr>
          <w:p w:rsidR="00D735D7" w:rsidRDefault="00D735D7">
            <w:pPr>
              <w:spacing w:after="0" w:line="240" w:lineRule="auto"/>
              <w:rPr>
                <w:rFonts w:ascii="Times New Roman" w:eastAsia="Times New Roman" w:hAnsi="Times New Roman"/>
                <w:sz w:val="20"/>
                <w:szCs w:val="20"/>
                <w:lang w:eastAsia="ru-RU"/>
              </w:rPr>
            </w:pPr>
          </w:p>
        </w:tc>
        <w:tc>
          <w:tcPr>
            <w:tcW w:w="0" w:type="auto"/>
            <w:vAlign w:val="center"/>
            <w:hideMark/>
          </w:tcPr>
          <w:p w:rsidR="00D735D7" w:rsidRDefault="00D735D7">
            <w:pPr>
              <w:spacing w:after="0" w:line="240" w:lineRule="auto"/>
              <w:rPr>
                <w:rFonts w:ascii="Times New Roman" w:eastAsia="Times New Roman" w:hAnsi="Times New Roman"/>
                <w:sz w:val="20"/>
                <w:szCs w:val="20"/>
                <w:lang w:eastAsia="ru-RU"/>
              </w:rPr>
            </w:pPr>
          </w:p>
        </w:tc>
        <w:tc>
          <w:tcPr>
            <w:tcW w:w="0" w:type="auto"/>
            <w:vAlign w:val="center"/>
            <w:hideMark/>
          </w:tcPr>
          <w:p w:rsidR="00D735D7" w:rsidRDefault="00D735D7">
            <w:pPr>
              <w:spacing w:after="0" w:line="240" w:lineRule="auto"/>
              <w:rPr>
                <w:rFonts w:ascii="Times New Roman" w:eastAsia="Times New Roman" w:hAnsi="Times New Roman"/>
                <w:sz w:val="20"/>
                <w:szCs w:val="20"/>
                <w:lang w:eastAsia="ru-RU"/>
              </w:rPr>
            </w:pPr>
          </w:p>
        </w:tc>
        <w:tc>
          <w:tcPr>
            <w:tcW w:w="0" w:type="auto"/>
            <w:vAlign w:val="center"/>
            <w:hideMark/>
          </w:tcPr>
          <w:p w:rsidR="00D735D7" w:rsidRDefault="00D735D7">
            <w:pPr>
              <w:spacing w:after="0" w:line="240" w:lineRule="auto"/>
              <w:rPr>
                <w:rFonts w:ascii="Times New Roman" w:eastAsia="Times New Roman" w:hAnsi="Times New Roman"/>
                <w:sz w:val="20"/>
                <w:szCs w:val="20"/>
                <w:lang w:eastAsia="ru-RU"/>
              </w:rPr>
            </w:pPr>
          </w:p>
        </w:tc>
        <w:tc>
          <w:tcPr>
            <w:tcW w:w="0" w:type="auto"/>
            <w:vAlign w:val="center"/>
            <w:hideMark/>
          </w:tcPr>
          <w:p w:rsidR="00D735D7" w:rsidRDefault="00D735D7">
            <w:pPr>
              <w:spacing w:after="0" w:line="240" w:lineRule="auto"/>
              <w:rPr>
                <w:rFonts w:ascii="Times New Roman" w:eastAsia="Times New Roman" w:hAnsi="Times New Roman"/>
                <w:sz w:val="20"/>
                <w:szCs w:val="20"/>
                <w:lang w:eastAsia="ru-RU"/>
              </w:rPr>
            </w:pPr>
          </w:p>
        </w:tc>
        <w:tc>
          <w:tcPr>
            <w:tcW w:w="0" w:type="auto"/>
            <w:vAlign w:val="center"/>
            <w:hideMark/>
          </w:tcPr>
          <w:p w:rsidR="00D735D7" w:rsidRDefault="00D735D7">
            <w:pPr>
              <w:spacing w:after="0" w:line="240" w:lineRule="auto"/>
              <w:rPr>
                <w:rFonts w:ascii="Times New Roman" w:eastAsia="Times New Roman" w:hAnsi="Times New Roman"/>
                <w:sz w:val="20"/>
                <w:szCs w:val="20"/>
                <w:lang w:eastAsia="ru-RU"/>
              </w:rPr>
            </w:pPr>
          </w:p>
        </w:tc>
        <w:tc>
          <w:tcPr>
            <w:tcW w:w="0" w:type="auto"/>
            <w:vAlign w:val="center"/>
            <w:hideMark/>
          </w:tcPr>
          <w:p w:rsidR="00D735D7" w:rsidRDefault="00D735D7">
            <w:pPr>
              <w:spacing w:after="0" w:line="240" w:lineRule="auto"/>
              <w:rPr>
                <w:rFonts w:ascii="Times New Roman" w:eastAsia="Times New Roman" w:hAnsi="Times New Roman"/>
                <w:sz w:val="20"/>
                <w:szCs w:val="20"/>
                <w:lang w:eastAsia="ru-RU"/>
              </w:rPr>
            </w:pPr>
          </w:p>
        </w:tc>
        <w:tc>
          <w:tcPr>
            <w:tcW w:w="0" w:type="auto"/>
            <w:vAlign w:val="center"/>
            <w:hideMark/>
          </w:tcPr>
          <w:p w:rsidR="00D735D7" w:rsidRDefault="00D735D7">
            <w:pPr>
              <w:spacing w:after="0" w:line="240" w:lineRule="auto"/>
              <w:rPr>
                <w:rFonts w:ascii="Times New Roman" w:eastAsia="Times New Roman" w:hAnsi="Times New Roman"/>
                <w:sz w:val="20"/>
                <w:szCs w:val="20"/>
                <w:lang w:eastAsia="ru-RU"/>
              </w:rPr>
            </w:pPr>
          </w:p>
        </w:tc>
        <w:tc>
          <w:tcPr>
            <w:tcW w:w="0" w:type="auto"/>
            <w:vAlign w:val="center"/>
            <w:hideMark/>
          </w:tcPr>
          <w:p w:rsidR="00D735D7" w:rsidRDefault="00D735D7">
            <w:pPr>
              <w:spacing w:after="0" w:line="240" w:lineRule="auto"/>
              <w:rPr>
                <w:rFonts w:ascii="Times New Roman" w:eastAsia="Times New Roman" w:hAnsi="Times New Roman"/>
                <w:sz w:val="20"/>
                <w:szCs w:val="20"/>
                <w:lang w:eastAsia="ru-RU"/>
              </w:rPr>
            </w:pPr>
          </w:p>
        </w:tc>
        <w:tc>
          <w:tcPr>
            <w:tcW w:w="0" w:type="auto"/>
            <w:vAlign w:val="center"/>
            <w:hideMark/>
          </w:tcPr>
          <w:p w:rsidR="00D735D7" w:rsidRDefault="00D735D7">
            <w:pPr>
              <w:spacing w:after="0" w:line="240" w:lineRule="auto"/>
              <w:rPr>
                <w:rFonts w:ascii="Times New Roman" w:eastAsia="Times New Roman" w:hAnsi="Times New Roman"/>
                <w:sz w:val="20"/>
                <w:szCs w:val="20"/>
                <w:lang w:eastAsia="ru-RU"/>
              </w:rPr>
            </w:pPr>
          </w:p>
        </w:tc>
        <w:tc>
          <w:tcPr>
            <w:tcW w:w="0" w:type="auto"/>
            <w:vAlign w:val="center"/>
            <w:hideMark/>
          </w:tcPr>
          <w:p w:rsidR="00D735D7" w:rsidRDefault="00D735D7">
            <w:pPr>
              <w:spacing w:after="0" w:line="240" w:lineRule="auto"/>
              <w:rPr>
                <w:rFonts w:ascii="Times New Roman" w:eastAsia="Times New Roman" w:hAnsi="Times New Roman"/>
                <w:sz w:val="20"/>
                <w:szCs w:val="20"/>
                <w:lang w:eastAsia="ru-RU"/>
              </w:rPr>
            </w:pPr>
          </w:p>
        </w:tc>
        <w:tc>
          <w:tcPr>
            <w:tcW w:w="0" w:type="auto"/>
            <w:vAlign w:val="center"/>
            <w:hideMark/>
          </w:tcPr>
          <w:p w:rsidR="00D735D7" w:rsidRDefault="00D735D7">
            <w:pPr>
              <w:spacing w:after="0" w:line="240" w:lineRule="auto"/>
              <w:rPr>
                <w:rFonts w:ascii="Times New Roman" w:eastAsia="Times New Roman" w:hAnsi="Times New Roman"/>
                <w:sz w:val="20"/>
                <w:szCs w:val="20"/>
                <w:lang w:eastAsia="ru-RU"/>
              </w:rPr>
            </w:pPr>
          </w:p>
        </w:tc>
        <w:tc>
          <w:tcPr>
            <w:tcW w:w="0" w:type="auto"/>
            <w:vAlign w:val="center"/>
            <w:hideMark/>
          </w:tcPr>
          <w:p w:rsidR="00D735D7" w:rsidRDefault="00D735D7">
            <w:pPr>
              <w:spacing w:after="0" w:line="240" w:lineRule="auto"/>
              <w:rPr>
                <w:rFonts w:ascii="Times New Roman" w:eastAsia="Times New Roman" w:hAnsi="Times New Roman"/>
                <w:sz w:val="20"/>
                <w:szCs w:val="20"/>
                <w:lang w:eastAsia="ru-RU"/>
              </w:rPr>
            </w:pPr>
          </w:p>
        </w:tc>
        <w:tc>
          <w:tcPr>
            <w:tcW w:w="0" w:type="auto"/>
            <w:vAlign w:val="center"/>
            <w:hideMark/>
          </w:tcPr>
          <w:p w:rsidR="00D735D7" w:rsidRDefault="00D735D7">
            <w:pPr>
              <w:spacing w:after="0" w:line="240" w:lineRule="auto"/>
              <w:rPr>
                <w:rFonts w:ascii="Times New Roman" w:eastAsia="Times New Roman" w:hAnsi="Times New Roman"/>
                <w:sz w:val="20"/>
                <w:szCs w:val="20"/>
                <w:lang w:eastAsia="ru-RU"/>
              </w:rPr>
            </w:pPr>
          </w:p>
        </w:tc>
      </w:tr>
    </w:tbl>
    <w:p w:rsidR="00D735D7" w:rsidRDefault="00D735D7" w:rsidP="00D735D7">
      <w:pPr>
        <w:autoSpaceDE w:val="0"/>
        <w:autoSpaceDN w:val="0"/>
        <w:adjustRightInd w:val="0"/>
        <w:spacing w:after="0" w:line="240" w:lineRule="auto"/>
        <w:ind w:firstLine="72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98"/>
        <w:gridCol w:w="3395"/>
        <w:gridCol w:w="3041"/>
      </w:tblGrid>
      <w:tr w:rsidR="00D735D7" w:rsidTr="00D735D7">
        <w:tc>
          <w:tcPr>
            <w:tcW w:w="8898"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3395" w:type="dxa"/>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bCs/>
                <w:color w:val="26282F"/>
                <w:sz w:val="24"/>
                <w:szCs w:val="24"/>
              </w:rPr>
              <w:t>Лист N _________</w:t>
            </w:r>
          </w:p>
        </w:tc>
        <w:tc>
          <w:tcPr>
            <w:tcW w:w="3041" w:type="dxa"/>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bCs/>
                <w:color w:val="26282F"/>
                <w:sz w:val="24"/>
                <w:szCs w:val="24"/>
              </w:rPr>
              <w:t>Всего листов ________</w:t>
            </w:r>
          </w:p>
        </w:tc>
      </w:tr>
    </w:tbl>
    <w:p w:rsidR="00D735D7" w:rsidRDefault="00D735D7" w:rsidP="00D735D7">
      <w:pPr>
        <w:autoSpaceDE w:val="0"/>
        <w:autoSpaceDN w:val="0"/>
        <w:adjustRightInd w:val="0"/>
        <w:spacing w:after="0" w:line="240" w:lineRule="auto"/>
        <w:ind w:firstLine="72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55"/>
        <w:gridCol w:w="51"/>
        <w:gridCol w:w="740"/>
        <w:gridCol w:w="756"/>
        <w:gridCol w:w="3526"/>
        <w:gridCol w:w="446"/>
        <w:gridCol w:w="1163"/>
        <w:gridCol w:w="1430"/>
        <w:gridCol w:w="379"/>
        <w:gridCol w:w="12"/>
        <w:gridCol w:w="2762"/>
        <w:gridCol w:w="471"/>
        <w:gridCol w:w="1974"/>
        <w:gridCol w:w="57"/>
        <w:gridCol w:w="33"/>
        <w:gridCol w:w="222"/>
      </w:tblGrid>
      <w:tr w:rsidR="00D735D7" w:rsidTr="00D735D7">
        <w:trPr>
          <w:gridAfter w:val="1"/>
        </w:trPr>
        <w:tc>
          <w:tcPr>
            <w:tcW w:w="757" w:type="dxa"/>
            <w:gridSpan w:val="2"/>
            <w:vMerge w:val="restart"/>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bookmarkStart w:id="18" w:name="sub_1008"/>
            <w:r>
              <w:rPr>
                <w:rFonts w:ascii="Times New Roman" w:hAnsi="Times New Roman"/>
                <w:sz w:val="24"/>
                <w:szCs w:val="24"/>
              </w:rPr>
              <w:t>7</w:t>
            </w:r>
            <w:bookmarkEnd w:id="18"/>
          </w:p>
        </w:tc>
        <w:tc>
          <w:tcPr>
            <w:tcW w:w="14588" w:type="dxa"/>
            <w:gridSpan w:val="13"/>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Заявитель:</w:t>
            </w:r>
          </w:p>
        </w:tc>
      </w:tr>
      <w:tr w:rsidR="00D735D7" w:rsidTr="00D735D7">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814" w:type="dxa"/>
            <w:vMerge w:val="restart"/>
            <w:tcBorders>
              <w:top w:val="nil"/>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13774" w:type="dxa"/>
            <w:gridSpan w:val="1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Собственник объекта адресации или лицо, обладающее иным вещным правом на объект адресации</w:t>
            </w:r>
          </w:p>
        </w:tc>
      </w:tr>
      <w:tr w:rsidR="00D735D7" w:rsidTr="00D735D7">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3774" w:type="dxa"/>
            <w:gridSpan w:val="1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Представитель собственника объекта адресации или лица, обладающего иным вещным правом на объект адресации</w:t>
            </w:r>
          </w:p>
        </w:tc>
      </w:tr>
      <w:tr w:rsidR="00D735D7" w:rsidTr="00D735D7">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814" w:type="dxa"/>
            <w:vMerge w:val="restart"/>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833" w:type="dxa"/>
            <w:vMerge w:val="restart"/>
            <w:tcBorders>
              <w:top w:val="nil"/>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12941" w:type="dxa"/>
            <w:gridSpan w:val="11"/>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физическое лицо:</w:t>
            </w:r>
          </w:p>
        </w:tc>
      </w:tr>
      <w:tr w:rsidR="00D735D7" w:rsidTr="00D735D7">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3747" w:type="dxa"/>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w:t>
            </w:r>
          </w:p>
        </w:tc>
        <w:tc>
          <w:tcPr>
            <w:tcW w:w="3628" w:type="dxa"/>
            <w:gridSpan w:val="4"/>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имя (полностью):</w:t>
            </w:r>
          </w:p>
        </w:tc>
        <w:tc>
          <w:tcPr>
            <w:tcW w:w="2957" w:type="dxa"/>
            <w:gridSpan w:val="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отчество (полностью) (при наличии):</w:t>
            </w:r>
          </w:p>
        </w:tc>
        <w:tc>
          <w:tcPr>
            <w:tcW w:w="2609" w:type="dxa"/>
            <w:gridSpan w:val="4"/>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ИНН (при наличии):</w:t>
            </w:r>
          </w:p>
        </w:tc>
      </w:tr>
      <w:tr w:rsidR="00D735D7" w:rsidTr="00D735D7">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3747"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3628" w:type="dxa"/>
            <w:gridSpan w:val="4"/>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2957" w:type="dxa"/>
            <w:gridSpan w:val="2"/>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2609" w:type="dxa"/>
            <w:gridSpan w:val="4"/>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3747" w:type="dxa"/>
            <w:vMerge w:val="restart"/>
            <w:tcBorders>
              <w:top w:val="single" w:sz="4" w:space="0" w:color="auto"/>
              <w:left w:val="single" w:sz="4" w:space="0" w:color="auto"/>
              <w:bottom w:val="nil"/>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документ,</w:t>
            </w:r>
          </w:p>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удостоверяющий</w:t>
            </w:r>
          </w:p>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личность:</w:t>
            </w:r>
          </w:p>
        </w:tc>
        <w:tc>
          <w:tcPr>
            <w:tcW w:w="3628" w:type="dxa"/>
            <w:gridSpan w:val="4"/>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вид:</w:t>
            </w:r>
          </w:p>
        </w:tc>
        <w:tc>
          <w:tcPr>
            <w:tcW w:w="2957" w:type="dxa"/>
            <w:gridSpan w:val="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серия:</w:t>
            </w:r>
          </w:p>
        </w:tc>
        <w:tc>
          <w:tcPr>
            <w:tcW w:w="2609" w:type="dxa"/>
            <w:gridSpan w:val="4"/>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w:t>
            </w:r>
          </w:p>
        </w:tc>
      </w:tr>
      <w:tr w:rsidR="00D735D7" w:rsidTr="00D735D7">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3628" w:type="dxa"/>
            <w:gridSpan w:val="4"/>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2957" w:type="dxa"/>
            <w:gridSpan w:val="2"/>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2609" w:type="dxa"/>
            <w:gridSpan w:val="4"/>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3628" w:type="dxa"/>
            <w:gridSpan w:val="4"/>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выдачи:</w:t>
            </w:r>
          </w:p>
        </w:tc>
        <w:tc>
          <w:tcPr>
            <w:tcW w:w="5566" w:type="dxa"/>
            <w:gridSpan w:val="6"/>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кем </w:t>
            </w:r>
            <w:proofErr w:type="gramStart"/>
            <w:r>
              <w:rPr>
                <w:rFonts w:ascii="Times New Roman" w:hAnsi="Times New Roman"/>
                <w:sz w:val="24"/>
                <w:szCs w:val="24"/>
              </w:rPr>
              <w:t>выдан</w:t>
            </w:r>
            <w:proofErr w:type="gramEnd"/>
            <w:r>
              <w:rPr>
                <w:rFonts w:ascii="Times New Roman" w:hAnsi="Times New Roman"/>
                <w:sz w:val="24"/>
                <w:szCs w:val="24"/>
              </w:rPr>
              <w:t>:</w:t>
            </w:r>
          </w:p>
        </w:tc>
      </w:tr>
      <w:tr w:rsidR="00D735D7" w:rsidTr="00D735D7">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3640" w:type="dxa"/>
            <w:gridSpan w:val="5"/>
            <w:vMerge w:val="restart"/>
            <w:tcBorders>
              <w:top w:val="single" w:sz="4" w:space="0" w:color="auto"/>
              <w:left w:val="single" w:sz="4" w:space="0" w:color="auto"/>
              <w:bottom w:val="single" w:sz="4" w:space="0" w:color="auto"/>
              <w:right w:val="nil"/>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"____"_________ ____ </w:t>
            </w:r>
            <w:proofErr w:type="gramStart"/>
            <w:r>
              <w:rPr>
                <w:rFonts w:ascii="Times New Roman" w:hAnsi="Times New Roman"/>
                <w:sz w:val="24"/>
                <w:szCs w:val="24"/>
              </w:rPr>
              <w:t>г</w:t>
            </w:r>
            <w:proofErr w:type="gramEnd"/>
            <w:r>
              <w:rPr>
                <w:rFonts w:ascii="Times New Roman" w:hAnsi="Times New Roman"/>
                <w:sz w:val="24"/>
                <w:szCs w:val="24"/>
              </w:rPr>
              <w:t>.</w:t>
            </w:r>
          </w:p>
        </w:tc>
        <w:tc>
          <w:tcPr>
            <w:tcW w:w="5554" w:type="dxa"/>
            <w:gridSpan w:val="5"/>
            <w:tcBorders>
              <w:top w:val="single" w:sz="4" w:space="0" w:color="auto"/>
              <w:left w:val="single" w:sz="4" w:space="0" w:color="auto"/>
              <w:bottom w:val="single" w:sz="4" w:space="0" w:color="auto"/>
              <w:right w:val="nil"/>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rPr>
          <w:gridAfter w:val="1"/>
          <w:trHeight w:val="49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5"/>
            <w:vMerge/>
            <w:tcBorders>
              <w:top w:val="single" w:sz="4" w:space="0" w:color="auto"/>
              <w:left w:val="single" w:sz="4" w:space="0" w:color="auto"/>
              <w:bottom w:val="single" w:sz="4" w:space="0" w:color="auto"/>
              <w:right w:val="nil"/>
            </w:tcBorders>
            <w:vAlign w:val="center"/>
            <w:hideMark/>
          </w:tcPr>
          <w:p w:rsidR="00D735D7" w:rsidRDefault="00D735D7">
            <w:pPr>
              <w:spacing w:after="0" w:line="240" w:lineRule="auto"/>
              <w:rPr>
                <w:rFonts w:ascii="Times New Roman" w:hAnsi="Times New Roman"/>
                <w:sz w:val="24"/>
                <w:szCs w:val="24"/>
              </w:rPr>
            </w:pPr>
          </w:p>
        </w:tc>
        <w:tc>
          <w:tcPr>
            <w:tcW w:w="5554" w:type="dxa"/>
            <w:gridSpan w:val="5"/>
            <w:tcBorders>
              <w:top w:val="single" w:sz="4" w:space="0" w:color="auto"/>
              <w:left w:val="single" w:sz="4" w:space="0" w:color="auto"/>
              <w:bottom w:val="nil"/>
              <w:right w:val="nil"/>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3747" w:type="dxa"/>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почтовый адрес:</w:t>
            </w:r>
          </w:p>
        </w:tc>
        <w:tc>
          <w:tcPr>
            <w:tcW w:w="7080" w:type="dxa"/>
            <w:gridSpan w:val="7"/>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телефон для связи:</w:t>
            </w:r>
          </w:p>
        </w:tc>
        <w:tc>
          <w:tcPr>
            <w:tcW w:w="2114" w:type="dxa"/>
            <w:gridSpan w:val="3"/>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адрес электронной почты (при наличии):</w:t>
            </w:r>
          </w:p>
        </w:tc>
      </w:tr>
      <w:tr w:rsidR="00D735D7" w:rsidTr="00D735D7">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3747"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7080" w:type="dxa"/>
            <w:gridSpan w:val="7"/>
            <w:vMerge w:val="restart"/>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2114" w:type="dxa"/>
            <w:gridSpan w:val="3"/>
            <w:vMerge w:val="restart"/>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3747"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r>
      <w:tr w:rsidR="00D735D7" w:rsidTr="00D735D7">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2941" w:type="dxa"/>
            <w:gridSpan w:val="11"/>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и реквизиты документа, подтверждающего полномочия представителя:</w:t>
            </w:r>
          </w:p>
        </w:tc>
      </w:tr>
      <w:tr w:rsidR="00D735D7" w:rsidTr="00D735D7">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2941" w:type="dxa"/>
            <w:gridSpan w:val="11"/>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2941" w:type="dxa"/>
            <w:gridSpan w:val="11"/>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2941" w:type="dxa"/>
            <w:gridSpan w:val="11"/>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D735D7" w:rsidTr="00D735D7">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4200" w:type="dxa"/>
            <w:gridSpan w:val="2"/>
            <w:vMerge w:val="restart"/>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полное наименование:</w:t>
            </w:r>
          </w:p>
        </w:tc>
        <w:tc>
          <w:tcPr>
            <w:tcW w:w="8741" w:type="dxa"/>
            <w:gridSpan w:val="9"/>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8741" w:type="dxa"/>
            <w:gridSpan w:val="9"/>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5426" w:type="dxa"/>
            <w:gridSpan w:val="3"/>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КПП (для российского юридического лица):</w:t>
            </w:r>
          </w:p>
        </w:tc>
        <w:tc>
          <w:tcPr>
            <w:tcW w:w="7515" w:type="dxa"/>
            <w:gridSpan w:val="8"/>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ИНН (для российского юридического лица):</w:t>
            </w:r>
          </w:p>
        </w:tc>
      </w:tr>
      <w:tr w:rsidR="00D735D7" w:rsidTr="00D735D7">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5426" w:type="dxa"/>
            <w:gridSpan w:val="3"/>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7515" w:type="dxa"/>
            <w:gridSpan w:val="8"/>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4200" w:type="dxa"/>
            <w:gridSpan w:val="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страна регистрации (инкорпорации) (для иностранного юридического лица):</w:t>
            </w:r>
          </w:p>
        </w:tc>
        <w:tc>
          <w:tcPr>
            <w:tcW w:w="6627" w:type="dxa"/>
            <w:gridSpan w:val="6"/>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регистрации (для иностранного юридического лица):</w:t>
            </w:r>
          </w:p>
        </w:tc>
        <w:tc>
          <w:tcPr>
            <w:tcW w:w="2114" w:type="dxa"/>
            <w:gridSpan w:val="3"/>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 регистрации (для иностранного юридического лица):</w:t>
            </w:r>
          </w:p>
        </w:tc>
      </w:tr>
      <w:tr w:rsidR="00D735D7" w:rsidTr="00D735D7">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4200" w:type="dxa"/>
            <w:gridSpan w:val="2"/>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6627" w:type="dxa"/>
            <w:gridSpan w:val="6"/>
            <w:vMerge w:val="restart"/>
            <w:tcBorders>
              <w:top w:val="single" w:sz="4" w:space="0" w:color="auto"/>
              <w:left w:val="single" w:sz="4" w:space="0" w:color="auto"/>
              <w:bottom w:val="single" w:sz="4" w:space="0" w:color="auto"/>
              <w:right w:val="nil"/>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"____" _________ ______ </w:t>
            </w:r>
            <w:proofErr w:type="gramStart"/>
            <w:r>
              <w:rPr>
                <w:rFonts w:ascii="Times New Roman" w:hAnsi="Times New Roman"/>
                <w:sz w:val="24"/>
                <w:szCs w:val="24"/>
              </w:rPr>
              <w:t>г</w:t>
            </w:r>
            <w:proofErr w:type="gramEnd"/>
            <w:r>
              <w:rPr>
                <w:rFonts w:ascii="Times New Roman" w:hAnsi="Times New Roman"/>
                <w:sz w:val="24"/>
                <w:szCs w:val="24"/>
              </w:rPr>
              <w:t>.</w:t>
            </w:r>
          </w:p>
        </w:tc>
        <w:tc>
          <w:tcPr>
            <w:tcW w:w="2114" w:type="dxa"/>
            <w:gridSpan w:val="3"/>
            <w:vMerge w:val="restart"/>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4200" w:type="dxa"/>
            <w:gridSpan w:val="2"/>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0" w:type="auto"/>
            <w:gridSpan w:val="6"/>
            <w:vMerge/>
            <w:tcBorders>
              <w:top w:val="single" w:sz="4" w:space="0" w:color="auto"/>
              <w:left w:val="single" w:sz="4" w:space="0" w:color="auto"/>
              <w:bottom w:val="single" w:sz="4" w:space="0" w:color="auto"/>
              <w:right w:val="nil"/>
            </w:tcBorders>
            <w:vAlign w:val="center"/>
            <w:hideMark/>
          </w:tcPr>
          <w:p w:rsidR="00D735D7" w:rsidRDefault="00D735D7">
            <w:pPr>
              <w:spacing w:after="0" w:line="240" w:lineRule="auto"/>
              <w:rPr>
                <w:rFonts w:ascii="Times New Roman"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r>
      <w:tr w:rsidR="00D735D7" w:rsidTr="00D735D7">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4200" w:type="dxa"/>
            <w:gridSpan w:val="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почтовый адрес:</w:t>
            </w:r>
          </w:p>
        </w:tc>
        <w:tc>
          <w:tcPr>
            <w:tcW w:w="6627" w:type="dxa"/>
            <w:gridSpan w:val="6"/>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телефон для связи:</w:t>
            </w:r>
          </w:p>
        </w:tc>
        <w:tc>
          <w:tcPr>
            <w:tcW w:w="2114" w:type="dxa"/>
            <w:gridSpan w:val="3"/>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адрес электронной почты (при </w:t>
            </w:r>
            <w:r>
              <w:rPr>
                <w:rFonts w:ascii="Times New Roman" w:hAnsi="Times New Roman"/>
                <w:sz w:val="24"/>
                <w:szCs w:val="24"/>
              </w:rPr>
              <w:lastRenderedPageBreak/>
              <w:t>наличии):</w:t>
            </w:r>
          </w:p>
        </w:tc>
      </w:tr>
      <w:tr w:rsidR="00D735D7" w:rsidTr="00D735D7">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4200" w:type="dxa"/>
            <w:gridSpan w:val="2"/>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6627" w:type="dxa"/>
            <w:gridSpan w:val="6"/>
            <w:vMerge w:val="restart"/>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2114" w:type="dxa"/>
            <w:gridSpan w:val="3"/>
            <w:vMerge w:val="restart"/>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4200" w:type="dxa"/>
            <w:gridSpan w:val="2"/>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r>
      <w:tr w:rsidR="00D735D7" w:rsidTr="00D735D7">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2941" w:type="dxa"/>
            <w:gridSpan w:val="11"/>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и реквизиты документа, подтверждающего полномочия представителя:</w:t>
            </w:r>
          </w:p>
        </w:tc>
      </w:tr>
      <w:tr w:rsidR="00D735D7" w:rsidTr="00D735D7">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2941" w:type="dxa"/>
            <w:gridSpan w:val="11"/>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2941" w:type="dxa"/>
            <w:gridSpan w:val="11"/>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rPr>
          <w:gridAfter w:val="1"/>
        </w:trPr>
        <w:tc>
          <w:tcPr>
            <w:tcW w:w="757" w:type="dxa"/>
            <w:gridSpan w:val="2"/>
            <w:vMerge w:val="restart"/>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bookmarkStart w:id="19" w:name="sub_1009"/>
            <w:r>
              <w:rPr>
                <w:rFonts w:ascii="Times New Roman" w:hAnsi="Times New Roman"/>
                <w:sz w:val="24"/>
                <w:szCs w:val="24"/>
              </w:rPr>
              <w:t>8</w:t>
            </w:r>
            <w:bookmarkEnd w:id="19"/>
          </w:p>
        </w:tc>
        <w:tc>
          <w:tcPr>
            <w:tcW w:w="14588" w:type="dxa"/>
            <w:gridSpan w:val="13"/>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прилагаемые к заявлению:</w:t>
            </w:r>
          </w:p>
        </w:tc>
      </w:tr>
      <w:tr w:rsidR="00D735D7" w:rsidTr="00D735D7">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4588" w:type="dxa"/>
            <w:gridSpan w:val="13"/>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4588" w:type="dxa"/>
            <w:gridSpan w:val="13"/>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4588" w:type="dxa"/>
            <w:gridSpan w:val="13"/>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8620" w:type="dxa"/>
            <w:gridSpan w:val="6"/>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Оригинал в количестве _____ экз., на _____</w:t>
            </w:r>
            <w:proofErr w:type="gramStart"/>
            <w:r>
              <w:rPr>
                <w:rFonts w:ascii="Times New Roman" w:hAnsi="Times New Roman"/>
                <w:sz w:val="24"/>
                <w:szCs w:val="24"/>
              </w:rPr>
              <w:t>л</w:t>
            </w:r>
            <w:proofErr w:type="gramEnd"/>
            <w:r>
              <w:rPr>
                <w:rFonts w:ascii="Times New Roman" w:hAnsi="Times New Roman"/>
                <w:sz w:val="24"/>
                <w:szCs w:val="24"/>
              </w:rPr>
              <w:t>.</w:t>
            </w:r>
          </w:p>
        </w:tc>
        <w:tc>
          <w:tcPr>
            <w:tcW w:w="5968" w:type="dxa"/>
            <w:gridSpan w:val="7"/>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Копия в количестве _____ экз., на _____ </w:t>
            </w:r>
            <w:proofErr w:type="gramStart"/>
            <w:r>
              <w:rPr>
                <w:rFonts w:ascii="Times New Roman" w:hAnsi="Times New Roman"/>
                <w:sz w:val="24"/>
                <w:szCs w:val="24"/>
              </w:rPr>
              <w:t>л</w:t>
            </w:r>
            <w:proofErr w:type="gramEnd"/>
            <w:r>
              <w:rPr>
                <w:rFonts w:ascii="Times New Roman" w:hAnsi="Times New Roman"/>
                <w:sz w:val="24"/>
                <w:szCs w:val="24"/>
              </w:rPr>
              <w:t>.</w:t>
            </w:r>
          </w:p>
        </w:tc>
      </w:tr>
      <w:tr w:rsidR="00D735D7" w:rsidTr="00D735D7">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4560" w:type="dxa"/>
            <w:gridSpan w:val="13"/>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rPr>
          <w:gridAfter w:val="2"/>
          <w:wAfter w:w="8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4560" w:type="dxa"/>
            <w:gridSpan w:val="12"/>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rPr>
          <w:gridAfter w:val="2"/>
          <w:wAfter w:w="8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4560" w:type="dxa"/>
            <w:gridSpan w:val="12"/>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8620" w:type="dxa"/>
            <w:gridSpan w:val="6"/>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Оригинал в количестве _____ экз., на _____ </w:t>
            </w:r>
            <w:proofErr w:type="gramStart"/>
            <w:r>
              <w:rPr>
                <w:rFonts w:ascii="Times New Roman" w:hAnsi="Times New Roman"/>
                <w:sz w:val="24"/>
                <w:szCs w:val="24"/>
              </w:rPr>
              <w:t>л</w:t>
            </w:r>
            <w:proofErr w:type="gramEnd"/>
            <w:r>
              <w:rPr>
                <w:rFonts w:ascii="Times New Roman" w:hAnsi="Times New Roman"/>
                <w:sz w:val="24"/>
                <w:szCs w:val="24"/>
              </w:rPr>
              <w:t>.</w:t>
            </w:r>
          </w:p>
        </w:tc>
        <w:tc>
          <w:tcPr>
            <w:tcW w:w="5968" w:type="dxa"/>
            <w:gridSpan w:val="7"/>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Копия в количестве _____ экз., на _____ </w:t>
            </w:r>
            <w:proofErr w:type="gramStart"/>
            <w:r>
              <w:rPr>
                <w:rFonts w:ascii="Times New Roman" w:hAnsi="Times New Roman"/>
                <w:sz w:val="24"/>
                <w:szCs w:val="24"/>
              </w:rPr>
              <w:t>л</w:t>
            </w:r>
            <w:proofErr w:type="gramEnd"/>
            <w:r>
              <w:rPr>
                <w:rFonts w:ascii="Times New Roman" w:hAnsi="Times New Roman"/>
                <w:sz w:val="24"/>
                <w:szCs w:val="24"/>
              </w:rPr>
              <w:t>.</w:t>
            </w:r>
          </w:p>
        </w:tc>
      </w:tr>
      <w:tr w:rsidR="00D735D7" w:rsidTr="00D735D7">
        <w:trPr>
          <w:gridAfter w:val="2"/>
          <w:wAfter w:w="8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4560" w:type="dxa"/>
            <w:gridSpan w:val="12"/>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rPr>
          <w:gridAfter w:val="2"/>
          <w:wAfter w:w="8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4560" w:type="dxa"/>
            <w:gridSpan w:val="12"/>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rPr>
          <w:gridAfter w:val="2"/>
          <w:wAfter w:w="8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4560" w:type="dxa"/>
            <w:gridSpan w:val="12"/>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8620" w:type="dxa"/>
            <w:gridSpan w:val="6"/>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Оригинал в количестве _____ экз., на _____ </w:t>
            </w:r>
            <w:proofErr w:type="gramStart"/>
            <w:r>
              <w:rPr>
                <w:rFonts w:ascii="Times New Roman" w:hAnsi="Times New Roman"/>
                <w:sz w:val="24"/>
                <w:szCs w:val="24"/>
              </w:rPr>
              <w:t>л</w:t>
            </w:r>
            <w:proofErr w:type="gramEnd"/>
            <w:r>
              <w:rPr>
                <w:rFonts w:ascii="Times New Roman" w:hAnsi="Times New Roman"/>
                <w:sz w:val="24"/>
                <w:szCs w:val="24"/>
              </w:rPr>
              <w:t>.</w:t>
            </w:r>
          </w:p>
        </w:tc>
        <w:tc>
          <w:tcPr>
            <w:tcW w:w="5968" w:type="dxa"/>
            <w:gridSpan w:val="7"/>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Копия в количестве _____ экз., на _____ </w:t>
            </w:r>
            <w:proofErr w:type="gramStart"/>
            <w:r>
              <w:rPr>
                <w:rFonts w:ascii="Times New Roman" w:hAnsi="Times New Roman"/>
                <w:sz w:val="24"/>
                <w:szCs w:val="24"/>
              </w:rPr>
              <w:t>л</w:t>
            </w:r>
            <w:proofErr w:type="gramEnd"/>
            <w:r>
              <w:rPr>
                <w:rFonts w:ascii="Times New Roman" w:hAnsi="Times New Roman"/>
                <w:sz w:val="24"/>
                <w:szCs w:val="24"/>
              </w:rPr>
              <w:t>.</w:t>
            </w:r>
          </w:p>
        </w:tc>
      </w:tr>
      <w:tr w:rsidR="00D735D7" w:rsidTr="00D735D7">
        <w:tc>
          <w:tcPr>
            <w:tcW w:w="700" w:type="dxa"/>
            <w:vMerge w:val="restart"/>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c>
          <w:tcPr>
            <w:tcW w:w="14560" w:type="dxa"/>
            <w:gridSpan w:val="1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w:t>
            </w:r>
          </w:p>
        </w:tc>
        <w:tc>
          <w:tcPr>
            <w:tcW w:w="90" w:type="dxa"/>
            <w:gridSpan w:val="2"/>
            <w:tcBorders>
              <w:top w:val="nil"/>
              <w:left w:val="nil"/>
              <w:bottom w:val="nil"/>
              <w:right w:val="nil"/>
            </w:tcBorders>
            <w:tcMar>
              <w:top w:w="0" w:type="dxa"/>
              <w:left w:w="0" w:type="dxa"/>
              <w:bottom w:w="0" w:type="dxa"/>
              <w:right w:w="0" w:type="dxa"/>
            </w:tcMar>
            <w:vAlign w:val="center"/>
            <w:hideMark/>
          </w:tcPr>
          <w:p w:rsidR="00D735D7" w:rsidRDefault="00D735D7">
            <w:r>
              <w:t> </w:t>
            </w:r>
          </w:p>
        </w:tc>
        <w:tc>
          <w:tcPr>
            <w:tcW w:w="0" w:type="auto"/>
            <w:vAlign w:val="center"/>
            <w:hideMark/>
          </w:tcPr>
          <w:p w:rsidR="00D735D7" w:rsidRDefault="00D735D7">
            <w:pPr>
              <w:spacing w:after="0" w:line="240" w:lineRule="auto"/>
              <w:rPr>
                <w:rFonts w:ascii="Times New Roman" w:eastAsia="Times New Roman" w:hAnsi="Times New Roman"/>
                <w:sz w:val="20"/>
                <w:szCs w:val="20"/>
                <w:lang w:eastAsia="ru-RU"/>
              </w:rPr>
            </w:pPr>
          </w:p>
        </w:tc>
      </w:tr>
      <w:tr w:rsidR="00D735D7" w:rsidTr="00D735D7">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4560" w:type="dxa"/>
            <w:gridSpan w:val="12"/>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90" w:type="dxa"/>
            <w:gridSpan w:val="2"/>
            <w:tcBorders>
              <w:top w:val="nil"/>
              <w:left w:val="nil"/>
              <w:bottom w:val="nil"/>
              <w:right w:val="nil"/>
            </w:tcBorders>
            <w:tcMar>
              <w:top w:w="0" w:type="dxa"/>
              <w:left w:w="0" w:type="dxa"/>
              <w:bottom w:w="0" w:type="dxa"/>
              <w:right w:w="0" w:type="dxa"/>
            </w:tcMar>
            <w:vAlign w:val="center"/>
            <w:hideMark/>
          </w:tcPr>
          <w:p w:rsidR="00D735D7" w:rsidRDefault="00D735D7">
            <w:r>
              <w:t> </w:t>
            </w:r>
          </w:p>
        </w:tc>
        <w:tc>
          <w:tcPr>
            <w:tcW w:w="0" w:type="auto"/>
            <w:vAlign w:val="center"/>
            <w:hideMark/>
          </w:tcPr>
          <w:p w:rsidR="00D735D7" w:rsidRDefault="00D735D7">
            <w:pPr>
              <w:spacing w:after="0" w:line="240" w:lineRule="auto"/>
              <w:rPr>
                <w:rFonts w:ascii="Times New Roman" w:eastAsia="Times New Roman" w:hAnsi="Times New Roman"/>
                <w:sz w:val="20"/>
                <w:szCs w:val="20"/>
                <w:lang w:eastAsia="ru-RU"/>
              </w:rPr>
            </w:pPr>
          </w:p>
        </w:tc>
      </w:tr>
      <w:tr w:rsidR="00D735D7" w:rsidTr="00D735D7">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4560" w:type="dxa"/>
            <w:gridSpan w:val="12"/>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90" w:type="dxa"/>
            <w:gridSpan w:val="2"/>
            <w:tcBorders>
              <w:top w:val="nil"/>
              <w:left w:val="nil"/>
              <w:bottom w:val="nil"/>
              <w:right w:val="nil"/>
            </w:tcBorders>
            <w:tcMar>
              <w:top w:w="0" w:type="dxa"/>
              <w:left w:w="0" w:type="dxa"/>
              <w:bottom w:w="0" w:type="dxa"/>
              <w:right w:w="0" w:type="dxa"/>
            </w:tcMar>
            <w:vAlign w:val="center"/>
            <w:hideMark/>
          </w:tcPr>
          <w:p w:rsidR="00D735D7" w:rsidRDefault="00D735D7">
            <w:r>
              <w:t> </w:t>
            </w:r>
          </w:p>
        </w:tc>
        <w:tc>
          <w:tcPr>
            <w:tcW w:w="0" w:type="auto"/>
            <w:vAlign w:val="center"/>
            <w:hideMark/>
          </w:tcPr>
          <w:p w:rsidR="00D735D7" w:rsidRDefault="00D735D7">
            <w:pPr>
              <w:spacing w:after="0" w:line="240" w:lineRule="auto"/>
              <w:rPr>
                <w:rFonts w:ascii="Times New Roman" w:eastAsia="Times New Roman" w:hAnsi="Times New Roman"/>
                <w:sz w:val="20"/>
                <w:szCs w:val="20"/>
                <w:lang w:eastAsia="ru-RU"/>
              </w:rPr>
            </w:pPr>
          </w:p>
        </w:tc>
      </w:tr>
      <w:tr w:rsidR="00D735D7" w:rsidTr="00D735D7">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4560" w:type="dxa"/>
            <w:gridSpan w:val="12"/>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90" w:type="dxa"/>
            <w:gridSpan w:val="2"/>
            <w:tcBorders>
              <w:top w:val="nil"/>
              <w:left w:val="nil"/>
              <w:bottom w:val="nil"/>
              <w:right w:val="nil"/>
            </w:tcBorders>
            <w:tcMar>
              <w:top w:w="0" w:type="dxa"/>
              <w:left w:w="0" w:type="dxa"/>
              <w:bottom w:w="0" w:type="dxa"/>
              <w:right w:w="0" w:type="dxa"/>
            </w:tcMar>
            <w:vAlign w:val="center"/>
            <w:hideMark/>
          </w:tcPr>
          <w:p w:rsidR="00D735D7" w:rsidRDefault="00D735D7">
            <w:r>
              <w:t> </w:t>
            </w:r>
          </w:p>
        </w:tc>
        <w:tc>
          <w:tcPr>
            <w:tcW w:w="0" w:type="auto"/>
            <w:vAlign w:val="center"/>
            <w:hideMark/>
          </w:tcPr>
          <w:p w:rsidR="00D735D7" w:rsidRDefault="00D735D7">
            <w:pPr>
              <w:spacing w:after="0" w:line="240" w:lineRule="auto"/>
              <w:rPr>
                <w:rFonts w:ascii="Times New Roman" w:eastAsia="Times New Roman" w:hAnsi="Times New Roman"/>
                <w:sz w:val="20"/>
                <w:szCs w:val="20"/>
                <w:lang w:eastAsia="ru-RU"/>
              </w:rPr>
            </w:pPr>
          </w:p>
        </w:tc>
      </w:tr>
      <w:tr w:rsidR="00D735D7" w:rsidTr="00D735D7">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4560" w:type="dxa"/>
            <w:gridSpan w:val="12"/>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90" w:type="dxa"/>
            <w:gridSpan w:val="2"/>
            <w:tcBorders>
              <w:top w:val="nil"/>
              <w:left w:val="nil"/>
              <w:bottom w:val="nil"/>
              <w:right w:val="nil"/>
            </w:tcBorders>
            <w:tcMar>
              <w:top w:w="0" w:type="dxa"/>
              <w:left w:w="0" w:type="dxa"/>
              <w:bottom w:w="0" w:type="dxa"/>
              <w:right w:w="0" w:type="dxa"/>
            </w:tcMar>
            <w:vAlign w:val="center"/>
            <w:hideMark/>
          </w:tcPr>
          <w:p w:rsidR="00D735D7" w:rsidRDefault="00D735D7">
            <w:r>
              <w:t> </w:t>
            </w:r>
          </w:p>
        </w:tc>
        <w:tc>
          <w:tcPr>
            <w:tcW w:w="0" w:type="auto"/>
            <w:vAlign w:val="center"/>
            <w:hideMark/>
          </w:tcPr>
          <w:p w:rsidR="00D735D7" w:rsidRDefault="00D735D7">
            <w:pPr>
              <w:spacing w:after="0" w:line="240" w:lineRule="auto"/>
              <w:rPr>
                <w:rFonts w:ascii="Times New Roman" w:eastAsia="Times New Roman" w:hAnsi="Times New Roman"/>
                <w:sz w:val="20"/>
                <w:szCs w:val="20"/>
                <w:lang w:eastAsia="ru-RU"/>
              </w:rPr>
            </w:pPr>
          </w:p>
        </w:tc>
      </w:tr>
      <w:tr w:rsidR="00D735D7" w:rsidTr="00D735D7">
        <w:tc>
          <w:tcPr>
            <w:tcW w:w="0" w:type="auto"/>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4560" w:type="dxa"/>
            <w:gridSpan w:val="12"/>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90" w:type="dxa"/>
            <w:gridSpan w:val="2"/>
            <w:tcBorders>
              <w:top w:val="nil"/>
              <w:left w:val="nil"/>
              <w:bottom w:val="nil"/>
              <w:right w:val="nil"/>
            </w:tcBorders>
            <w:tcMar>
              <w:top w:w="0" w:type="dxa"/>
              <w:left w:w="0" w:type="dxa"/>
              <w:bottom w:w="0" w:type="dxa"/>
              <w:right w:w="0" w:type="dxa"/>
            </w:tcMar>
            <w:vAlign w:val="center"/>
            <w:hideMark/>
          </w:tcPr>
          <w:p w:rsidR="00D735D7" w:rsidRDefault="00D735D7">
            <w:r>
              <w:t> </w:t>
            </w:r>
          </w:p>
        </w:tc>
        <w:tc>
          <w:tcPr>
            <w:tcW w:w="0" w:type="auto"/>
            <w:vAlign w:val="center"/>
            <w:hideMark/>
          </w:tcPr>
          <w:p w:rsidR="00D735D7" w:rsidRDefault="00D735D7">
            <w:pPr>
              <w:spacing w:after="0" w:line="240" w:lineRule="auto"/>
              <w:rPr>
                <w:rFonts w:ascii="Times New Roman" w:eastAsia="Times New Roman" w:hAnsi="Times New Roman"/>
                <w:sz w:val="20"/>
                <w:szCs w:val="20"/>
                <w:lang w:eastAsia="ru-RU"/>
              </w:rPr>
            </w:pPr>
          </w:p>
        </w:tc>
      </w:tr>
    </w:tbl>
    <w:p w:rsidR="00D735D7" w:rsidRDefault="00D735D7" w:rsidP="00D735D7">
      <w:pPr>
        <w:autoSpaceDE w:val="0"/>
        <w:autoSpaceDN w:val="0"/>
        <w:adjustRightInd w:val="0"/>
        <w:spacing w:after="0" w:line="240" w:lineRule="auto"/>
        <w:ind w:firstLine="720"/>
        <w:jc w:val="both"/>
        <w:rPr>
          <w:rFonts w:ascii="Times New Roman" w:hAnsi="Times New Roman"/>
          <w:sz w:val="24"/>
          <w:szCs w:val="24"/>
        </w:rPr>
      </w:pPr>
    </w:p>
    <w:tbl>
      <w:tblPr>
        <w:tblW w:w="153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98"/>
        <w:gridCol w:w="3395"/>
        <w:gridCol w:w="3007"/>
      </w:tblGrid>
      <w:tr w:rsidR="00D735D7" w:rsidTr="00D735D7">
        <w:tc>
          <w:tcPr>
            <w:tcW w:w="8898" w:type="dxa"/>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3395" w:type="dxa"/>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bCs/>
                <w:color w:val="26282F"/>
                <w:sz w:val="24"/>
                <w:szCs w:val="24"/>
              </w:rPr>
              <w:t>Лист N _________</w:t>
            </w:r>
          </w:p>
        </w:tc>
        <w:tc>
          <w:tcPr>
            <w:tcW w:w="3007" w:type="dxa"/>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bCs/>
                <w:color w:val="26282F"/>
                <w:sz w:val="24"/>
                <w:szCs w:val="24"/>
              </w:rPr>
              <w:t>Всего листов ________</w:t>
            </w:r>
          </w:p>
        </w:tc>
      </w:tr>
    </w:tbl>
    <w:p w:rsidR="00D735D7" w:rsidRDefault="00D735D7" w:rsidP="00D735D7">
      <w:pPr>
        <w:autoSpaceDE w:val="0"/>
        <w:autoSpaceDN w:val="0"/>
        <w:adjustRightInd w:val="0"/>
        <w:spacing w:after="0" w:line="240" w:lineRule="auto"/>
        <w:ind w:firstLine="72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800"/>
        <w:gridCol w:w="980"/>
        <w:gridCol w:w="4840"/>
        <w:gridCol w:w="5940"/>
        <w:gridCol w:w="28"/>
      </w:tblGrid>
      <w:tr w:rsidR="00D735D7" w:rsidTr="00D735D7">
        <w:trPr>
          <w:gridAfter w:val="1"/>
          <w:wAfter w:w="28" w:type="dxa"/>
        </w:trPr>
        <w:tc>
          <w:tcPr>
            <w:tcW w:w="700" w:type="dxa"/>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bookmarkStart w:id="20" w:name="sub_1010"/>
            <w:r>
              <w:rPr>
                <w:rFonts w:ascii="Times New Roman" w:hAnsi="Times New Roman"/>
                <w:sz w:val="24"/>
                <w:szCs w:val="24"/>
              </w:rPr>
              <w:lastRenderedPageBreak/>
              <w:t>10</w:t>
            </w:r>
            <w:bookmarkEnd w:id="20"/>
          </w:p>
        </w:tc>
        <w:tc>
          <w:tcPr>
            <w:tcW w:w="14560" w:type="dxa"/>
            <w:gridSpan w:val="4"/>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rFonts w:ascii="Times New Roman" w:hAnsi="Times New Roman"/>
                <w:sz w:val="24"/>
                <w:szCs w:val="24"/>
              </w:rPr>
              <w:t xml:space="preserve"> автоматизированном </w:t>
            </w:r>
            <w:proofErr w:type="gramStart"/>
            <w:r>
              <w:rPr>
                <w:rFonts w:ascii="Times New Roman" w:hAnsi="Times New Roman"/>
                <w:sz w:val="24"/>
                <w:szCs w:val="24"/>
              </w:rPr>
              <w:t>режиме</w:t>
            </w:r>
            <w:proofErr w:type="gramEnd"/>
            <w:r>
              <w:rPr>
                <w:rFonts w:ascii="Times New Roman" w:hAnsi="Times New Roman"/>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735D7" w:rsidTr="00D735D7">
        <w:trPr>
          <w:gridAfter w:val="1"/>
          <w:wAfter w:w="28" w:type="dxa"/>
        </w:trPr>
        <w:tc>
          <w:tcPr>
            <w:tcW w:w="700" w:type="dxa"/>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bookmarkStart w:id="21" w:name="sub_1011"/>
            <w:r>
              <w:rPr>
                <w:rFonts w:ascii="Times New Roman" w:hAnsi="Times New Roman"/>
                <w:sz w:val="24"/>
                <w:szCs w:val="24"/>
              </w:rPr>
              <w:t>11</w:t>
            </w:r>
            <w:bookmarkEnd w:id="21"/>
          </w:p>
        </w:tc>
        <w:tc>
          <w:tcPr>
            <w:tcW w:w="14560" w:type="dxa"/>
            <w:gridSpan w:val="4"/>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Настоящим также подтверждаю, что:</w:t>
            </w:r>
          </w:p>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сведения, указанные в настоящем заявлении, на дату представления заявления достоверны; представленные правоустанавливающи</w:t>
            </w:r>
            <w:proofErr w:type="gramStart"/>
            <w:r>
              <w:rPr>
                <w:rFonts w:ascii="Times New Roman" w:hAnsi="Times New Roman"/>
                <w:sz w:val="24"/>
                <w:szCs w:val="24"/>
              </w:rPr>
              <w:t>й(</w:t>
            </w:r>
            <w:proofErr w:type="spellStart"/>
            <w:proofErr w:type="gramEnd"/>
            <w:r>
              <w:rPr>
                <w:rFonts w:ascii="Times New Roman" w:hAnsi="Times New Roman"/>
                <w:sz w:val="24"/>
                <w:szCs w:val="24"/>
              </w:rPr>
              <w:t>ие</w:t>
            </w:r>
            <w:proofErr w:type="spellEnd"/>
            <w:r>
              <w:rPr>
                <w:rFonts w:ascii="Times New Roman" w:hAnsi="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735D7" w:rsidTr="00D735D7">
        <w:tc>
          <w:tcPr>
            <w:tcW w:w="700" w:type="dxa"/>
            <w:vMerge w:val="restart"/>
            <w:tcBorders>
              <w:top w:val="nil"/>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bookmarkStart w:id="22" w:name="sub_1012"/>
            <w:r>
              <w:rPr>
                <w:rFonts w:ascii="Times New Roman" w:hAnsi="Times New Roman"/>
                <w:sz w:val="24"/>
                <w:szCs w:val="24"/>
              </w:rPr>
              <w:t>12</w:t>
            </w:r>
            <w:bookmarkEnd w:id="22"/>
          </w:p>
        </w:tc>
        <w:tc>
          <w:tcPr>
            <w:tcW w:w="8620" w:type="dxa"/>
            <w:gridSpan w:val="3"/>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Подпись</w:t>
            </w:r>
          </w:p>
        </w:tc>
        <w:tc>
          <w:tcPr>
            <w:tcW w:w="5968" w:type="dxa"/>
            <w:gridSpan w:val="2"/>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Дата</w:t>
            </w:r>
          </w:p>
        </w:tc>
      </w:tr>
      <w:tr w:rsidR="00D735D7" w:rsidTr="00D735D7">
        <w:tc>
          <w:tcPr>
            <w:tcW w:w="700" w:type="dxa"/>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2800" w:type="dxa"/>
            <w:tcBorders>
              <w:top w:val="single" w:sz="4" w:space="0" w:color="auto"/>
              <w:left w:val="single" w:sz="4" w:space="0" w:color="auto"/>
              <w:bottom w:val="single" w:sz="4" w:space="0" w:color="auto"/>
              <w:right w:val="nil"/>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980" w:type="dxa"/>
            <w:vMerge w:val="restart"/>
            <w:tcBorders>
              <w:top w:val="single" w:sz="4" w:space="0" w:color="auto"/>
              <w:left w:val="nil"/>
              <w:bottom w:val="single" w:sz="4" w:space="0" w:color="auto"/>
              <w:right w:val="nil"/>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4840" w:type="dxa"/>
            <w:tcBorders>
              <w:top w:val="single" w:sz="4" w:space="0" w:color="auto"/>
              <w:left w:val="nil"/>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c>
          <w:tcPr>
            <w:tcW w:w="5968" w:type="dxa"/>
            <w:gridSpan w:val="2"/>
            <w:vMerge w:val="restart"/>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"_____" __________ ____ </w:t>
            </w:r>
            <w:proofErr w:type="gramStart"/>
            <w:r>
              <w:rPr>
                <w:rFonts w:ascii="Times New Roman" w:hAnsi="Times New Roman"/>
                <w:sz w:val="24"/>
                <w:szCs w:val="24"/>
              </w:rPr>
              <w:t>г</w:t>
            </w:r>
            <w:proofErr w:type="gramEnd"/>
            <w:r>
              <w:rPr>
                <w:rFonts w:ascii="Times New Roman" w:hAnsi="Times New Roman"/>
                <w:sz w:val="24"/>
                <w:szCs w:val="24"/>
              </w:rPr>
              <w:t>.</w:t>
            </w:r>
          </w:p>
        </w:tc>
      </w:tr>
      <w:tr w:rsidR="00D735D7" w:rsidTr="00D735D7">
        <w:trPr>
          <w:trHeight w:val="491"/>
        </w:trPr>
        <w:tc>
          <w:tcPr>
            <w:tcW w:w="700" w:type="dxa"/>
            <w:vMerge/>
            <w:tcBorders>
              <w:top w:val="nil"/>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2800" w:type="dxa"/>
            <w:tcBorders>
              <w:top w:val="single" w:sz="4" w:space="0" w:color="auto"/>
              <w:left w:val="single" w:sz="4" w:space="0" w:color="auto"/>
              <w:bottom w:val="nil"/>
              <w:right w:val="nil"/>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c>
          <w:tcPr>
            <w:tcW w:w="980" w:type="dxa"/>
            <w:vMerge/>
            <w:tcBorders>
              <w:top w:val="single" w:sz="4" w:space="0" w:color="auto"/>
              <w:left w:val="nil"/>
              <w:bottom w:val="single" w:sz="4" w:space="0" w:color="auto"/>
              <w:right w:val="nil"/>
            </w:tcBorders>
            <w:vAlign w:val="center"/>
            <w:hideMark/>
          </w:tcPr>
          <w:p w:rsidR="00D735D7" w:rsidRDefault="00D735D7">
            <w:pPr>
              <w:spacing w:after="0" w:line="240" w:lineRule="auto"/>
              <w:rPr>
                <w:rFonts w:ascii="Times New Roman" w:hAnsi="Times New Roman"/>
                <w:sz w:val="24"/>
                <w:szCs w:val="24"/>
              </w:rPr>
            </w:pPr>
          </w:p>
        </w:tc>
        <w:tc>
          <w:tcPr>
            <w:tcW w:w="4840" w:type="dxa"/>
            <w:tcBorders>
              <w:top w:val="single" w:sz="4" w:space="0" w:color="auto"/>
              <w:left w:val="nil"/>
              <w:bottom w:val="nil"/>
              <w:right w:val="single" w:sz="4" w:space="0" w:color="auto"/>
            </w:tcBorders>
            <w:hideMark/>
          </w:tcPr>
          <w:p w:rsidR="00D735D7" w:rsidRDefault="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(инициалы, фамилия)</w:t>
            </w:r>
          </w:p>
        </w:tc>
        <w:tc>
          <w:tcPr>
            <w:tcW w:w="6112" w:type="dxa"/>
            <w:gridSpan w:val="2"/>
            <w:vMerge/>
            <w:tcBorders>
              <w:top w:val="single" w:sz="4" w:space="0" w:color="auto"/>
              <w:left w:val="nil"/>
              <w:bottom w:val="nil"/>
              <w:right w:val="single" w:sz="4" w:space="0" w:color="auto"/>
            </w:tcBorders>
            <w:vAlign w:val="center"/>
            <w:hideMark/>
          </w:tcPr>
          <w:p w:rsidR="00D735D7" w:rsidRDefault="00D735D7">
            <w:pPr>
              <w:spacing w:after="0" w:line="240" w:lineRule="auto"/>
              <w:rPr>
                <w:rFonts w:ascii="Times New Roman" w:hAnsi="Times New Roman"/>
                <w:sz w:val="24"/>
                <w:szCs w:val="24"/>
              </w:rPr>
            </w:pPr>
          </w:p>
        </w:tc>
      </w:tr>
      <w:tr w:rsidR="00D735D7" w:rsidTr="00D735D7">
        <w:trPr>
          <w:gridAfter w:val="1"/>
          <w:wAfter w:w="28" w:type="dxa"/>
        </w:trPr>
        <w:tc>
          <w:tcPr>
            <w:tcW w:w="700" w:type="dxa"/>
            <w:vMerge w:val="restart"/>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bookmarkStart w:id="23" w:name="sub_1013"/>
            <w:r>
              <w:rPr>
                <w:rFonts w:ascii="Times New Roman" w:hAnsi="Times New Roman"/>
                <w:sz w:val="24"/>
                <w:szCs w:val="24"/>
              </w:rPr>
              <w:t>13</w:t>
            </w:r>
            <w:bookmarkEnd w:id="23"/>
          </w:p>
        </w:tc>
        <w:tc>
          <w:tcPr>
            <w:tcW w:w="14560" w:type="dxa"/>
            <w:gridSpan w:val="4"/>
            <w:tcBorders>
              <w:top w:val="single" w:sz="4" w:space="0" w:color="auto"/>
              <w:left w:val="single" w:sz="4" w:space="0" w:color="auto"/>
              <w:bottom w:val="single" w:sz="4" w:space="0" w:color="auto"/>
              <w:right w:val="single" w:sz="4" w:space="0" w:color="auto"/>
            </w:tcBorders>
            <w:hideMark/>
          </w:tcPr>
          <w:p w:rsidR="00D735D7" w:rsidRDefault="00D735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Отметка специалиста, принявшего заявление и приложенные к нему документы:</w:t>
            </w:r>
          </w:p>
        </w:tc>
      </w:tr>
      <w:tr w:rsidR="00D735D7" w:rsidTr="00D735D7">
        <w:trPr>
          <w:gridAfter w:val="1"/>
          <w:wAfter w:w="28" w:type="dxa"/>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4560" w:type="dxa"/>
            <w:gridSpan w:val="4"/>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rPr>
          <w:gridAfter w:val="1"/>
          <w:wAfter w:w="28" w:type="dxa"/>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4560" w:type="dxa"/>
            <w:gridSpan w:val="4"/>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rPr>
          <w:gridAfter w:val="1"/>
          <w:wAfter w:w="28" w:type="dxa"/>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4560" w:type="dxa"/>
            <w:gridSpan w:val="4"/>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rPr>
          <w:gridAfter w:val="1"/>
          <w:wAfter w:w="28" w:type="dxa"/>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4560" w:type="dxa"/>
            <w:gridSpan w:val="4"/>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r w:rsidR="00D735D7" w:rsidTr="00D735D7">
        <w:trPr>
          <w:gridAfter w:val="1"/>
          <w:wAfter w:w="28" w:type="dxa"/>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735D7" w:rsidRDefault="00D735D7">
            <w:pPr>
              <w:spacing w:after="0" w:line="240" w:lineRule="auto"/>
              <w:rPr>
                <w:rFonts w:ascii="Times New Roman" w:hAnsi="Times New Roman"/>
                <w:sz w:val="24"/>
                <w:szCs w:val="24"/>
              </w:rPr>
            </w:pPr>
          </w:p>
        </w:tc>
        <w:tc>
          <w:tcPr>
            <w:tcW w:w="14560" w:type="dxa"/>
            <w:gridSpan w:val="4"/>
            <w:tcBorders>
              <w:top w:val="single" w:sz="4" w:space="0" w:color="auto"/>
              <w:left w:val="single" w:sz="4" w:space="0" w:color="auto"/>
              <w:bottom w:val="single" w:sz="4" w:space="0" w:color="auto"/>
              <w:right w:val="single" w:sz="4" w:space="0" w:color="auto"/>
            </w:tcBorders>
          </w:tcPr>
          <w:p w:rsidR="00D735D7" w:rsidRDefault="00D735D7">
            <w:pPr>
              <w:autoSpaceDE w:val="0"/>
              <w:autoSpaceDN w:val="0"/>
              <w:adjustRightInd w:val="0"/>
              <w:spacing w:after="0" w:line="240" w:lineRule="auto"/>
              <w:jc w:val="both"/>
              <w:rPr>
                <w:rFonts w:ascii="Times New Roman" w:hAnsi="Times New Roman"/>
                <w:sz w:val="24"/>
                <w:szCs w:val="24"/>
              </w:rPr>
            </w:pPr>
          </w:p>
        </w:tc>
      </w:tr>
    </w:tbl>
    <w:p w:rsidR="00D735D7" w:rsidRDefault="00D735D7" w:rsidP="00D735D7">
      <w:pPr>
        <w:shd w:val="clear" w:color="auto" w:fill="FFFFFF"/>
        <w:tabs>
          <w:tab w:val="left" w:pos="1246"/>
        </w:tabs>
        <w:spacing w:after="0" w:line="240" w:lineRule="auto"/>
        <w:jc w:val="both"/>
        <w:rPr>
          <w:rFonts w:ascii="Times New Roman" w:hAnsi="Times New Roman"/>
          <w:sz w:val="28"/>
          <w:szCs w:val="28"/>
        </w:rPr>
      </w:pPr>
    </w:p>
    <w:p w:rsidR="00D735D7" w:rsidRDefault="00D735D7" w:rsidP="00D735D7">
      <w:pPr>
        <w:shd w:val="clear" w:color="auto" w:fill="FFFFFF"/>
        <w:tabs>
          <w:tab w:val="left" w:pos="1246"/>
        </w:tabs>
        <w:spacing w:after="0" w:line="240" w:lineRule="auto"/>
        <w:jc w:val="both"/>
        <w:rPr>
          <w:rFonts w:ascii="Times New Roman" w:hAnsi="Times New Roman"/>
          <w:sz w:val="28"/>
          <w:szCs w:val="28"/>
        </w:rPr>
      </w:pPr>
    </w:p>
    <w:p w:rsidR="00D735D7" w:rsidRDefault="00D735D7" w:rsidP="00D735D7">
      <w:pPr>
        <w:shd w:val="clear" w:color="auto" w:fill="FFFFFF"/>
        <w:tabs>
          <w:tab w:val="left" w:pos="1246"/>
        </w:tabs>
        <w:spacing w:after="0" w:line="240" w:lineRule="auto"/>
        <w:jc w:val="both"/>
        <w:rPr>
          <w:rFonts w:ascii="Times New Roman" w:hAnsi="Times New Roman"/>
          <w:sz w:val="28"/>
          <w:szCs w:val="28"/>
        </w:rPr>
      </w:pPr>
    </w:p>
    <w:p w:rsidR="00D735D7" w:rsidRDefault="00D735D7" w:rsidP="00D735D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Начальник общего отдела                                                                                                                     </w:t>
      </w:r>
      <w:r w:rsidR="007C12E5">
        <w:rPr>
          <w:rFonts w:ascii="Times New Roman" w:hAnsi="Times New Roman"/>
          <w:sz w:val="28"/>
          <w:szCs w:val="28"/>
        </w:rPr>
        <w:t xml:space="preserve">          Л.В. Скляренко</w:t>
      </w:r>
    </w:p>
    <w:p w:rsidR="00D735D7" w:rsidRDefault="00D735D7" w:rsidP="00D735D7">
      <w:pPr>
        <w:autoSpaceDE w:val="0"/>
        <w:autoSpaceDN w:val="0"/>
        <w:adjustRightInd w:val="0"/>
        <w:spacing w:after="0" w:line="240" w:lineRule="auto"/>
        <w:ind w:firstLine="902"/>
        <w:jc w:val="both"/>
        <w:rPr>
          <w:rFonts w:ascii="Times New Roman" w:hAnsi="Times New Roman"/>
          <w:sz w:val="28"/>
          <w:szCs w:val="28"/>
        </w:rPr>
      </w:pPr>
    </w:p>
    <w:p w:rsidR="00D735D7" w:rsidRDefault="00D735D7" w:rsidP="00D735D7">
      <w:pPr>
        <w:shd w:val="clear" w:color="auto" w:fill="FFFFFF"/>
        <w:tabs>
          <w:tab w:val="left" w:pos="1246"/>
        </w:tabs>
        <w:spacing w:after="0" w:line="240" w:lineRule="auto"/>
        <w:jc w:val="both"/>
        <w:rPr>
          <w:rFonts w:ascii="Times New Roman" w:hAnsi="Times New Roman"/>
          <w:sz w:val="28"/>
          <w:szCs w:val="28"/>
        </w:rPr>
      </w:pPr>
    </w:p>
    <w:p w:rsidR="00D735D7" w:rsidRDefault="00D735D7" w:rsidP="00D735D7">
      <w:pPr>
        <w:shd w:val="clear" w:color="auto" w:fill="FFFFFF"/>
        <w:tabs>
          <w:tab w:val="left" w:pos="1246"/>
        </w:tabs>
        <w:spacing w:after="0" w:line="240" w:lineRule="auto"/>
        <w:jc w:val="both"/>
        <w:rPr>
          <w:rFonts w:ascii="Times New Roman" w:hAnsi="Times New Roman"/>
          <w:sz w:val="28"/>
          <w:szCs w:val="28"/>
        </w:rPr>
      </w:pPr>
    </w:p>
    <w:p w:rsidR="00D735D7" w:rsidRDefault="00D735D7" w:rsidP="00D735D7">
      <w:pPr>
        <w:shd w:val="clear" w:color="auto" w:fill="FFFFFF"/>
        <w:tabs>
          <w:tab w:val="left" w:pos="1246"/>
        </w:tabs>
        <w:spacing w:after="0" w:line="240" w:lineRule="auto"/>
        <w:jc w:val="both"/>
        <w:rPr>
          <w:rFonts w:ascii="Times New Roman" w:hAnsi="Times New Roman"/>
          <w:sz w:val="28"/>
          <w:szCs w:val="28"/>
        </w:rPr>
      </w:pPr>
    </w:p>
    <w:p w:rsidR="00D735D7" w:rsidRDefault="00D735D7" w:rsidP="00D735D7">
      <w:pPr>
        <w:shd w:val="clear" w:color="auto" w:fill="FFFFFF"/>
        <w:tabs>
          <w:tab w:val="left" w:pos="1246"/>
        </w:tabs>
        <w:spacing w:after="0" w:line="240" w:lineRule="auto"/>
        <w:jc w:val="both"/>
        <w:rPr>
          <w:rFonts w:ascii="Times New Roman" w:hAnsi="Times New Roman"/>
          <w:sz w:val="28"/>
          <w:szCs w:val="28"/>
        </w:rPr>
      </w:pPr>
    </w:p>
    <w:p w:rsidR="00D735D7" w:rsidRDefault="00D735D7" w:rsidP="00D735D7">
      <w:pPr>
        <w:shd w:val="clear" w:color="auto" w:fill="FFFFFF"/>
        <w:tabs>
          <w:tab w:val="left" w:pos="1246"/>
        </w:tabs>
        <w:spacing w:after="0" w:line="240" w:lineRule="auto"/>
        <w:jc w:val="both"/>
        <w:rPr>
          <w:rFonts w:ascii="Times New Roman" w:hAnsi="Times New Roman"/>
          <w:sz w:val="28"/>
          <w:szCs w:val="28"/>
        </w:rPr>
      </w:pPr>
    </w:p>
    <w:p w:rsidR="00D735D7" w:rsidRDefault="00D735D7" w:rsidP="00D735D7">
      <w:pPr>
        <w:shd w:val="clear" w:color="auto" w:fill="FFFFFF"/>
        <w:tabs>
          <w:tab w:val="left" w:pos="1246"/>
        </w:tabs>
        <w:spacing w:after="0" w:line="240" w:lineRule="auto"/>
        <w:jc w:val="both"/>
        <w:rPr>
          <w:rFonts w:ascii="Times New Roman" w:hAnsi="Times New Roman"/>
          <w:sz w:val="28"/>
          <w:szCs w:val="28"/>
        </w:rPr>
      </w:pPr>
    </w:p>
    <w:p w:rsidR="00D735D7" w:rsidRDefault="00D735D7" w:rsidP="00D735D7">
      <w:pPr>
        <w:shd w:val="clear" w:color="auto" w:fill="FFFFFF"/>
        <w:tabs>
          <w:tab w:val="left" w:pos="1246"/>
        </w:tabs>
        <w:spacing w:after="0" w:line="240" w:lineRule="auto"/>
        <w:jc w:val="both"/>
        <w:rPr>
          <w:rFonts w:ascii="Times New Roman" w:hAnsi="Times New Roman"/>
          <w:sz w:val="28"/>
          <w:szCs w:val="28"/>
        </w:rPr>
      </w:pPr>
    </w:p>
    <w:p w:rsidR="00D735D7" w:rsidRDefault="00D735D7" w:rsidP="00D735D7">
      <w:pPr>
        <w:shd w:val="clear" w:color="auto" w:fill="FFFFFF"/>
        <w:tabs>
          <w:tab w:val="left" w:pos="1246"/>
        </w:tabs>
        <w:spacing w:after="0" w:line="240" w:lineRule="auto"/>
        <w:jc w:val="both"/>
        <w:rPr>
          <w:rFonts w:ascii="Times New Roman" w:hAnsi="Times New Roman"/>
          <w:sz w:val="28"/>
          <w:szCs w:val="28"/>
        </w:rPr>
      </w:pPr>
    </w:p>
    <w:p w:rsidR="00D735D7" w:rsidRDefault="00D735D7" w:rsidP="00D735D7">
      <w:pPr>
        <w:shd w:val="clear" w:color="auto" w:fill="FFFFFF"/>
        <w:tabs>
          <w:tab w:val="left" w:pos="1246"/>
        </w:tabs>
        <w:spacing w:after="0" w:line="240" w:lineRule="auto"/>
        <w:jc w:val="both"/>
        <w:rPr>
          <w:rFonts w:ascii="Times New Roman" w:hAnsi="Times New Roman"/>
          <w:sz w:val="28"/>
          <w:szCs w:val="28"/>
        </w:rPr>
      </w:pPr>
    </w:p>
    <w:p w:rsidR="00D735D7" w:rsidRDefault="00D735D7" w:rsidP="00D735D7">
      <w:pPr>
        <w:shd w:val="clear" w:color="auto" w:fill="FFFFFF"/>
        <w:tabs>
          <w:tab w:val="left" w:pos="1246"/>
        </w:tabs>
        <w:spacing w:after="0" w:line="240" w:lineRule="auto"/>
        <w:jc w:val="both"/>
        <w:rPr>
          <w:rFonts w:ascii="Times New Roman" w:hAnsi="Times New Roman"/>
          <w:sz w:val="28"/>
          <w:szCs w:val="28"/>
        </w:rPr>
      </w:pPr>
    </w:p>
    <w:p w:rsidR="00D735D7" w:rsidRDefault="00D735D7" w:rsidP="00D735D7">
      <w:pPr>
        <w:shd w:val="clear" w:color="auto" w:fill="FFFFFF"/>
        <w:tabs>
          <w:tab w:val="left" w:pos="1246"/>
        </w:tabs>
        <w:spacing w:after="0" w:line="240" w:lineRule="auto"/>
        <w:jc w:val="both"/>
        <w:rPr>
          <w:rFonts w:ascii="Times New Roman" w:hAnsi="Times New Roman"/>
          <w:sz w:val="28"/>
          <w:szCs w:val="28"/>
        </w:rPr>
      </w:pPr>
    </w:p>
    <w:p w:rsidR="00D735D7" w:rsidRDefault="00D735D7" w:rsidP="00D735D7">
      <w:pPr>
        <w:shd w:val="clear" w:color="auto" w:fill="FFFFFF"/>
        <w:tabs>
          <w:tab w:val="left" w:pos="1246"/>
        </w:tabs>
        <w:spacing w:after="0" w:line="240" w:lineRule="auto"/>
        <w:jc w:val="both"/>
        <w:rPr>
          <w:rFonts w:ascii="Times New Roman" w:hAnsi="Times New Roman"/>
          <w:sz w:val="28"/>
          <w:szCs w:val="28"/>
        </w:rPr>
      </w:pPr>
    </w:p>
    <w:p w:rsidR="00D735D7" w:rsidRDefault="00D735D7" w:rsidP="00D735D7">
      <w:pPr>
        <w:shd w:val="clear" w:color="auto" w:fill="FFFFFF"/>
        <w:tabs>
          <w:tab w:val="left" w:pos="1246"/>
        </w:tabs>
        <w:spacing w:after="0" w:line="240" w:lineRule="auto"/>
        <w:jc w:val="both"/>
        <w:rPr>
          <w:rFonts w:ascii="Times New Roman" w:hAnsi="Times New Roman"/>
          <w:sz w:val="28"/>
          <w:szCs w:val="28"/>
        </w:rPr>
      </w:pPr>
    </w:p>
    <w:p w:rsidR="00D735D7" w:rsidRDefault="00D735D7" w:rsidP="00D735D7">
      <w:pPr>
        <w:shd w:val="clear" w:color="auto" w:fill="FFFFFF"/>
        <w:tabs>
          <w:tab w:val="left" w:pos="1246"/>
        </w:tabs>
        <w:spacing w:after="0" w:line="240" w:lineRule="auto"/>
        <w:jc w:val="both"/>
        <w:rPr>
          <w:rFonts w:ascii="Times New Roman" w:hAnsi="Times New Roman"/>
          <w:sz w:val="28"/>
          <w:szCs w:val="28"/>
        </w:rPr>
      </w:pPr>
    </w:p>
    <w:p w:rsidR="00D735D7" w:rsidRDefault="00D735D7" w:rsidP="00D735D7">
      <w:pPr>
        <w:spacing w:after="0" w:line="240" w:lineRule="auto"/>
        <w:rPr>
          <w:rFonts w:ascii="Times New Roman" w:hAnsi="Times New Roman"/>
          <w:sz w:val="28"/>
          <w:szCs w:val="28"/>
        </w:rPr>
        <w:sectPr w:rsidR="00D735D7">
          <w:footnotePr>
            <w:pos w:val="beneathText"/>
          </w:footnotePr>
          <w:pgSz w:w="16837" w:h="11905" w:orient="landscape"/>
          <w:pgMar w:top="1701" w:right="1134" w:bottom="567" w:left="1134" w:header="720" w:footer="720" w:gutter="0"/>
          <w:cols w:space="720"/>
        </w:sectPr>
      </w:pPr>
    </w:p>
    <w:p w:rsidR="00D735D7" w:rsidRDefault="00D735D7" w:rsidP="00D735D7">
      <w:pPr>
        <w:shd w:val="clear" w:color="auto" w:fill="FFFFFF"/>
        <w:tabs>
          <w:tab w:val="left" w:pos="4820"/>
        </w:tabs>
        <w:suppressAutoHyphens/>
        <w:spacing w:after="0" w:line="240" w:lineRule="auto"/>
        <w:jc w:val="center"/>
        <w:rPr>
          <w:rFonts w:ascii="Times New Roman" w:hAnsi="Times New Roman"/>
          <w:color w:val="000000"/>
          <w:spacing w:val="-1"/>
          <w:sz w:val="28"/>
          <w:szCs w:val="28"/>
        </w:rPr>
      </w:pPr>
    </w:p>
    <w:p w:rsidR="00D735D7" w:rsidRDefault="00D735D7" w:rsidP="00D735D7">
      <w:pPr>
        <w:autoSpaceDE w:val="0"/>
        <w:spacing w:after="0" w:line="240" w:lineRule="auto"/>
        <w:jc w:val="center"/>
        <w:rPr>
          <w:rFonts w:ascii="Times New Roman" w:hAnsi="Times New Roman"/>
          <w:sz w:val="28"/>
          <w:szCs w:val="28"/>
        </w:rPr>
      </w:pPr>
      <w:r>
        <w:rPr>
          <w:rFonts w:ascii="Times New Roman" w:hAnsi="Times New Roman"/>
          <w:sz w:val="28"/>
          <w:szCs w:val="28"/>
        </w:rPr>
        <w:t xml:space="preserve">                                                                               Приложение №2</w:t>
      </w:r>
    </w:p>
    <w:p w:rsidR="00D735D7" w:rsidRDefault="00D735D7" w:rsidP="00D735D7">
      <w:pPr>
        <w:autoSpaceDE w:val="0"/>
        <w:spacing w:after="0" w:line="240" w:lineRule="auto"/>
        <w:jc w:val="right"/>
        <w:rPr>
          <w:rFonts w:ascii="Times New Roman" w:hAnsi="Times New Roman"/>
          <w:sz w:val="28"/>
          <w:szCs w:val="28"/>
        </w:rPr>
      </w:pPr>
      <w:r>
        <w:rPr>
          <w:rFonts w:ascii="Times New Roman" w:hAnsi="Times New Roman"/>
          <w:sz w:val="28"/>
          <w:szCs w:val="28"/>
        </w:rPr>
        <w:t>к административному регламенту</w:t>
      </w:r>
    </w:p>
    <w:p w:rsidR="00D735D7" w:rsidRDefault="007C12E5" w:rsidP="007C12E5">
      <w:pPr>
        <w:widowControl w:val="0"/>
        <w:suppressAutoHyphens/>
        <w:autoSpaceDE w:val="0"/>
        <w:spacing w:after="0" w:line="240" w:lineRule="auto"/>
        <w:jc w:val="right"/>
        <w:rPr>
          <w:rFonts w:ascii="Times New Roman" w:hAnsi="Times New Roman"/>
          <w:sz w:val="28"/>
          <w:szCs w:val="28"/>
        </w:rPr>
      </w:pPr>
      <w:r>
        <w:rPr>
          <w:rFonts w:ascii="Times New Roman" w:hAnsi="Times New Roman"/>
          <w:sz w:val="28"/>
          <w:szCs w:val="28"/>
        </w:rPr>
        <w:t xml:space="preserve">                                                                 предоставления муниципальной услуги            </w:t>
      </w:r>
      <w:r w:rsidR="00D735D7">
        <w:rPr>
          <w:rFonts w:ascii="Times New Roman" w:hAnsi="Times New Roman"/>
          <w:sz w:val="28"/>
          <w:szCs w:val="28"/>
          <w:lang w:eastAsia="ar-SA"/>
        </w:rPr>
        <w:t>«Присвоение, изменение</w:t>
      </w:r>
    </w:p>
    <w:p w:rsidR="00D735D7" w:rsidRDefault="00D735D7" w:rsidP="00D735D7">
      <w:pPr>
        <w:widowControl w:val="0"/>
        <w:suppressAutoHyphens/>
        <w:autoSpaceDE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 xml:space="preserve">                                                                               и аннулирование адресов»</w:t>
      </w:r>
    </w:p>
    <w:p w:rsidR="00D735D7" w:rsidRDefault="00D735D7" w:rsidP="00D735D7">
      <w:pPr>
        <w:suppressAutoHyphens/>
        <w:spacing w:after="0" w:line="240" w:lineRule="auto"/>
        <w:rPr>
          <w:rFonts w:ascii="Times New Roman" w:eastAsia="Times New Roman" w:hAnsi="Times New Roman"/>
          <w:b/>
          <w:bCs/>
          <w:sz w:val="28"/>
          <w:szCs w:val="28"/>
        </w:rPr>
      </w:pPr>
    </w:p>
    <w:p w:rsidR="00D735D7" w:rsidRDefault="00D735D7" w:rsidP="00D735D7">
      <w:pPr>
        <w:widowControl w:val="0"/>
        <w:spacing w:after="0" w:line="240" w:lineRule="auto"/>
        <w:jc w:val="center"/>
        <w:rPr>
          <w:rFonts w:ascii="Times New Roman" w:eastAsia="Courier New" w:hAnsi="Times New Roman"/>
          <w:color w:val="000000"/>
          <w:sz w:val="28"/>
          <w:szCs w:val="28"/>
        </w:rPr>
      </w:pPr>
    </w:p>
    <w:p w:rsidR="00D735D7" w:rsidRDefault="00D735D7" w:rsidP="00D735D7">
      <w:pPr>
        <w:widowControl w:val="0"/>
        <w:spacing w:after="0" w:line="240" w:lineRule="auto"/>
        <w:jc w:val="center"/>
        <w:rPr>
          <w:rFonts w:ascii="Times New Roman" w:eastAsia="Courier New" w:hAnsi="Times New Roman"/>
          <w:color w:val="000000"/>
          <w:sz w:val="28"/>
          <w:szCs w:val="28"/>
        </w:rPr>
      </w:pPr>
      <w:r>
        <w:rPr>
          <w:rFonts w:ascii="Times New Roman" w:eastAsia="Courier New" w:hAnsi="Times New Roman"/>
          <w:color w:val="000000"/>
          <w:sz w:val="28"/>
          <w:szCs w:val="28"/>
        </w:rPr>
        <w:t>БЛОК-СХЕМА</w:t>
      </w:r>
    </w:p>
    <w:p w:rsidR="00D735D7" w:rsidRDefault="00D735D7" w:rsidP="00D735D7">
      <w:pPr>
        <w:widowControl w:val="0"/>
        <w:spacing w:after="0" w:line="240" w:lineRule="auto"/>
        <w:jc w:val="center"/>
        <w:rPr>
          <w:rFonts w:ascii="Times New Roman" w:eastAsia="Courier New" w:hAnsi="Times New Roman"/>
          <w:color w:val="000000"/>
          <w:sz w:val="28"/>
          <w:szCs w:val="28"/>
        </w:rPr>
      </w:pPr>
      <w:r>
        <w:rPr>
          <w:rFonts w:ascii="Times New Roman" w:eastAsia="Courier New" w:hAnsi="Times New Roman"/>
          <w:color w:val="000000"/>
          <w:sz w:val="28"/>
          <w:szCs w:val="28"/>
        </w:rPr>
        <w:t>последовательности процедур при предоставлении муниципальной услуги «Присвоение, изменение и аннулирование адресов»</w:t>
      </w:r>
    </w:p>
    <w:p w:rsidR="00D735D7" w:rsidRDefault="00D735D7" w:rsidP="00D735D7">
      <w:pPr>
        <w:widowControl w:val="0"/>
        <w:spacing w:after="0" w:line="240" w:lineRule="auto"/>
        <w:jc w:val="center"/>
        <w:rPr>
          <w:rFonts w:ascii="Times New Roman" w:eastAsia="Courier New" w:hAnsi="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D735D7" w:rsidTr="00D735D7">
        <w:trPr>
          <w:trHeight w:val="451"/>
        </w:trPr>
        <w:tc>
          <w:tcPr>
            <w:tcW w:w="9645" w:type="dxa"/>
            <w:tcBorders>
              <w:top w:val="single" w:sz="4" w:space="0" w:color="auto"/>
              <w:left w:val="single" w:sz="4" w:space="0" w:color="auto"/>
              <w:bottom w:val="single" w:sz="4" w:space="0" w:color="auto"/>
              <w:right w:val="single" w:sz="4" w:space="0" w:color="auto"/>
            </w:tcBorders>
            <w:hideMark/>
          </w:tcPr>
          <w:p w:rsidR="00D735D7" w:rsidRDefault="00D735D7">
            <w:pPr>
              <w:widowControl w:val="0"/>
              <w:autoSpaceDE w:val="0"/>
              <w:autoSpaceDN w:val="0"/>
              <w:adjustRightInd w:val="0"/>
              <w:spacing w:after="0" w:line="240" w:lineRule="auto"/>
              <w:ind w:firstLine="720"/>
              <w:jc w:val="center"/>
              <w:rPr>
                <w:rFonts w:ascii="Times New Roman" w:hAnsi="Times New Roman"/>
                <w:sz w:val="28"/>
                <w:szCs w:val="28"/>
              </w:rPr>
            </w:pPr>
            <w:r>
              <w:rPr>
                <w:rFonts w:ascii="Times New Roman" w:hAnsi="Times New Roman"/>
                <w:sz w:val="28"/>
                <w:szCs w:val="28"/>
              </w:rPr>
              <w:t>Прием заявления и прилагаемых документов, (в случае обращения в МФЦ – передача  зарегистрированного заявления в администрацию)</w:t>
            </w:r>
          </w:p>
        </w:tc>
      </w:tr>
    </w:tbl>
    <w:p w:rsidR="00D735D7" w:rsidRDefault="00D735D7" w:rsidP="00D735D7">
      <w:pPr>
        <w:widowControl w:val="0"/>
        <w:autoSpaceDE w:val="0"/>
        <w:autoSpaceDN w:val="0"/>
        <w:adjustRightInd w:val="0"/>
        <w:spacing w:after="0" w:line="240" w:lineRule="auto"/>
        <w:jc w:val="both"/>
        <w:rPr>
          <w:rFonts w:ascii="Times New Roman" w:hAnsi="Times New Roman"/>
          <w:sz w:val="28"/>
          <w:szCs w:val="28"/>
        </w:rPr>
      </w:pP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2999105</wp:posOffset>
                </wp:positionH>
                <wp:positionV relativeFrom="paragraph">
                  <wp:posOffset>62230</wp:posOffset>
                </wp:positionV>
                <wp:extent cx="0" cy="323850"/>
                <wp:effectExtent l="55880" t="5080" r="58420" b="234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36.15pt;margin-top:4.9pt;width:0;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m4YgIAAHc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">
                <v:stroke endarrow="block"/>
              </v:shape>
            </w:pict>
          </mc:Fallback>
        </mc:AlternateContent>
      </w:r>
    </w:p>
    <w:p w:rsidR="00D735D7" w:rsidRDefault="00D735D7" w:rsidP="00D735D7">
      <w:pPr>
        <w:widowControl w:val="0"/>
        <w:autoSpaceDE w:val="0"/>
        <w:autoSpaceDN w:val="0"/>
        <w:adjustRightInd w:val="0"/>
        <w:spacing w:after="0" w:line="240" w:lineRule="auto"/>
        <w:jc w:val="both"/>
        <w:rPr>
          <w:rFonts w:ascii="Times New Roman" w:hAnsi="Times New Roman"/>
          <w:sz w:val="28"/>
          <w:szCs w:val="28"/>
        </w:rPr>
      </w:pPr>
    </w:p>
    <w:tbl>
      <w:tblPr>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735D7" w:rsidTr="00D735D7">
        <w:trPr>
          <w:trHeight w:val="557"/>
        </w:trPr>
        <w:tc>
          <w:tcPr>
            <w:tcW w:w="9606" w:type="dxa"/>
            <w:tcBorders>
              <w:top w:val="single" w:sz="4" w:space="0" w:color="auto"/>
              <w:left w:val="single" w:sz="4" w:space="0" w:color="auto"/>
              <w:bottom w:val="single" w:sz="4" w:space="0" w:color="auto"/>
              <w:right w:val="single" w:sz="4" w:space="0" w:color="auto"/>
            </w:tcBorders>
            <w:hideMark/>
          </w:tcPr>
          <w:p w:rsidR="00D735D7" w:rsidRDefault="00D735D7">
            <w:pPr>
              <w:widowControl w:val="0"/>
              <w:autoSpaceDE w:val="0"/>
              <w:autoSpaceDN w:val="0"/>
              <w:adjustRightInd w:val="0"/>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2999105</wp:posOffset>
                      </wp:positionH>
                      <wp:positionV relativeFrom="paragraph">
                        <wp:posOffset>350520</wp:posOffset>
                      </wp:positionV>
                      <wp:extent cx="635" cy="209550"/>
                      <wp:effectExtent l="55880" t="7620" r="57785" b="209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36.15pt;margin-top:27.6pt;width:.0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">
                      <v:stroke endarrow="block"/>
                    </v:shape>
                  </w:pict>
                </mc:Fallback>
              </mc:AlternateContent>
            </w:r>
            <w:r>
              <w:rPr>
                <w:rFonts w:ascii="Times New Roman" w:hAnsi="Times New Roman"/>
                <w:sz w:val="28"/>
                <w:szCs w:val="28"/>
              </w:rPr>
              <w:t xml:space="preserve">Проверка представленных документов </w:t>
            </w:r>
          </w:p>
        </w:tc>
      </w:tr>
    </w:tbl>
    <w:p w:rsidR="00D735D7" w:rsidRDefault="00D735D7" w:rsidP="00D735D7">
      <w:pPr>
        <w:widowControl w:val="0"/>
        <w:autoSpaceDE w:val="0"/>
        <w:autoSpaceDN w:val="0"/>
        <w:adjustRightInd w:val="0"/>
        <w:spacing w:after="0" w:line="240" w:lineRule="auto"/>
        <w:jc w:val="both"/>
        <w:rPr>
          <w:rFonts w:ascii="Times New Roman" w:hAnsi="Times New Roman"/>
          <w:sz w:val="28"/>
          <w:szCs w:val="28"/>
        </w:rPr>
      </w:pPr>
    </w:p>
    <w:tbl>
      <w:tblPr>
        <w:tblpPr w:leftFromText="180" w:rightFromText="180"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3"/>
      </w:tblGrid>
      <w:tr w:rsidR="00D735D7" w:rsidTr="00D735D7">
        <w:trPr>
          <w:trHeight w:val="240"/>
        </w:trPr>
        <w:tc>
          <w:tcPr>
            <w:tcW w:w="8553" w:type="dxa"/>
            <w:tcBorders>
              <w:top w:val="single" w:sz="4" w:space="0" w:color="auto"/>
              <w:left w:val="single" w:sz="4" w:space="0" w:color="auto"/>
              <w:bottom w:val="single" w:sz="4" w:space="0" w:color="auto"/>
              <w:right w:val="single" w:sz="4" w:space="0" w:color="auto"/>
            </w:tcBorders>
            <w:hideMark/>
          </w:tcPr>
          <w:p w:rsidR="00D735D7" w:rsidRDefault="00D735D7">
            <w:pPr>
              <w:widowControl w:val="0"/>
              <w:autoSpaceDE w:val="0"/>
              <w:autoSpaceDN w:val="0"/>
              <w:adjustRightInd w:val="0"/>
              <w:spacing w:after="0" w:line="240" w:lineRule="auto"/>
              <w:ind w:firstLine="720"/>
              <w:jc w:val="center"/>
              <w:rPr>
                <w:rFonts w:ascii="Times New Roman" w:hAnsi="Times New Roman"/>
                <w:sz w:val="28"/>
                <w:szCs w:val="28"/>
              </w:rPr>
            </w:pPr>
            <w:r>
              <w:rPr>
                <w:rFonts w:ascii="Times New Roman" w:hAnsi="Times New Roman"/>
                <w:sz w:val="28"/>
                <w:szCs w:val="28"/>
              </w:rPr>
              <w:t>Принятие решения о предоставлении или отказе в предоставлении муниципальной услуги</w:t>
            </w:r>
          </w:p>
        </w:tc>
      </w:tr>
    </w:tbl>
    <w:p w:rsidR="00D735D7" w:rsidRDefault="00D735D7" w:rsidP="00D735D7">
      <w:pPr>
        <w:widowControl w:val="0"/>
        <w:autoSpaceDE w:val="0"/>
        <w:autoSpaceDN w:val="0"/>
        <w:adjustRightInd w:val="0"/>
        <w:spacing w:after="0" w:line="240" w:lineRule="auto"/>
        <w:jc w:val="center"/>
        <w:rPr>
          <w:rFonts w:ascii="Times New Roman" w:hAnsi="Times New Roman"/>
          <w:sz w:val="28"/>
          <w:szCs w:val="28"/>
        </w:rPr>
      </w:pPr>
    </w:p>
    <w:p w:rsidR="00D735D7" w:rsidRDefault="00D735D7" w:rsidP="00D735D7">
      <w:pPr>
        <w:widowControl w:val="0"/>
        <w:autoSpaceDE w:val="0"/>
        <w:autoSpaceDN w:val="0"/>
        <w:adjustRightInd w:val="0"/>
        <w:spacing w:after="0" w:line="240" w:lineRule="auto"/>
        <w:jc w:val="both"/>
        <w:rPr>
          <w:rFonts w:ascii="Times New Roman" w:hAnsi="Times New Roman"/>
          <w:sz w:val="28"/>
          <w:szCs w:val="28"/>
        </w:rPr>
      </w:pPr>
    </w:p>
    <w:p w:rsidR="00D735D7" w:rsidRDefault="00D735D7" w:rsidP="00D735D7">
      <w:pPr>
        <w:widowControl w:val="0"/>
        <w:autoSpaceDE w:val="0"/>
        <w:autoSpaceDN w:val="0"/>
        <w:adjustRightInd w:val="0"/>
        <w:spacing w:after="0" w:line="240" w:lineRule="auto"/>
        <w:jc w:val="both"/>
        <w:rPr>
          <w:rFonts w:ascii="Times New Roman" w:hAnsi="Times New Roman"/>
          <w:sz w:val="28"/>
          <w:szCs w:val="28"/>
        </w:rPr>
      </w:pP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-2494915</wp:posOffset>
                </wp:positionH>
                <wp:positionV relativeFrom="paragraph">
                  <wp:posOffset>95885</wp:posOffset>
                </wp:positionV>
                <wp:extent cx="0" cy="193040"/>
                <wp:effectExtent l="57785" t="10160" r="56515" b="158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96.45pt;margin-top:7.55pt;width:0;height: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">
                <v:stroke endarrow="block"/>
              </v:shape>
            </w:pict>
          </mc:Fallback>
        </mc:AlternateContent>
      </w:r>
    </w:p>
    <w:tbl>
      <w:tblPr>
        <w:tblpPr w:leftFromText="180" w:rightFromText="180" w:vertAnchor="text" w:horzAnchor="page" w:tblpX="2818"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tblGrid>
      <w:tr w:rsidR="00D735D7" w:rsidTr="00D735D7">
        <w:trPr>
          <w:trHeight w:val="253"/>
        </w:trPr>
        <w:tc>
          <w:tcPr>
            <w:tcW w:w="7905" w:type="dxa"/>
            <w:tcBorders>
              <w:top w:val="single" w:sz="4" w:space="0" w:color="auto"/>
              <w:left w:val="single" w:sz="4" w:space="0" w:color="auto"/>
              <w:bottom w:val="single" w:sz="4" w:space="0" w:color="auto"/>
              <w:right w:val="single" w:sz="4" w:space="0" w:color="auto"/>
            </w:tcBorders>
            <w:hideMark/>
          </w:tcPr>
          <w:p w:rsidR="00D735D7" w:rsidRDefault="00D735D7">
            <w:pPr>
              <w:widowControl w:val="0"/>
              <w:autoSpaceDE w:val="0"/>
              <w:autoSpaceDN w:val="0"/>
              <w:adjustRightInd w:val="0"/>
              <w:spacing w:after="0" w:line="240" w:lineRule="auto"/>
              <w:ind w:firstLine="720"/>
              <w:rPr>
                <w:rFonts w:ascii="Times New Roman" w:hAnsi="Times New Roman"/>
                <w:noProof/>
                <w:sz w:val="28"/>
                <w:szCs w:val="28"/>
              </w:rPr>
            </w:pPr>
            <w:r>
              <w:rPr>
                <w:rFonts w:ascii="Times New Roman" w:hAnsi="Times New Roman"/>
                <w:noProof/>
                <w:sz w:val="28"/>
                <w:szCs w:val="28"/>
              </w:rPr>
              <w:t>Направление межведомственных запросов</w:t>
            </w:r>
          </w:p>
        </w:tc>
      </w:tr>
    </w:tbl>
    <w:p w:rsidR="00D735D7" w:rsidRDefault="00D735D7" w:rsidP="00D735D7">
      <w:pPr>
        <w:widowControl w:val="0"/>
        <w:autoSpaceDE w:val="0"/>
        <w:autoSpaceDN w:val="0"/>
        <w:adjustRightInd w:val="0"/>
        <w:spacing w:after="0" w:line="240" w:lineRule="auto"/>
        <w:jc w:val="both"/>
        <w:rPr>
          <w:rFonts w:ascii="Times New Roman" w:hAnsi="Times New Roman"/>
          <w:sz w:val="28"/>
          <w:szCs w:val="28"/>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-2741295</wp:posOffset>
                </wp:positionH>
                <wp:positionV relativeFrom="paragraph">
                  <wp:posOffset>84455</wp:posOffset>
                </wp:positionV>
                <wp:extent cx="0" cy="154940"/>
                <wp:effectExtent l="59055" t="8255" r="55245" b="177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15.85pt;margin-top:6.65pt;width:0;height: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">
                <v:stroke endarrow="block"/>
              </v:shape>
            </w:pict>
          </mc:Fallback>
        </mc:AlternateContent>
      </w:r>
    </w:p>
    <w:p w:rsidR="00D735D7" w:rsidRDefault="00D735D7" w:rsidP="00D735D7">
      <w:pPr>
        <w:widowControl w:val="0"/>
        <w:autoSpaceDE w:val="0"/>
        <w:autoSpaceDN w:val="0"/>
        <w:adjustRightInd w:val="0"/>
        <w:spacing w:after="0" w:line="240" w:lineRule="auto"/>
        <w:ind w:firstLine="720"/>
        <w:jc w:val="both"/>
        <w:rPr>
          <w:rFonts w:ascii="Times New Roman" w:hAnsi="Times New Roman"/>
          <w:noProof/>
          <w:sz w:val="28"/>
          <w:szCs w:val="28"/>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2985135</wp:posOffset>
                </wp:positionH>
                <wp:positionV relativeFrom="paragraph">
                  <wp:posOffset>163195</wp:posOffset>
                </wp:positionV>
                <wp:extent cx="0" cy="193040"/>
                <wp:effectExtent l="60960" t="10795" r="53340" b="152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35.05pt;margin-top:12.85pt;width:0;height: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rpYQIAAHU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">
                <v:stroke endarrow="block"/>
              </v:shape>
            </w:pict>
          </mc:Fallback>
        </mc:AlternateContent>
      </w:r>
      <w:r>
        <w:rPr>
          <w:rFonts w:ascii="Times New Roman" w:hAnsi="Times New Roman"/>
          <w:noProof/>
          <w:sz w:val="28"/>
          <w:szCs w:val="28"/>
        </w:rPr>
        <w:t xml:space="preserve"> </w:t>
      </w:r>
    </w:p>
    <w:p w:rsidR="00D735D7" w:rsidRDefault="00D735D7" w:rsidP="00D735D7">
      <w:pPr>
        <w:widowControl w:val="0"/>
        <w:autoSpaceDE w:val="0"/>
        <w:autoSpaceDN w:val="0"/>
        <w:adjustRightInd w:val="0"/>
        <w:spacing w:after="0" w:line="240" w:lineRule="auto"/>
        <w:ind w:firstLine="720"/>
        <w:jc w:val="both"/>
        <w:rPr>
          <w:rFonts w:ascii="Times New Roman" w:hAnsi="Times New Roman"/>
          <w:noProof/>
          <w:sz w:val="28"/>
          <w:szCs w:val="28"/>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1423670</wp:posOffset>
                </wp:positionH>
                <wp:positionV relativeFrom="paragraph">
                  <wp:posOffset>416560</wp:posOffset>
                </wp:positionV>
                <wp:extent cx="0" cy="210820"/>
                <wp:effectExtent l="61595" t="6985" r="52705" b="203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12.1pt;margin-top:32.8pt;width:0;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1377315</wp:posOffset>
                </wp:positionH>
                <wp:positionV relativeFrom="paragraph">
                  <wp:posOffset>12065</wp:posOffset>
                </wp:positionV>
                <wp:extent cx="19050" cy="34290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34290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95pt" to="109.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" strokecolor="#5b9bd5" strokeweight=".5pt">
                <v:stroke joinstyle="miter"/>
                <o:lock v:ext="edit" shapetype="f"/>
              </v:line>
            </w:pict>
          </mc:Fallback>
        </mc:AlternateContent>
      </w:r>
      <w:r>
        <w:rPr>
          <w:rFonts w:ascii="Times New Roman" w:hAnsi="Times New Roman"/>
          <w:noProof/>
          <w:sz w:val="28"/>
          <w:szCs w:val="28"/>
        </w:rPr>
        <w:t xml:space="preserve">   </w:t>
      </w: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6"/>
      </w:tblGrid>
      <w:tr w:rsidR="00D735D7" w:rsidTr="00D735D7">
        <w:trPr>
          <w:trHeight w:val="341"/>
        </w:trPr>
        <w:tc>
          <w:tcPr>
            <w:tcW w:w="8396" w:type="dxa"/>
            <w:tcBorders>
              <w:top w:val="single" w:sz="4" w:space="0" w:color="auto"/>
              <w:left w:val="single" w:sz="4" w:space="0" w:color="auto"/>
              <w:bottom w:val="single" w:sz="4" w:space="0" w:color="auto"/>
              <w:right w:val="single" w:sz="4" w:space="0" w:color="auto"/>
            </w:tcBorders>
            <w:hideMark/>
          </w:tcPr>
          <w:p w:rsidR="00D735D7" w:rsidRDefault="00D735D7">
            <w:pPr>
              <w:widowControl w:val="0"/>
              <w:autoSpaceDE w:val="0"/>
              <w:autoSpaceDN w:val="0"/>
              <w:adjustRightInd w:val="0"/>
              <w:spacing w:after="0" w:line="240" w:lineRule="auto"/>
              <w:ind w:firstLine="720"/>
              <w:jc w:val="both"/>
              <w:rPr>
                <w:rFonts w:ascii="Times New Roman" w:hAnsi="Times New Roman"/>
                <w:noProof/>
                <w:sz w:val="28"/>
                <w:szCs w:val="28"/>
              </w:rPr>
            </w:pPr>
            <w:r>
              <w:rPr>
                <w:rFonts w:ascii="Times New Roman" w:hAnsi="Times New Roman"/>
                <w:noProof/>
                <w:sz w:val="28"/>
                <w:szCs w:val="28"/>
              </w:rPr>
              <w:t xml:space="preserve"> Осмотр местоположения объекта адресации</w:t>
            </w:r>
          </w:p>
        </w:tc>
      </w:tr>
    </w:tbl>
    <w:p w:rsidR="00D735D7" w:rsidRDefault="00D735D7" w:rsidP="00D735D7">
      <w:pPr>
        <w:widowControl w:val="0"/>
        <w:autoSpaceDE w:val="0"/>
        <w:autoSpaceDN w:val="0"/>
        <w:adjustRightInd w:val="0"/>
        <w:spacing w:after="0" w:line="240" w:lineRule="auto"/>
        <w:ind w:firstLine="720"/>
        <w:jc w:val="both"/>
        <w:rPr>
          <w:rFonts w:ascii="Times New Roman" w:hAnsi="Times New Roman"/>
          <w:noProof/>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4476750</wp:posOffset>
                </wp:positionH>
                <wp:positionV relativeFrom="paragraph">
                  <wp:posOffset>10795</wp:posOffset>
                </wp:positionV>
                <wp:extent cx="0" cy="168910"/>
                <wp:effectExtent l="57150" t="10795" r="57150"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52.5pt;margin-top:.85pt;width:0;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1"/>
        <w:gridCol w:w="819"/>
        <w:gridCol w:w="4371"/>
      </w:tblGrid>
      <w:tr w:rsidR="00D735D7" w:rsidTr="00D735D7">
        <w:tc>
          <w:tcPr>
            <w:tcW w:w="4503" w:type="dxa"/>
            <w:tcBorders>
              <w:top w:val="single" w:sz="4" w:space="0" w:color="auto"/>
              <w:left w:val="single" w:sz="4" w:space="0" w:color="auto"/>
              <w:bottom w:val="single" w:sz="4" w:space="0" w:color="auto"/>
              <w:right w:val="single" w:sz="4" w:space="0" w:color="auto"/>
            </w:tcBorders>
            <w:hideMark/>
          </w:tcPr>
          <w:p w:rsidR="00D735D7" w:rsidRDefault="00D735D7">
            <w:pPr>
              <w:widowControl w:val="0"/>
              <w:autoSpaceDE w:val="0"/>
              <w:autoSpaceDN w:val="0"/>
              <w:adjustRightInd w:val="0"/>
              <w:spacing w:after="0" w:line="240" w:lineRule="auto"/>
              <w:jc w:val="center"/>
              <w:rPr>
                <w:rFonts w:ascii="Times New Roman" w:hAnsi="Times New Roman"/>
                <w:noProof/>
                <w:sz w:val="28"/>
                <w:szCs w:val="28"/>
              </w:rPr>
            </w:pPr>
            <w:r>
              <w:rPr>
                <w:rFonts w:ascii="Times New Roman" w:hAnsi="Times New Roman"/>
                <w:sz w:val="28"/>
                <w:szCs w:val="28"/>
              </w:rPr>
              <w:t>Соответствуют требованиям</w:t>
            </w:r>
          </w:p>
        </w:tc>
        <w:tc>
          <w:tcPr>
            <w:tcW w:w="850" w:type="dxa"/>
            <w:tcBorders>
              <w:top w:val="nil"/>
              <w:left w:val="single" w:sz="4" w:space="0" w:color="auto"/>
              <w:bottom w:val="nil"/>
              <w:right w:val="single" w:sz="4" w:space="0" w:color="auto"/>
            </w:tcBorders>
          </w:tcPr>
          <w:p w:rsidR="00D735D7" w:rsidRDefault="00D735D7">
            <w:pPr>
              <w:widowControl w:val="0"/>
              <w:autoSpaceDE w:val="0"/>
              <w:autoSpaceDN w:val="0"/>
              <w:adjustRightInd w:val="0"/>
              <w:spacing w:after="0" w:line="240" w:lineRule="auto"/>
              <w:jc w:val="both"/>
              <w:rPr>
                <w:rFonts w:ascii="Times New Roman" w:hAnsi="Times New Roman"/>
                <w:noProof/>
                <w:sz w:val="28"/>
                <w:szCs w:val="28"/>
              </w:rPr>
            </w:pPr>
          </w:p>
        </w:tc>
        <w:tc>
          <w:tcPr>
            <w:tcW w:w="4495" w:type="dxa"/>
            <w:tcBorders>
              <w:top w:val="single" w:sz="4" w:space="0" w:color="auto"/>
              <w:left w:val="single" w:sz="4" w:space="0" w:color="auto"/>
              <w:bottom w:val="single" w:sz="4" w:space="0" w:color="auto"/>
              <w:right w:val="single" w:sz="4" w:space="0" w:color="auto"/>
            </w:tcBorders>
            <w:hideMark/>
          </w:tcPr>
          <w:p w:rsidR="00D735D7" w:rsidRDefault="00D735D7">
            <w:pPr>
              <w:widowControl w:val="0"/>
              <w:autoSpaceDE w:val="0"/>
              <w:autoSpaceDN w:val="0"/>
              <w:adjustRightInd w:val="0"/>
              <w:spacing w:after="0" w:line="240" w:lineRule="auto"/>
              <w:jc w:val="center"/>
              <w:rPr>
                <w:rFonts w:ascii="Times New Roman" w:hAnsi="Times New Roman"/>
                <w:noProof/>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1133475</wp:posOffset>
                      </wp:positionH>
                      <wp:positionV relativeFrom="paragraph">
                        <wp:posOffset>193675</wp:posOffset>
                      </wp:positionV>
                      <wp:extent cx="0" cy="222250"/>
                      <wp:effectExtent l="57150" t="12700" r="57150" b="222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89.25pt;margin-top:15.25pt;width:0;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">
                      <v:stroke endarrow="block"/>
                    </v:shape>
                  </w:pict>
                </mc:Fallback>
              </mc:AlternateContent>
            </w:r>
            <w:r>
              <w:rPr>
                <w:rFonts w:ascii="Times New Roman" w:hAnsi="Times New Roman"/>
                <w:sz w:val="28"/>
                <w:szCs w:val="28"/>
              </w:rPr>
              <w:t>Не соответствуют требованиям</w:t>
            </w:r>
          </w:p>
        </w:tc>
      </w:tr>
    </w:tbl>
    <w:p w:rsidR="00D735D7" w:rsidRDefault="00D735D7" w:rsidP="00D735D7">
      <w:pPr>
        <w:widowControl w:val="0"/>
        <w:autoSpaceDE w:val="0"/>
        <w:autoSpaceDN w:val="0"/>
        <w:adjustRightInd w:val="0"/>
        <w:spacing w:after="0" w:line="240" w:lineRule="auto"/>
        <w:ind w:firstLine="720"/>
        <w:jc w:val="both"/>
        <w:rPr>
          <w:rFonts w:ascii="Times New Roman" w:hAnsi="Times New Roman"/>
          <w:sz w:val="28"/>
          <w:szCs w:val="28"/>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1377315</wp:posOffset>
                </wp:positionH>
                <wp:positionV relativeFrom="paragraph">
                  <wp:posOffset>11430</wp:posOffset>
                </wp:positionV>
                <wp:extent cx="0" cy="193675"/>
                <wp:effectExtent l="53340" t="11430" r="60960"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08.45pt;margin-top:.9pt;width:0;height:1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MAVXgIAAHU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">
                <v:stroke endarrow="block"/>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D735D7" w:rsidTr="00D735D7">
        <w:trPr>
          <w:trHeight w:val="389"/>
        </w:trPr>
        <w:tc>
          <w:tcPr>
            <w:tcW w:w="9639" w:type="dxa"/>
            <w:tcBorders>
              <w:top w:val="single" w:sz="4" w:space="0" w:color="auto"/>
              <w:left w:val="single" w:sz="4" w:space="0" w:color="auto"/>
              <w:bottom w:val="single" w:sz="4" w:space="0" w:color="auto"/>
              <w:right w:val="single" w:sz="4" w:space="0" w:color="auto"/>
            </w:tcBorders>
            <w:hideMark/>
          </w:tcPr>
          <w:p w:rsidR="00D735D7" w:rsidRDefault="00D735D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Принятие решения о предоставлении (об отказе в предоставлении) муниципальной услуги</w:t>
            </w:r>
          </w:p>
        </w:tc>
      </w:tr>
    </w:tbl>
    <w:p w:rsidR="00D735D7" w:rsidRDefault="00D735D7" w:rsidP="00D735D7">
      <w:pPr>
        <w:widowControl w:val="0"/>
        <w:autoSpaceDE w:val="0"/>
        <w:autoSpaceDN w:val="0"/>
        <w:adjustRightInd w:val="0"/>
        <w:spacing w:after="0" w:line="240" w:lineRule="auto"/>
        <w:ind w:firstLine="720"/>
        <w:jc w:val="both"/>
        <w:rPr>
          <w:rFonts w:ascii="Times New Roman" w:hAnsi="Times New Roman"/>
          <w:sz w:val="28"/>
          <w:szCs w:val="28"/>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1423670</wp:posOffset>
                </wp:positionH>
                <wp:positionV relativeFrom="paragraph">
                  <wp:posOffset>27940</wp:posOffset>
                </wp:positionV>
                <wp:extent cx="0" cy="224790"/>
                <wp:effectExtent l="61595" t="8890" r="52705" b="234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12.1pt;margin-top:2.2pt;width:0;height: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">
                <v:stroke endarrow="block"/>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4735195</wp:posOffset>
                </wp:positionH>
                <wp:positionV relativeFrom="paragraph">
                  <wp:posOffset>21590</wp:posOffset>
                </wp:positionV>
                <wp:extent cx="13970" cy="210820"/>
                <wp:effectExtent l="39370" t="12065" r="60960" b="2476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72.85pt;margin-top:1.7pt;width:1.1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">
                <v:stroke endarrow="block"/>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709"/>
        <w:gridCol w:w="3827"/>
      </w:tblGrid>
      <w:tr w:rsidR="00D735D7" w:rsidTr="00D735D7">
        <w:trPr>
          <w:trHeight w:val="360"/>
        </w:trPr>
        <w:tc>
          <w:tcPr>
            <w:tcW w:w="4820" w:type="dxa"/>
            <w:tcBorders>
              <w:top w:val="single" w:sz="4" w:space="0" w:color="auto"/>
              <w:left w:val="single" w:sz="4" w:space="0" w:color="auto"/>
              <w:bottom w:val="single" w:sz="4" w:space="0" w:color="auto"/>
              <w:right w:val="single" w:sz="4" w:space="0" w:color="auto"/>
            </w:tcBorders>
          </w:tcPr>
          <w:p w:rsidR="00D735D7" w:rsidRDefault="00D735D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Подготовка и выдача постановления о присвоении (изменении), решения об аннулировании адреса объекту недвижимости</w:t>
            </w:r>
          </w:p>
          <w:p w:rsidR="00D735D7" w:rsidRDefault="00D735D7">
            <w:pPr>
              <w:widowControl w:val="0"/>
              <w:autoSpaceDE w:val="0"/>
              <w:autoSpaceDN w:val="0"/>
              <w:adjustRightInd w:val="0"/>
              <w:spacing w:after="0" w:line="240" w:lineRule="auto"/>
              <w:jc w:val="both"/>
              <w:rPr>
                <w:rFonts w:ascii="Times New Roman" w:hAnsi="Times New Roman"/>
                <w:sz w:val="28"/>
                <w:szCs w:val="28"/>
              </w:rPr>
            </w:pPr>
          </w:p>
        </w:tc>
        <w:tc>
          <w:tcPr>
            <w:tcW w:w="709" w:type="dxa"/>
            <w:tcBorders>
              <w:top w:val="nil"/>
              <w:left w:val="single" w:sz="4" w:space="0" w:color="auto"/>
              <w:bottom w:val="nil"/>
              <w:right w:val="single" w:sz="4" w:space="0" w:color="auto"/>
            </w:tcBorders>
          </w:tcPr>
          <w:p w:rsidR="00D735D7" w:rsidRDefault="00D735D7">
            <w:pPr>
              <w:widowControl w:val="0"/>
              <w:autoSpaceDE w:val="0"/>
              <w:autoSpaceDN w:val="0"/>
              <w:adjustRightInd w:val="0"/>
              <w:spacing w:after="0" w:line="240" w:lineRule="auto"/>
              <w:jc w:val="both"/>
              <w:rPr>
                <w:rFonts w:ascii="Times New Roman" w:hAns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D735D7" w:rsidRDefault="00D735D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Выдача мотивированного решения об отказе в предоставлении муниципальной услуги</w:t>
            </w:r>
          </w:p>
        </w:tc>
      </w:tr>
    </w:tbl>
    <w:p w:rsidR="00D735D7" w:rsidRDefault="00D735D7" w:rsidP="00D735D7">
      <w:pPr>
        <w:autoSpaceDE w:val="0"/>
        <w:autoSpaceDN w:val="0"/>
        <w:adjustRightInd w:val="0"/>
        <w:spacing w:after="0" w:line="240" w:lineRule="auto"/>
        <w:ind w:firstLine="902"/>
        <w:jc w:val="both"/>
        <w:rPr>
          <w:rFonts w:ascii="Times New Roman" w:hAnsi="Times New Roman"/>
          <w:sz w:val="28"/>
          <w:szCs w:val="28"/>
        </w:rPr>
      </w:pPr>
    </w:p>
    <w:p w:rsidR="00D735D7" w:rsidRDefault="00D735D7" w:rsidP="00D735D7">
      <w:pPr>
        <w:autoSpaceDE w:val="0"/>
        <w:autoSpaceDN w:val="0"/>
        <w:adjustRightInd w:val="0"/>
        <w:spacing w:after="0" w:line="240" w:lineRule="auto"/>
        <w:ind w:firstLine="902"/>
        <w:jc w:val="both"/>
        <w:rPr>
          <w:rFonts w:ascii="Times New Roman" w:hAnsi="Times New Roman"/>
          <w:sz w:val="28"/>
          <w:szCs w:val="28"/>
        </w:rPr>
      </w:pPr>
    </w:p>
    <w:p w:rsidR="00D735D7" w:rsidRDefault="00D735D7" w:rsidP="00D735D7">
      <w:pPr>
        <w:autoSpaceDE w:val="0"/>
        <w:autoSpaceDN w:val="0"/>
        <w:adjustRightInd w:val="0"/>
        <w:spacing w:after="0" w:line="240" w:lineRule="auto"/>
        <w:jc w:val="both"/>
        <w:rPr>
          <w:rFonts w:ascii="Times New Roman" w:hAnsi="Times New Roman"/>
          <w:sz w:val="28"/>
          <w:szCs w:val="28"/>
        </w:rPr>
      </w:pPr>
    </w:p>
    <w:p w:rsidR="00D735D7" w:rsidRDefault="00D735D7" w:rsidP="007C12E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Начальник общего отдела                                           </w:t>
      </w:r>
      <w:r w:rsidR="007C12E5">
        <w:rPr>
          <w:rFonts w:ascii="Times New Roman" w:hAnsi="Times New Roman"/>
          <w:sz w:val="28"/>
          <w:szCs w:val="28"/>
        </w:rPr>
        <w:t xml:space="preserve">       Л.В. Скляренко </w:t>
      </w:r>
    </w:p>
    <w:p w:rsidR="00D735D7" w:rsidRDefault="00D735D7" w:rsidP="00D735D7">
      <w:pPr>
        <w:autoSpaceDE w:val="0"/>
        <w:autoSpaceDN w:val="0"/>
        <w:adjustRightInd w:val="0"/>
        <w:spacing w:after="0" w:line="240" w:lineRule="auto"/>
        <w:ind w:firstLine="902"/>
        <w:jc w:val="both"/>
        <w:rPr>
          <w:rFonts w:ascii="Times New Roman" w:hAnsi="Times New Roman"/>
          <w:sz w:val="28"/>
          <w:szCs w:val="28"/>
        </w:rPr>
      </w:pPr>
    </w:p>
    <w:p w:rsidR="00D735D7" w:rsidRDefault="00D735D7" w:rsidP="00D735D7">
      <w:pPr>
        <w:autoSpaceDE w:val="0"/>
        <w:autoSpaceDN w:val="0"/>
        <w:adjustRightInd w:val="0"/>
        <w:spacing w:after="0" w:line="240" w:lineRule="auto"/>
        <w:ind w:firstLine="902"/>
        <w:jc w:val="both"/>
        <w:rPr>
          <w:rFonts w:ascii="Times New Roman" w:hAnsi="Times New Roman"/>
          <w:sz w:val="28"/>
          <w:szCs w:val="28"/>
        </w:rPr>
      </w:pPr>
    </w:p>
    <w:p w:rsidR="00D735D7" w:rsidRDefault="00D735D7" w:rsidP="00D735D7">
      <w:pPr>
        <w:autoSpaceDE w:val="0"/>
        <w:autoSpaceDN w:val="0"/>
        <w:adjustRightInd w:val="0"/>
        <w:spacing w:after="0" w:line="240" w:lineRule="auto"/>
        <w:ind w:firstLine="902"/>
        <w:jc w:val="both"/>
        <w:rPr>
          <w:rFonts w:ascii="Times New Roman" w:hAnsi="Times New Roman"/>
          <w:sz w:val="28"/>
          <w:szCs w:val="28"/>
        </w:rPr>
      </w:pPr>
    </w:p>
    <w:p w:rsidR="00D735D7" w:rsidRDefault="00D735D7" w:rsidP="00D735D7">
      <w:pPr>
        <w:autoSpaceDE w:val="0"/>
        <w:autoSpaceDN w:val="0"/>
        <w:adjustRightInd w:val="0"/>
        <w:spacing w:after="0" w:line="240" w:lineRule="auto"/>
        <w:ind w:firstLine="902"/>
        <w:jc w:val="both"/>
        <w:rPr>
          <w:rFonts w:ascii="Times New Roman" w:hAnsi="Times New Roman"/>
          <w:sz w:val="28"/>
          <w:szCs w:val="28"/>
        </w:rPr>
      </w:pPr>
    </w:p>
    <w:p w:rsidR="00D735D7" w:rsidRDefault="00D735D7" w:rsidP="00D735D7">
      <w:pPr>
        <w:autoSpaceDE w:val="0"/>
        <w:spacing w:after="0" w:line="240" w:lineRule="auto"/>
        <w:jc w:val="center"/>
        <w:rPr>
          <w:rFonts w:ascii="Times New Roman" w:hAnsi="Times New Roman"/>
          <w:sz w:val="28"/>
          <w:szCs w:val="28"/>
        </w:rPr>
      </w:pPr>
      <w:r>
        <w:rPr>
          <w:rFonts w:ascii="Times New Roman" w:hAnsi="Times New Roman"/>
          <w:sz w:val="28"/>
          <w:szCs w:val="28"/>
        </w:rPr>
        <w:t xml:space="preserve">                                                                                  Приложение №3</w:t>
      </w:r>
    </w:p>
    <w:p w:rsidR="00D735D7" w:rsidRDefault="00D735D7" w:rsidP="00D735D7">
      <w:pPr>
        <w:autoSpaceDE w:val="0"/>
        <w:spacing w:after="0" w:line="240" w:lineRule="auto"/>
        <w:jc w:val="right"/>
        <w:rPr>
          <w:rFonts w:ascii="Times New Roman" w:hAnsi="Times New Roman"/>
          <w:sz w:val="28"/>
          <w:szCs w:val="28"/>
        </w:rPr>
      </w:pPr>
      <w:r>
        <w:rPr>
          <w:rFonts w:ascii="Times New Roman" w:hAnsi="Times New Roman"/>
          <w:sz w:val="28"/>
          <w:szCs w:val="28"/>
        </w:rPr>
        <w:t>к административному регламенту</w:t>
      </w:r>
    </w:p>
    <w:p w:rsidR="00D735D7" w:rsidRDefault="00D735D7" w:rsidP="007C12E5">
      <w:pPr>
        <w:widowControl w:val="0"/>
        <w:suppressAutoHyphens/>
        <w:autoSpaceDE w:val="0"/>
        <w:spacing w:after="0" w:line="240" w:lineRule="auto"/>
        <w:jc w:val="right"/>
        <w:rPr>
          <w:rFonts w:ascii="Times New Roman" w:hAnsi="Times New Roman"/>
          <w:sz w:val="28"/>
          <w:szCs w:val="28"/>
        </w:rPr>
      </w:pPr>
      <w:r>
        <w:rPr>
          <w:rFonts w:ascii="Times New Roman" w:hAnsi="Times New Roman"/>
          <w:sz w:val="28"/>
          <w:szCs w:val="28"/>
        </w:rPr>
        <w:t xml:space="preserve">                                                                     предоставления муниципальной </w:t>
      </w:r>
      <w:r w:rsidR="007C12E5">
        <w:rPr>
          <w:rFonts w:ascii="Times New Roman" w:hAnsi="Times New Roman"/>
          <w:sz w:val="28"/>
          <w:szCs w:val="28"/>
        </w:rPr>
        <w:t xml:space="preserve">               </w:t>
      </w:r>
      <w:r>
        <w:rPr>
          <w:rFonts w:ascii="Times New Roman" w:hAnsi="Times New Roman"/>
          <w:sz w:val="28"/>
          <w:szCs w:val="28"/>
        </w:rPr>
        <w:t>услуги</w:t>
      </w:r>
    </w:p>
    <w:p w:rsidR="00D735D7" w:rsidRDefault="00D735D7" w:rsidP="00D735D7">
      <w:pPr>
        <w:widowControl w:val="0"/>
        <w:suppressAutoHyphens/>
        <w:autoSpaceDE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 xml:space="preserve">                                                                            «Присвоение, изменение</w:t>
      </w:r>
    </w:p>
    <w:p w:rsidR="00D735D7" w:rsidRDefault="00D735D7" w:rsidP="00D735D7">
      <w:pPr>
        <w:widowControl w:val="0"/>
        <w:suppressAutoHyphens/>
        <w:autoSpaceDE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 xml:space="preserve">                                                                               и аннулирование адресов»</w:t>
      </w:r>
    </w:p>
    <w:p w:rsidR="00D735D7" w:rsidRDefault="00D735D7" w:rsidP="00D735D7">
      <w:pPr>
        <w:autoSpaceDE w:val="0"/>
        <w:autoSpaceDN w:val="0"/>
        <w:adjustRightInd w:val="0"/>
        <w:spacing w:after="0" w:line="240" w:lineRule="auto"/>
        <w:ind w:firstLine="902"/>
        <w:jc w:val="both"/>
        <w:rPr>
          <w:rFonts w:ascii="Times New Roman" w:hAnsi="Times New Roman"/>
          <w:sz w:val="28"/>
          <w:szCs w:val="28"/>
        </w:rPr>
      </w:pPr>
    </w:p>
    <w:p w:rsidR="00D735D7" w:rsidRDefault="00D735D7" w:rsidP="00D735D7">
      <w:pPr>
        <w:autoSpaceDE w:val="0"/>
        <w:autoSpaceDN w:val="0"/>
        <w:adjustRightInd w:val="0"/>
        <w:spacing w:after="0" w:line="240" w:lineRule="auto"/>
        <w:ind w:firstLine="902"/>
        <w:jc w:val="both"/>
        <w:rPr>
          <w:rFonts w:ascii="Times New Roman" w:hAnsi="Times New Roman"/>
          <w:sz w:val="28"/>
          <w:szCs w:val="28"/>
        </w:rPr>
      </w:pPr>
    </w:p>
    <w:p w:rsidR="00D735D7" w:rsidRDefault="00D735D7" w:rsidP="00D735D7">
      <w:pPr>
        <w:autoSpaceDE w:val="0"/>
        <w:autoSpaceDN w:val="0"/>
        <w:adjustRightInd w:val="0"/>
        <w:spacing w:after="0" w:line="240" w:lineRule="auto"/>
        <w:ind w:firstLine="902"/>
        <w:jc w:val="both"/>
        <w:rPr>
          <w:rFonts w:ascii="Times New Roman" w:hAnsi="Times New Roman"/>
          <w:sz w:val="28"/>
          <w:szCs w:val="28"/>
        </w:rPr>
      </w:pPr>
    </w:p>
    <w:p w:rsidR="00D735D7" w:rsidRDefault="00D735D7" w:rsidP="00D735D7">
      <w:pPr>
        <w:autoSpaceDE w:val="0"/>
        <w:autoSpaceDN w:val="0"/>
        <w:adjustRightInd w:val="0"/>
        <w:spacing w:after="0" w:line="240" w:lineRule="auto"/>
        <w:ind w:firstLine="902"/>
        <w:jc w:val="both"/>
        <w:rPr>
          <w:rFonts w:ascii="Times New Roman" w:hAnsi="Times New Roman"/>
          <w:sz w:val="28"/>
          <w:szCs w:val="28"/>
        </w:rPr>
      </w:pPr>
    </w:p>
    <w:p w:rsidR="00D735D7" w:rsidRDefault="00D735D7" w:rsidP="00D735D7">
      <w:pPr>
        <w:autoSpaceDE w:val="0"/>
        <w:autoSpaceDN w:val="0"/>
        <w:adjustRightInd w:val="0"/>
        <w:spacing w:after="0" w:line="240" w:lineRule="auto"/>
        <w:jc w:val="center"/>
        <w:rPr>
          <w:rFonts w:ascii="Times New Roman" w:hAnsi="Times New Roman"/>
          <w:sz w:val="28"/>
          <w:szCs w:val="28"/>
        </w:rPr>
      </w:pPr>
      <w:r>
        <w:rPr>
          <w:rFonts w:ascii="Times New Roman" w:hAnsi="Times New Roman"/>
          <w:bCs/>
          <w:sz w:val="28"/>
          <w:szCs w:val="28"/>
        </w:rPr>
        <w:t>ФОРМА</w:t>
      </w:r>
    </w:p>
    <w:p w:rsidR="00D735D7" w:rsidRDefault="00D735D7" w:rsidP="00D735D7">
      <w:pPr>
        <w:autoSpaceDE w:val="0"/>
        <w:autoSpaceDN w:val="0"/>
        <w:adjustRightInd w:val="0"/>
        <w:spacing w:after="0" w:line="240" w:lineRule="auto"/>
        <w:jc w:val="center"/>
        <w:rPr>
          <w:rFonts w:ascii="Times New Roman" w:hAnsi="Times New Roman"/>
          <w:sz w:val="28"/>
          <w:szCs w:val="28"/>
        </w:rPr>
      </w:pPr>
      <w:r>
        <w:rPr>
          <w:rFonts w:ascii="Times New Roman" w:hAnsi="Times New Roman"/>
          <w:bCs/>
          <w:sz w:val="28"/>
          <w:szCs w:val="28"/>
        </w:rPr>
        <w:t>решения об отказе в присвоении объекту адресации адреса или</w:t>
      </w:r>
    </w:p>
    <w:p w:rsidR="00D735D7" w:rsidRDefault="00D735D7" w:rsidP="00D735D7">
      <w:pPr>
        <w:autoSpaceDE w:val="0"/>
        <w:autoSpaceDN w:val="0"/>
        <w:adjustRightInd w:val="0"/>
        <w:spacing w:after="0" w:line="240" w:lineRule="auto"/>
        <w:jc w:val="center"/>
        <w:rPr>
          <w:rFonts w:ascii="Times New Roman" w:hAnsi="Times New Roman"/>
          <w:sz w:val="28"/>
          <w:szCs w:val="28"/>
        </w:rPr>
      </w:pPr>
      <w:proofErr w:type="gramStart"/>
      <w:r>
        <w:rPr>
          <w:rFonts w:ascii="Times New Roman" w:hAnsi="Times New Roman"/>
          <w:bCs/>
          <w:sz w:val="28"/>
          <w:szCs w:val="28"/>
        </w:rPr>
        <w:t>аннулировании</w:t>
      </w:r>
      <w:proofErr w:type="gramEnd"/>
      <w:r>
        <w:rPr>
          <w:rFonts w:ascii="Times New Roman" w:hAnsi="Times New Roman"/>
          <w:bCs/>
          <w:sz w:val="28"/>
          <w:szCs w:val="28"/>
        </w:rPr>
        <w:t xml:space="preserve"> его адреса</w:t>
      </w:r>
    </w:p>
    <w:p w:rsidR="00D735D7" w:rsidRDefault="00D735D7" w:rsidP="00D735D7">
      <w:pPr>
        <w:autoSpaceDE w:val="0"/>
        <w:autoSpaceDN w:val="0"/>
        <w:adjustRightInd w:val="0"/>
        <w:spacing w:after="0" w:line="240" w:lineRule="auto"/>
        <w:ind w:firstLine="720"/>
        <w:jc w:val="both"/>
        <w:rPr>
          <w:rFonts w:ascii="Times New Roman" w:hAnsi="Times New Roman"/>
          <w:sz w:val="28"/>
          <w:szCs w:val="28"/>
        </w:rPr>
      </w:pPr>
    </w:p>
    <w:p w:rsidR="00D735D7" w:rsidRDefault="00D735D7" w:rsidP="00D735D7">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__________________________</w:t>
      </w:r>
    </w:p>
    <w:p w:rsidR="00D735D7" w:rsidRDefault="00D735D7" w:rsidP="00D735D7">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__________________________</w:t>
      </w:r>
    </w:p>
    <w:p w:rsidR="00D735D7" w:rsidRDefault="00D735D7" w:rsidP="00D735D7">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(Ф.И.О., адрес заявителя (представителя) заявителя)</w:t>
      </w:r>
    </w:p>
    <w:p w:rsidR="00D735D7" w:rsidRDefault="00D735D7" w:rsidP="00D735D7">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__________________________</w:t>
      </w:r>
    </w:p>
    <w:p w:rsidR="00D735D7" w:rsidRDefault="00D735D7" w:rsidP="00D735D7">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(регистрационный номер заявления о присвоении</w:t>
      </w:r>
      <w:proofErr w:type="gramEnd"/>
    </w:p>
    <w:p w:rsidR="00D735D7" w:rsidRDefault="00D735D7" w:rsidP="00D735D7">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объекту адресации адреса или аннулировании его</w:t>
      </w:r>
    </w:p>
    <w:p w:rsidR="00D735D7" w:rsidRDefault="00D735D7" w:rsidP="00D735D7">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адреса)</w:t>
      </w:r>
    </w:p>
    <w:p w:rsidR="00D735D7" w:rsidRDefault="00D735D7" w:rsidP="00D735D7">
      <w:pPr>
        <w:autoSpaceDE w:val="0"/>
        <w:autoSpaceDN w:val="0"/>
        <w:adjustRightInd w:val="0"/>
        <w:spacing w:after="0" w:line="240" w:lineRule="auto"/>
        <w:ind w:firstLine="720"/>
        <w:jc w:val="both"/>
        <w:rPr>
          <w:rFonts w:ascii="Times New Roman" w:hAnsi="Times New Roman"/>
          <w:sz w:val="28"/>
          <w:szCs w:val="28"/>
        </w:rPr>
      </w:pPr>
    </w:p>
    <w:p w:rsidR="00D735D7" w:rsidRDefault="00D735D7" w:rsidP="00D735D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Решение об отказе</w:t>
      </w:r>
    </w:p>
    <w:p w:rsidR="00D735D7" w:rsidRDefault="00D735D7" w:rsidP="00D735D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в присвоении объекту адресации адреса или аннулировании его адреса</w:t>
      </w:r>
    </w:p>
    <w:p w:rsidR="00D735D7" w:rsidRDefault="00D735D7" w:rsidP="00D735D7">
      <w:pPr>
        <w:autoSpaceDE w:val="0"/>
        <w:autoSpaceDN w:val="0"/>
        <w:adjustRightInd w:val="0"/>
        <w:spacing w:after="0" w:line="240" w:lineRule="auto"/>
        <w:ind w:firstLine="720"/>
        <w:jc w:val="both"/>
        <w:rPr>
          <w:rFonts w:ascii="Times New Roman" w:hAnsi="Times New Roman"/>
          <w:sz w:val="28"/>
          <w:szCs w:val="28"/>
        </w:rPr>
      </w:pPr>
    </w:p>
    <w:p w:rsidR="00D735D7" w:rsidRDefault="00D735D7" w:rsidP="00D735D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от ___________     № __________</w:t>
      </w:r>
    </w:p>
    <w:p w:rsidR="00D735D7" w:rsidRDefault="00D735D7" w:rsidP="00D735D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w:t>
      </w:r>
      <w:r w:rsidR="007C12E5">
        <w:rPr>
          <w:rFonts w:ascii="Times New Roman" w:hAnsi="Times New Roman"/>
          <w:sz w:val="28"/>
          <w:szCs w:val="28"/>
        </w:rPr>
        <w:t>___</w:t>
      </w:r>
    </w:p>
    <w:p w:rsidR="007C12E5" w:rsidRDefault="00D735D7" w:rsidP="007C12E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w:t>
      </w:r>
      <w:r w:rsidR="007C12E5">
        <w:rPr>
          <w:rFonts w:ascii="Times New Roman" w:hAnsi="Times New Roman"/>
          <w:sz w:val="28"/>
          <w:szCs w:val="28"/>
        </w:rPr>
        <w:t>_____________________________</w:t>
      </w:r>
    </w:p>
    <w:p w:rsidR="00D735D7" w:rsidRPr="007C12E5" w:rsidRDefault="00D735D7" w:rsidP="007C12E5">
      <w:pPr>
        <w:autoSpaceDE w:val="0"/>
        <w:autoSpaceDN w:val="0"/>
        <w:adjustRightInd w:val="0"/>
        <w:spacing w:after="0" w:line="240" w:lineRule="auto"/>
        <w:rPr>
          <w:rFonts w:ascii="Times New Roman" w:hAnsi="Times New Roman"/>
          <w:sz w:val="28"/>
          <w:szCs w:val="28"/>
        </w:rPr>
      </w:pPr>
      <w:proofErr w:type="gramStart"/>
      <w:r>
        <w:rPr>
          <w:rFonts w:ascii="Times New Roman" w:hAnsi="Times New Roman"/>
          <w:sz w:val="24"/>
          <w:szCs w:val="24"/>
        </w:rPr>
        <w:t>(наименование органа местного самоуправления, органа государственной</w:t>
      </w:r>
      <w:proofErr w:type="gramEnd"/>
    </w:p>
    <w:p w:rsidR="00D735D7" w:rsidRDefault="00D735D7" w:rsidP="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власти субъекта Российской Федерации - города федерального значения или</w:t>
      </w:r>
    </w:p>
    <w:p w:rsidR="00D735D7" w:rsidRDefault="00D735D7" w:rsidP="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органа местного самоуправления внутригородского муниципального</w:t>
      </w:r>
    </w:p>
    <w:p w:rsidR="00D735D7" w:rsidRDefault="00D735D7" w:rsidP="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образования города федерального значения, уполномоченного законом</w:t>
      </w:r>
    </w:p>
    <w:p w:rsidR="00D735D7" w:rsidRDefault="00D735D7" w:rsidP="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субъекта Российской Федерации)</w:t>
      </w:r>
    </w:p>
    <w:p w:rsidR="00D735D7" w:rsidRDefault="00D735D7" w:rsidP="00D735D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сообщает, что __________________________________________________________,</w:t>
      </w:r>
    </w:p>
    <w:p w:rsidR="00D735D7" w:rsidRDefault="00D735D7" w:rsidP="00D735D7">
      <w:pPr>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(Ф.И.О. заявителя в дательном падеже, наименование,</w:t>
      </w:r>
      <w:proofErr w:type="gramEnd"/>
    </w:p>
    <w:p w:rsidR="00D735D7" w:rsidRDefault="00D735D7" w:rsidP="00D735D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w:t>
      </w:r>
      <w:r w:rsidR="007C12E5">
        <w:rPr>
          <w:rFonts w:ascii="Times New Roman" w:hAnsi="Times New Roman"/>
          <w:sz w:val="28"/>
          <w:szCs w:val="28"/>
        </w:rPr>
        <w:t>______________________________</w:t>
      </w:r>
    </w:p>
    <w:p w:rsidR="00D735D7" w:rsidRDefault="00D735D7" w:rsidP="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 и дата выдачи документа, подтверждающего личность, почтовый</w:t>
      </w:r>
    </w:p>
    <w:p w:rsidR="00D735D7" w:rsidRDefault="00D735D7" w:rsidP="00D735D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w:t>
      </w:r>
      <w:r w:rsidR="007C12E5">
        <w:rPr>
          <w:rFonts w:ascii="Times New Roman" w:hAnsi="Times New Roman"/>
          <w:sz w:val="28"/>
          <w:szCs w:val="28"/>
        </w:rPr>
        <w:t>______________________________</w:t>
      </w:r>
    </w:p>
    <w:p w:rsidR="00D735D7" w:rsidRDefault="00D735D7" w:rsidP="00D735D7">
      <w:pPr>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адрес - для физического лица; полное наименование, ИНН, КПП (для</w:t>
      </w:r>
      <w:proofErr w:type="gramEnd"/>
    </w:p>
    <w:p w:rsidR="00D735D7" w:rsidRDefault="00D735D7" w:rsidP="00D735D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w:t>
      </w:r>
      <w:r w:rsidR="007C12E5">
        <w:rPr>
          <w:rFonts w:ascii="Times New Roman" w:hAnsi="Times New Roman"/>
          <w:sz w:val="28"/>
          <w:szCs w:val="28"/>
        </w:rPr>
        <w:t>______________________________</w:t>
      </w:r>
    </w:p>
    <w:p w:rsidR="00D735D7" w:rsidRDefault="00D735D7" w:rsidP="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российского юридического лица), страна, дата и номер регистрации (</w:t>
      </w:r>
      <w:proofErr w:type="gramStart"/>
      <w:r>
        <w:rPr>
          <w:rFonts w:ascii="Times New Roman" w:hAnsi="Times New Roman"/>
          <w:sz w:val="24"/>
          <w:szCs w:val="24"/>
        </w:rPr>
        <w:t>для</w:t>
      </w:r>
      <w:proofErr w:type="gramEnd"/>
    </w:p>
    <w:p w:rsidR="00D735D7" w:rsidRDefault="00D735D7" w:rsidP="00D735D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w:t>
      </w:r>
      <w:r w:rsidR="007C12E5">
        <w:rPr>
          <w:rFonts w:ascii="Times New Roman" w:hAnsi="Times New Roman"/>
          <w:sz w:val="28"/>
          <w:szCs w:val="28"/>
        </w:rPr>
        <w:t>______________________________</w:t>
      </w:r>
      <w:r>
        <w:rPr>
          <w:rFonts w:ascii="Times New Roman" w:hAnsi="Times New Roman"/>
          <w:sz w:val="28"/>
          <w:szCs w:val="28"/>
        </w:rPr>
        <w:t>,</w:t>
      </w:r>
    </w:p>
    <w:p w:rsidR="00D735D7" w:rsidRDefault="00D735D7" w:rsidP="00D735D7">
      <w:pPr>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иностранного юридического лица), почтовый адрес - для юридического лица)</w:t>
      </w:r>
      <w:proofErr w:type="gramEnd"/>
    </w:p>
    <w:p w:rsidR="00D735D7" w:rsidRDefault="00D735D7" w:rsidP="00D735D7">
      <w:pPr>
        <w:autoSpaceDE w:val="0"/>
        <w:autoSpaceDN w:val="0"/>
        <w:adjustRightInd w:val="0"/>
        <w:spacing w:after="0" w:line="240" w:lineRule="auto"/>
        <w:rPr>
          <w:rFonts w:ascii="Times New Roman" w:hAnsi="Times New Roman"/>
          <w:sz w:val="28"/>
          <w:szCs w:val="28"/>
        </w:rPr>
      </w:pPr>
    </w:p>
    <w:p w:rsidR="00D735D7" w:rsidRDefault="00D735D7" w:rsidP="00D735D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на   основании  </w:t>
      </w:r>
      <w:hyperlink r:id="rId27" w:history="1">
        <w:r w:rsidRPr="007C12E5">
          <w:rPr>
            <w:rStyle w:val="a3"/>
            <w:rFonts w:ascii="Times New Roman" w:hAnsi="Times New Roman"/>
            <w:color w:val="auto"/>
            <w:sz w:val="28"/>
            <w:szCs w:val="28"/>
            <w:u w:val="none"/>
          </w:rPr>
          <w:t>Правил</w:t>
        </w:r>
      </w:hyperlink>
      <w:r>
        <w:rPr>
          <w:rFonts w:ascii="Times New Roman" w:hAnsi="Times New Roman"/>
          <w:sz w:val="28"/>
          <w:szCs w:val="28"/>
        </w:rPr>
        <w:t xml:space="preserve">   присвоения,  изменения и аннулирования  адресов,</w:t>
      </w:r>
    </w:p>
    <w:p w:rsidR="00D735D7" w:rsidRDefault="00D735D7" w:rsidP="00D735D7">
      <w:pPr>
        <w:autoSpaceDE w:val="0"/>
        <w:autoSpaceDN w:val="0"/>
        <w:adjustRightInd w:val="0"/>
        <w:spacing w:after="0" w:line="240" w:lineRule="auto"/>
        <w:rPr>
          <w:rFonts w:ascii="Times New Roman" w:hAnsi="Times New Roman"/>
          <w:sz w:val="28"/>
          <w:szCs w:val="28"/>
        </w:rPr>
      </w:pPr>
      <w:proofErr w:type="gramStart"/>
      <w:r>
        <w:rPr>
          <w:rFonts w:ascii="Times New Roman" w:hAnsi="Times New Roman"/>
          <w:sz w:val="28"/>
          <w:szCs w:val="28"/>
        </w:rPr>
        <w:lastRenderedPageBreak/>
        <w:t>утвержденных</w:t>
      </w:r>
      <w:proofErr w:type="gramEnd"/>
      <w:r>
        <w:rPr>
          <w:rFonts w:ascii="Times New Roman" w:hAnsi="Times New Roman"/>
          <w:sz w:val="28"/>
          <w:szCs w:val="28"/>
        </w:rPr>
        <w:t xml:space="preserve">   </w:t>
      </w:r>
      <w:hyperlink r:id="rId28" w:history="1">
        <w:r w:rsidRPr="007C12E5">
          <w:rPr>
            <w:rStyle w:val="a3"/>
            <w:rFonts w:ascii="Times New Roman" w:hAnsi="Times New Roman"/>
            <w:color w:val="auto"/>
            <w:sz w:val="28"/>
            <w:szCs w:val="28"/>
            <w:u w:val="none"/>
          </w:rPr>
          <w:t>постановлением</w:t>
        </w:r>
      </w:hyperlink>
      <w:r>
        <w:rPr>
          <w:rFonts w:ascii="Times New Roman" w:hAnsi="Times New Roman"/>
          <w:sz w:val="28"/>
          <w:szCs w:val="28"/>
        </w:rPr>
        <w:t xml:space="preserve">    Правительства    Российской    Федерации</w:t>
      </w:r>
    </w:p>
    <w:p w:rsidR="00D735D7" w:rsidRDefault="00D735D7" w:rsidP="00D735D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от 19 ноября 2014 г. № 1221, отказано в присвоении (аннулировании) адреса</w:t>
      </w:r>
    </w:p>
    <w:p w:rsidR="00D735D7" w:rsidRDefault="00D735D7" w:rsidP="00D735D7">
      <w:pPr>
        <w:autoSpaceDE w:val="0"/>
        <w:autoSpaceDN w:val="0"/>
        <w:adjustRightInd w:val="0"/>
        <w:spacing w:after="0" w:line="240" w:lineRule="auto"/>
        <w:rPr>
          <w:rFonts w:ascii="Times New Roman" w:hAnsi="Times New Roman"/>
          <w:sz w:val="24"/>
          <w:szCs w:val="24"/>
        </w:rPr>
      </w:pPr>
      <w:r>
        <w:rPr>
          <w:rFonts w:ascii="Times New Roman" w:hAnsi="Times New Roman"/>
          <w:sz w:val="28"/>
          <w:szCs w:val="28"/>
        </w:rPr>
        <w:t xml:space="preserve">следующему объекту адресации </w:t>
      </w:r>
      <w:r>
        <w:rPr>
          <w:rFonts w:ascii="Times New Roman" w:hAnsi="Times New Roman"/>
          <w:sz w:val="24"/>
          <w:szCs w:val="24"/>
        </w:rPr>
        <w:t>(</w:t>
      </w:r>
      <w:proofErr w:type="gramStart"/>
      <w:r>
        <w:rPr>
          <w:rFonts w:ascii="Times New Roman" w:hAnsi="Times New Roman"/>
          <w:sz w:val="24"/>
          <w:szCs w:val="24"/>
        </w:rPr>
        <w:t>нужное</w:t>
      </w:r>
      <w:proofErr w:type="gramEnd"/>
      <w:r>
        <w:rPr>
          <w:rFonts w:ascii="Times New Roman" w:hAnsi="Times New Roman"/>
          <w:sz w:val="24"/>
          <w:szCs w:val="24"/>
        </w:rPr>
        <w:t xml:space="preserve"> подчеркнуть)</w:t>
      </w:r>
    </w:p>
    <w:p w:rsidR="00D735D7" w:rsidRDefault="00D735D7" w:rsidP="00D735D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w:t>
      </w:r>
      <w:r w:rsidR="007C12E5">
        <w:rPr>
          <w:rFonts w:ascii="Times New Roman" w:hAnsi="Times New Roman"/>
          <w:sz w:val="28"/>
          <w:szCs w:val="28"/>
        </w:rPr>
        <w:t>______________________________</w:t>
      </w:r>
      <w:r>
        <w:rPr>
          <w:rFonts w:ascii="Times New Roman" w:hAnsi="Times New Roman"/>
          <w:sz w:val="28"/>
          <w:szCs w:val="28"/>
        </w:rPr>
        <w:t>.</w:t>
      </w:r>
    </w:p>
    <w:p w:rsidR="00D735D7" w:rsidRDefault="00D735D7" w:rsidP="00D735D7">
      <w:pPr>
        <w:autoSpaceDE w:val="0"/>
        <w:autoSpaceDN w:val="0"/>
        <w:adjustRightInd w:val="0"/>
        <w:spacing w:after="0" w:line="240" w:lineRule="auto"/>
        <w:rPr>
          <w:rFonts w:ascii="Times New Roman" w:hAnsi="Times New Roman"/>
          <w:sz w:val="24"/>
          <w:szCs w:val="24"/>
        </w:rPr>
      </w:pPr>
      <w:r>
        <w:rPr>
          <w:rFonts w:ascii="Times New Roman" w:hAnsi="Times New Roman"/>
          <w:sz w:val="28"/>
          <w:szCs w:val="28"/>
        </w:rPr>
        <w:t xml:space="preserve">                     </w:t>
      </w:r>
      <w:proofErr w:type="gramStart"/>
      <w:r>
        <w:rPr>
          <w:rFonts w:ascii="Times New Roman" w:hAnsi="Times New Roman"/>
          <w:sz w:val="24"/>
          <w:szCs w:val="24"/>
        </w:rPr>
        <w:t>(вид и наименование объекта адресации, описание</w:t>
      </w:r>
      <w:proofErr w:type="gramEnd"/>
    </w:p>
    <w:p w:rsidR="00D735D7" w:rsidRDefault="00D735D7" w:rsidP="00D735D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w:t>
      </w:r>
      <w:r w:rsidR="007C12E5">
        <w:rPr>
          <w:rFonts w:ascii="Times New Roman" w:hAnsi="Times New Roman"/>
          <w:sz w:val="28"/>
          <w:szCs w:val="28"/>
        </w:rPr>
        <w:t>______________________________</w:t>
      </w:r>
    </w:p>
    <w:p w:rsidR="00D735D7" w:rsidRDefault="00D735D7" w:rsidP="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местонахождения объекта адресации в случае обращения заявителя о</w:t>
      </w:r>
    </w:p>
    <w:p w:rsidR="00D735D7" w:rsidRDefault="00D735D7" w:rsidP="00D735D7">
      <w:pPr>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присвоении</w:t>
      </w:r>
      <w:proofErr w:type="gramEnd"/>
      <w:r>
        <w:rPr>
          <w:rFonts w:ascii="Times New Roman" w:hAnsi="Times New Roman"/>
          <w:sz w:val="24"/>
          <w:szCs w:val="24"/>
        </w:rPr>
        <w:t xml:space="preserve"> объекту адресации адреса,</w:t>
      </w:r>
    </w:p>
    <w:p w:rsidR="007C12E5" w:rsidRDefault="00D735D7" w:rsidP="007C12E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w:t>
      </w:r>
      <w:r w:rsidR="007C12E5">
        <w:rPr>
          <w:rFonts w:ascii="Times New Roman" w:hAnsi="Times New Roman"/>
          <w:sz w:val="28"/>
          <w:szCs w:val="28"/>
        </w:rPr>
        <w:t>_____________________________</w:t>
      </w:r>
    </w:p>
    <w:p w:rsidR="00D735D7" w:rsidRPr="007C12E5" w:rsidRDefault="00D735D7" w:rsidP="007C12E5">
      <w:pPr>
        <w:autoSpaceDE w:val="0"/>
        <w:autoSpaceDN w:val="0"/>
        <w:adjustRightInd w:val="0"/>
        <w:spacing w:after="0" w:line="240" w:lineRule="auto"/>
        <w:rPr>
          <w:rFonts w:ascii="Times New Roman" w:hAnsi="Times New Roman"/>
          <w:sz w:val="28"/>
          <w:szCs w:val="28"/>
        </w:rPr>
      </w:pPr>
      <w:r>
        <w:rPr>
          <w:rFonts w:ascii="Times New Roman" w:hAnsi="Times New Roman"/>
          <w:sz w:val="24"/>
          <w:szCs w:val="24"/>
        </w:rPr>
        <w:t>адрес объекта адресации в случае обращения заявителя об аннулировании</w:t>
      </w:r>
    </w:p>
    <w:p w:rsidR="00D735D7" w:rsidRDefault="00D735D7" w:rsidP="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его адреса)</w:t>
      </w:r>
    </w:p>
    <w:p w:rsidR="00D735D7" w:rsidRDefault="00D735D7" w:rsidP="00D735D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в связи </w:t>
      </w:r>
      <w:proofErr w:type="gramStart"/>
      <w:r>
        <w:rPr>
          <w:rFonts w:ascii="Times New Roman" w:hAnsi="Times New Roman"/>
          <w:sz w:val="28"/>
          <w:szCs w:val="28"/>
        </w:rPr>
        <w:t>с</w:t>
      </w:r>
      <w:proofErr w:type="gramEnd"/>
      <w:r>
        <w:rPr>
          <w:rFonts w:ascii="Times New Roman" w:hAnsi="Times New Roman"/>
          <w:sz w:val="28"/>
          <w:szCs w:val="28"/>
        </w:rPr>
        <w:t xml:space="preserve"> ____________________________________</w:t>
      </w:r>
      <w:r w:rsidR="007C12E5">
        <w:rPr>
          <w:rFonts w:ascii="Times New Roman" w:hAnsi="Times New Roman"/>
          <w:sz w:val="28"/>
          <w:szCs w:val="28"/>
        </w:rPr>
        <w:t>______________________________</w:t>
      </w:r>
    </w:p>
    <w:p w:rsidR="00D735D7" w:rsidRDefault="00D735D7" w:rsidP="00D735D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w:t>
      </w:r>
      <w:r w:rsidR="007C12E5">
        <w:rPr>
          <w:rFonts w:ascii="Times New Roman" w:hAnsi="Times New Roman"/>
          <w:sz w:val="28"/>
          <w:szCs w:val="28"/>
        </w:rPr>
        <w:t>______________________________</w:t>
      </w:r>
      <w:r>
        <w:rPr>
          <w:rFonts w:ascii="Times New Roman" w:hAnsi="Times New Roman"/>
          <w:sz w:val="28"/>
          <w:szCs w:val="28"/>
        </w:rPr>
        <w:t>.</w:t>
      </w:r>
    </w:p>
    <w:p w:rsidR="00D735D7" w:rsidRDefault="00D735D7" w:rsidP="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(основание отказа)</w:t>
      </w:r>
    </w:p>
    <w:p w:rsidR="00D735D7" w:rsidRDefault="00D735D7" w:rsidP="00D735D7">
      <w:pPr>
        <w:autoSpaceDE w:val="0"/>
        <w:autoSpaceDN w:val="0"/>
        <w:adjustRightInd w:val="0"/>
        <w:spacing w:after="0" w:line="240" w:lineRule="auto"/>
        <w:ind w:firstLine="720"/>
        <w:jc w:val="both"/>
        <w:rPr>
          <w:rFonts w:ascii="Times New Roman" w:hAnsi="Times New Roman"/>
          <w:sz w:val="28"/>
          <w:szCs w:val="28"/>
        </w:rPr>
      </w:pPr>
    </w:p>
    <w:p w:rsidR="00D735D7" w:rsidRDefault="00D735D7" w:rsidP="00D735D7">
      <w:pPr>
        <w:autoSpaceDE w:val="0"/>
        <w:autoSpaceDN w:val="0"/>
        <w:adjustRightInd w:val="0"/>
        <w:spacing w:after="0" w:line="240" w:lineRule="auto"/>
        <w:ind w:firstLine="720"/>
        <w:jc w:val="both"/>
        <w:rPr>
          <w:rFonts w:ascii="Times New Roman" w:hAnsi="Times New Roman"/>
          <w:sz w:val="28"/>
          <w:szCs w:val="28"/>
        </w:rPr>
      </w:pPr>
    </w:p>
    <w:p w:rsidR="00D735D7" w:rsidRDefault="00D735D7" w:rsidP="00D735D7">
      <w:pPr>
        <w:autoSpaceDE w:val="0"/>
        <w:autoSpaceDN w:val="0"/>
        <w:adjustRightInd w:val="0"/>
        <w:spacing w:after="0" w:line="240" w:lineRule="auto"/>
        <w:jc w:val="both"/>
        <w:rPr>
          <w:rFonts w:ascii="Times New Roman" w:hAnsi="Times New Roman"/>
          <w:sz w:val="28"/>
          <w:szCs w:val="28"/>
        </w:rPr>
      </w:pPr>
    </w:p>
    <w:p w:rsidR="00D735D7" w:rsidRDefault="007C12E5" w:rsidP="00D735D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Гава </w:t>
      </w:r>
      <w:proofErr w:type="spellStart"/>
      <w:r>
        <w:rPr>
          <w:rFonts w:ascii="Times New Roman" w:hAnsi="Times New Roman"/>
          <w:sz w:val="28"/>
          <w:szCs w:val="28"/>
        </w:rPr>
        <w:t>Копанского</w:t>
      </w:r>
      <w:proofErr w:type="spellEnd"/>
      <w:r>
        <w:rPr>
          <w:rFonts w:ascii="Times New Roman" w:hAnsi="Times New Roman"/>
          <w:sz w:val="28"/>
          <w:szCs w:val="28"/>
        </w:rPr>
        <w:t xml:space="preserve"> </w:t>
      </w:r>
      <w:r w:rsidR="00D735D7">
        <w:rPr>
          <w:rFonts w:ascii="Times New Roman" w:hAnsi="Times New Roman"/>
          <w:sz w:val="28"/>
          <w:szCs w:val="28"/>
        </w:rPr>
        <w:t xml:space="preserve"> сельского поселения </w:t>
      </w:r>
    </w:p>
    <w:p w:rsidR="00D735D7" w:rsidRDefault="00D735D7" w:rsidP="00D735D7">
      <w:pPr>
        <w:autoSpaceDE w:val="0"/>
        <w:autoSpaceDN w:val="0"/>
        <w:adjustRightInd w:val="0"/>
        <w:spacing w:after="0" w:line="240" w:lineRule="auto"/>
        <w:rPr>
          <w:rFonts w:ascii="Times New Roman" w:hAnsi="Times New Roman"/>
          <w:sz w:val="28"/>
          <w:szCs w:val="28"/>
        </w:rPr>
      </w:pPr>
      <w:proofErr w:type="spellStart"/>
      <w:r>
        <w:rPr>
          <w:rFonts w:ascii="Times New Roman" w:hAnsi="Times New Roman"/>
          <w:sz w:val="28"/>
          <w:szCs w:val="28"/>
        </w:rPr>
        <w:t>Ейкого</w:t>
      </w:r>
      <w:proofErr w:type="spellEnd"/>
      <w:r>
        <w:rPr>
          <w:rFonts w:ascii="Times New Roman" w:hAnsi="Times New Roman"/>
          <w:sz w:val="28"/>
          <w:szCs w:val="28"/>
        </w:rPr>
        <w:t xml:space="preserve"> района                                                                                        ____________</w:t>
      </w:r>
    </w:p>
    <w:p w:rsidR="00D735D7" w:rsidRDefault="00D735D7" w:rsidP="00D735D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(подпись)</w:t>
      </w:r>
    </w:p>
    <w:p w:rsidR="00D735D7" w:rsidRDefault="00D735D7" w:rsidP="00D735D7">
      <w:pPr>
        <w:autoSpaceDE w:val="0"/>
        <w:autoSpaceDN w:val="0"/>
        <w:adjustRightInd w:val="0"/>
        <w:spacing w:after="0" w:line="240" w:lineRule="auto"/>
        <w:ind w:firstLine="720"/>
        <w:jc w:val="both"/>
        <w:rPr>
          <w:rFonts w:ascii="Times New Roman" w:hAnsi="Times New Roman"/>
          <w:sz w:val="28"/>
          <w:szCs w:val="28"/>
        </w:rPr>
      </w:pPr>
    </w:p>
    <w:p w:rsidR="00D735D7" w:rsidRDefault="00D735D7" w:rsidP="00D735D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М.П.</w:t>
      </w:r>
    </w:p>
    <w:p w:rsidR="00D735D7" w:rsidRDefault="00D735D7" w:rsidP="00D735D7">
      <w:pPr>
        <w:autoSpaceDE w:val="0"/>
        <w:autoSpaceDN w:val="0"/>
        <w:adjustRightInd w:val="0"/>
        <w:spacing w:after="0" w:line="240" w:lineRule="auto"/>
        <w:ind w:firstLine="902"/>
        <w:jc w:val="both"/>
        <w:rPr>
          <w:rFonts w:ascii="Times New Roman" w:hAnsi="Times New Roman"/>
          <w:sz w:val="28"/>
          <w:szCs w:val="28"/>
        </w:rPr>
      </w:pPr>
    </w:p>
    <w:p w:rsidR="00D735D7" w:rsidRDefault="00D735D7" w:rsidP="00D735D7">
      <w:pPr>
        <w:autoSpaceDE w:val="0"/>
        <w:autoSpaceDN w:val="0"/>
        <w:adjustRightInd w:val="0"/>
        <w:spacing w:after="0" w:line="240" w:lineRule="auto"/>
        <w:ind w:firstLine="902"/>
        <w:jc w:val="both"/>
        <w:rPr>
          <w:rFonts w:ascii="Times New Roman" w:hAnsi="Times New Roman"/>
          <w:sz w:val="28"/>
          <w:szCs w:val="28"/>
        </w:rPr>
      </w:pPr>
    </w:p>
    <w:p w:rsidR="00D735D7" w:rsidRDefault="00D735D7" w:rsidP="00D735D7">
      <w:pPr>
        <w:autoSpaceDE w:val="0"/>
        <w:autoSpaceDN w:val="0"/>
        <w:adjustRightInd w:val="0"/>
        <w:spacing w:after="0" w:line="240" w:lineRule="auto"/>
        <w:ind w:firstLine="902"/>
        <w:jc w:val="both"/>
        <w:rPr>
          <w:rFonts w:ascii="Times New Roman" w:hAnsi="Times New Roman"/>
          <w:sz w:val="28"/>
          <w:szCs w:val="28"/>
        </w:rPr>
      </w:pPr>
    </w:p>
    <w:p w:rsidR="00D735D7" w:rsidRDefault="00D735D7" w:rsidP="00D735D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Начальник общего отдела                                           </w:t>
      </w:r>
      <w:r w:rsidR="007C12E5">
        <w:rPr>
          <w:rFonts w:ascii="Times New Roman" w:hAnsi="Times New Roman"/>
          <w:sz w:val="28"/>
          <w:szCs w:val="28"/>
        </w:rPr>
        <w:t xml:space="preserve">        Л.В. Скляренко </w:t>
      </w:r>
    </w:p>
    <w:p w:rsidR="00D735D7" w:rsidRDefault="00D735D7" w:rsidP="00D735D7">
      <w:pPr>
        <w:autoSpaceDE w:val="0"/>
        <w:autoSpaceDN w:val="0"/>
        <w:adjustRightInd w:val="0"/>
        <w:spacing w:after="0" w:line="240" w:lineRule="auto"/>
        <w:ind w:firstLine="902"/>
        <w:jc w:val="both"/>
        <w:rPr>
          <w:rFonts w:ascii="Times New Roman" w:hAnsi="Times New Roman"/>
          <w:sz w:val="28"/>
          <w:szCs w:val="28"/>
        </w:rPr>
      </w:pPr>
    </w:p>
    <w:p w:rsidR="00D735D7" w:rsidRDefault="00D735D7" w:rsidP="00D735D7">
      <w:pPr>
        <w:autoSpaceDE w:val="0"/>
        <w:autoSpaceDN w:val="0"/>
        <w:adjustRightInd w:val="0"/>
        <w:spacing w:after="0" w:line="240" w:lineRule="auto"/>
        <w:ind w:firstLine="902"/>
        <w:jc w:val="both"/>
        <w:rPr>
          <w:rFonts w:ascii="Times New Roman" w:hAnsi="Times New Roman"/>
          <w:sz w:val="28"/>
          <w:szCs w:val="28"/>
        </w:rPr>
      </w:pPr>
    </w:p>
    <w:p w:rsidR="00D735D7" w:rsidRDefault="00D735D7" w:rsidP="00D735D7">
      <w:pPr>
        <w:autoSpaceDE w:val="0"/>
        <w:autoSpaceDN w:val="0"/>
        <w:adjustRightInd w:val="0"/>
        <w:spacing w:after="0" w:line="240" w:lineRule="auto"/>
        <w:ind w:firstLine="902"/>
        <w:jc w:val="both"/>
        <w:rPr>
          <w:rFonts w:ascii="Times New Roman" w:hAnsi="Times New Roman"/>
          <w:sz w:val="28"/>
          <w:szCs w:val="28"/>
        </w:rPr>
      </w:pPr>
    </w:p>
    <w:p w:rsidR="00D735D7" w:rsidRDefault="00D735D7" w:rsidP="00D735D7">
      <w:pPr>
        <w:autoSpaceDE w:val="0"/>
        <w:autoSpaceDN w:val="0"/>
        <w:adjustRightInd w:val="0"/>
        <w:spacing w:after="0" w:line="240" w:lineRule="auto"/>
        <w:ind w:firstLine="902"/>
        <w:jc w:val="both"/>
        <w:rPr>
          <w:rFonts w:ascii="Times New Roman" w:hAnsi="Times New Roman"/>
          <w:sz w:val="28"/>
          <w:szCs w:val="28"/>
        </w:rPr>
      </w:pPr>
    </w:p>
    <w:p w:rsidR="00D735D7" w:rsidRDefault="00D735D7" w:rsidP="00D735D7">
      <w:pPr>
        <w:autoSpaceDE w:val="0"/>
        <w:autoSpaceDN w:val="0"/>
        <w:adjustRightInd w:val="0"/>
        <w:spacing w:after="0" w:line="240" w:lineRule="auto"/>
        <w:ind w:firstLine="902"/>
        <w:jc w:val="both"/>
        <w:rPr>
          <w:rFonts w:ascii="Times New Roman" w:hAnsi="Times New Roman"/>
          <w:sz w:val="28"/>
          <w:szCs w:val="28"/>
        </w:rPr>
      </w:pPr>
    </w:p>
    <w:p w:rsidR="00D735D7" w:rsidRDefault="00D735D7" w:rsidP="00D735D7">
      <w:pPr>
        <w:autoSpaceDE w:val="0"/>
        <w:autoSpaceDN w:val="0"/>
        <w:adjustRightInd w:val="0"/>
        <w:spacing w:after="0" w:line="240" w:lineRule="auto"/>
        <w:ind w:firstLine="902"/>
        <w:jc w:val="both"/>
        <w:rPr>
          <w:rFonts w:ascii="Times New Roman" w:hAnsi="Times New Roman"/>
          <w:sz w:val="28"/>
          <w:szCs w:val="28"/>
        </w:rPr>
      </w:pPr>
    </w:p>
    <w:p w:rsidR="00D735D7" w:rsidRDefault="00D735D7" w:rsidP="00D735D7">
      <w:pPr>
        <w:autoSpaceDE w:val="0"/>
        <w:autoSpaceDN w:val="0"/>
        <w:adjustRightInd w:val="0"/>
        <w:spacing w:after="0" w:line="240" w:lineRule="auto"/>
        <w:ind w:firstLine="902"/>
        <w:jc w:val="both"/>
        <w:rPr>
          <w:rFonts w:ascii="Times New Roman" w:hAnsi="Times New Roman"/>
          <w:sz w:val="28"/>
          <w:szCs w:val="28"/>
        </w:rPr>
      </w:pPr>
    </w:p>
    <w:p w:rsidR="00D735D7" w:rsidRDefault="00D735D7" w:rsidP="00D735D7">
      <w:pPr>
        <w:autoSpaceDE w:val="0"/>
        <w:autoSpaceDN w:val="0"/>
        <w:adjustRightInd w:val="0"/>
        <w:spacing w:after="0" w:line="240" w:lineRule="auto"/>
        <w:ind w:firstLine="902"/>
        <w:jc w:val="both"/>
        <w:rPr>
          <w:rFonts w:ascii="Times New Roman" w:hAnsi="Times New Roman"/>
          <w:sz w:val="28"/>
          <w:szCs w:val="28"/>
        </w:rPr>
      </w:pPr>
    </w:p>
    <w:p w:rsidR="00D735D7" w:rsidRDefault="00D735D7" w:rsidP="00D735D7">
      <w:pPr>
        <w:autoSpaceDE w:val="0"/>
        <w:autoSpaceDN w:val="0"/>
        <w:adjustRightInd w:val="0"/>
        <w:spacing w:after="0" w:line="240" w:lineRule="auto"/>
        <w:ind w:firstLine="902"/>
        <w:jc w:val="both"/>
        <w:rPr>
          <w:rFonts w:ascii="Times New Roman" w:hAnsi="Times New Roman"/>
          <w:sz w:val="28"/>
          <w:szCs w:val="28"/>
        </w:rPr>
      </w:pPr>
    </w:p>
    <w:p w:rsidR="00D735D7" w:rsidRDefault="00D735D7" w:rsidP="00D735D7">
      <w:pPr>
        <w:autoSpaceDE w:val="0"/>
        <w:autoSpaceDN w:val="0"/>
        <w:adjustRightInd w:val="0"/>
        <w:spacing w:after="0" w:line="240" w:lineRule="auto"/>
        <w:ind w:firstLine="902"/>
        <w:jc w:val="both"/>
        <w:rPr>
          <w:rFonts w:ascii="Times New Roman" w:hAnsi="Times New Roman"/>
          <w:sz w:val="28"/>
          <w:szCs w:val="28"/>
        </w:rPr>
      </w:pPr>
    </w:p>
    <w:p w:rsidR="00D735D7" w:rsidRDefault="00D735D7" w:rsidP="00D735D7">
      <w:pPr>
        <w:autoSpaceDE w:val="0"/>
        <w:autoSpaceDN w:val="0"/>
        <w:adjustRightInd w:val="0"/>
        <w:spacing w:after="0" w:line="240" w:lineRule="auto"/>
        <w:ind w:firstLine="902"/>
        <w:jc w:val="both"/>
        <w:rPr>
          <w:rFonts w:ascii="Times New Roman" w:hAnsi="Times New Roman"/>
          <w:sz w:val="28"/>
          <w:szCs w:val="28"/>
        </w:rPr>
      </w:pPr>
    </w:p>
    <w:p w:rsidR="00D735D7" w:rsidRDefault="00D735D7" w:rsidP="00D735D7">
      <w:pPr>
        <w:autoSpaceDE w:val="0"/>
        <w:autoSpaceDN w:val="0"/>
        <w:adjustRightInd w:val="0"/>
        <w:spacing w:after="0" w:line="240" w:lineRule="auto"/>
        <w:ind w:firstLine="902"/>
        <w:jc w:val="both"/>
        <w:rPr>
          <w:rFonts w:ascii="Times New Roman" w:hAnsi="Times New Roman"/>
          <w:sz w:val="28"/>
          <w:szCs w:val="28"/>
        </w:rPr>
      </w:pPr>
    </w:p>
    <w:p w:rsidR="00D735D7" w:rsidRDefault="00D735D7" w:rsidP="00D735D7">
      <w:pPr>
        <w:autoSpaceDE w:val="0"/>
        <w:autoSpaceDN w:val="0"/>
        <w:adjustRightInd w:val="0"/>
        <w:spacing w:after="0" w:line="240" w:lineRule="auto"/>
        <w:ind w:firstLine="902"/>
        <w:jc w:val="both"/>
        <w:rPr>
          <w:rFonts w:ascii="Times New Roman" w:hAnsi="Times New Roman"/>
          <w:sz w:val="28"/>
          <w:szCs w:val="28"/>
        </w:rPr>
      </w:pPr>
    </w:p>
    <w:p w:rsidR="00D735D7" w:rsidRDefault="00D735D7" w:rsidP="00D735D7">
      <w:pPr>
        <w:autoSpaceDE w:val="0"/>
        <w:autoSpaceDN w:val="0"/>
        <w:adjustRightInd w:val="0"/>
        <w:spacing w:after="0" w:line="240" w:lineRule="auto"/>
        <w:ind w:firstLine="902"/>
        <w:jc w:val="both"/>
        <w:rPr>
          <w:rFonts w:ascii="Times New Roman" w:hAnsi="Times New Roman"/>
          <w:sz w:val="28"/>
          <w:szCs w:val="28"/>
        </w:rPr>
      </w:pPr>
    </w:p>
    <w:p w:rsidR="00D735D7" w:rsidRDefault="00D735D7" w:rsidP="00D735D7">
      <w:pPr>
        <w:autoSpaceDE w:val="0"/>
        <w:autoSpaceDN w:val="0"/>
        <w:adjustRightInd w:val="0"/>
        <w:spacing w:after="0" w:line="240" w:lineRule="auto"/>
        <w:ind w:firstLine="902"/>
        <w:jc w:val="both"/>
        <w:rPr>
          <w:rFonts w:ascii="Times New Roman" w:hAnsi="Times New Roman"/>
          <w:sz w:val="28"/>
          <w:szCs w:val="28"/>
        </w:rPr>
      </w:pPr>
    </w:p>
    <w:p w:rsidR="00D735D7" w:rsidRDefault="00D735D7" w:rsidP="00D735D7">
      <w:pPr>
        <w:autoSpaceDE w:val="0"/>
        <w:autoSpaceDN w:val="0"/>
        <w:adjustRightInd w:val="0"/>
        <w:spacing w:after="0" w:line="240" w:lineRule="auto"/>
        <w:ind w:firstLine="902"/>
        <w:jc w:val="both"/>
        <w:rPr>
          <w:rFonts w:ascii="Times New Roman" w:hAnsi="Times New Roman"/>
          <w:sz w:val="28"/>
          <w:szCs w:val="28"/>
        </w:rPr>
      </w:pPr>
    </w:p>
    <w:p w:rsidR="00D735D7" w:rsidRDefault="00D735D7" w:rsidP="00D735D7">
      <w:pPr>
        <w:spacing w:after="0" w:line="240" w:lineRule="auto"/>
        <w:rPr>
          <w:rFonts w:ascii="Times New Roman" w:hAnsi="Times New Roman"/>
          <w:sz w:val="28"/>
          <w:szCs w:val="28"/>
        </w:rPr>
      </w:pPr>
    </w:p>
    <w:p w:rsidR="00B856D8" w:rsidRDefault="00B856D8"/>
    <w:sectPr w:rsidR="00B85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BE"/>
    <w:rsid w:val="000D439F"/>
    <w:rsid w:val="0011073B"/>
    <w:rsid w:val="00370EBE"/>
    <w:rsid w:val="004C1294"/>
    <w:rsid w:val="007C12E5"/>
    <w:rsid w:val="00A44633"/>
    <w:rsid w:val="00AE59F1"/>
    <w:rsid w:val="00B856D8"/>
    <w:rsid w:val="00BC46BB"/>
    <w:rsid w:val="00CB6BAF"/>
    <w:rsid w:val="00D735D7"/>
    <w:rsid w:val="00DC5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D7"/>
    <w:rPr>
      <w:rFonts w:ascii="Calibri" w:eastAsia="Calibri" w:hAnsi="Calibri" w:cs="Times New Roman"/>
    </w:rPr>
  </w:style>
  <w:style w:type="paragraph" w:styleId="1">
    <w:name w:val="heading 1"/>
    <w:basedOn w:val="a"/>
    <w:next w:val="a"/>
    <w:link w:val="10"/>
    <w:qFormat/>
    <w:rsid w:val="00D735D7"/>
    <w:pPr>
      <w:keepNext/>
      <w:numPr>
        <w:numId w:val="2"/>
      </w:numPr>
      <w:suppressAutoHyphens/>
      <w:spacing w:after="0" w:line="240" w:lineRule="auto"/>
      <w:jc w:val="center"/>
      <w:outlineLvl w:val="0"/>
    </w:pPr>
    <w:rPr>
      <w:rFonts w:ascii="Times New Roman" w:eastAsia="Times New Roman" w:hAnsi="Times New Roman"/>
      <w:b/>
      <w:bCs/>
      <w:sz w:val="40"/>
      <w:szCs w:val="24"/>
      <w:lang w:eastAsia="ar-SA"/>
    </w:rPr>
  </w:style>
  <w:style w:type="paragraph" w:styleId="2">
    <w:name w:val="heading 2"/>
    <w:basedOn w:val="a"/>
    <w:next w:val="a"/>
    <w:link w:val="20"/>
    <w:semiHidden/>
    <w:unhideWhenUsed/>
    <w:qFormat/>
    <w:rsid w:val="00D735D7"/>
    <w:pPr>
      <w:keepNext/>
      <w:numPr>
        <w:ilvl w:val="1"/>
        <w:numId w:val="2"/>
      </w:numPr>
      <w:suppressAutoHyphens/>
      <w:spacing w:after="0" w:line="240" w:lineRule="auto"/>
      <w:ind w:left="4248"/>
      <w:outlineLvl w:val="1"/>
    </w:pPr>
    <w:rPr>
      <w:rFonts w:ascii="Times New Roman" w:eastAsia="Times New Roman" w:hAnsi="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35D7"/>
    <w:rPr>
      <w:rFonts w:ascii="Times New Roman" w:eastAsia="Times New Roman" w:hAnsi="Times New Roman" w:cs="Times New Roman"/>
      <w:b/>
      <w:bCs/>
      <w:sz w:val="40"/>
      <w:szCs w:val="24"/>
      <w:lang w:eastAsia="ar-SA"/>
    </w:rPr>
  </w:style>
  <w:style w:type="character" w:customStyle="1" w:styleId="20">
    <w:name w:val="Заголовок 2 Знак"/>
    <w:basedOn w:val="a0"/>
    <w:link w:val="2"/>
    <w:semiHidden/>
    <w:rsid w:val="00D735D7"/>
    <w:rPr>
      <w:rFonts w:ascii="Times New Roman" w:eastAsia="Times New Roman" w:hAnsi="Times New Roman" w:cs="Times New Roman"/>
      <w:sz w:val="28"/>
      <w:szCs w:val="24"/>
      <w:lang w:eastAsia="ar-SA"/>
    </w:rPr>
  </w:style>
  <w:style w:type="character" w:styleId="a3">
    <w:name w:val="Hyperlink"/>
    <w:basedOn w:val="a0"/>
    <w:semiHidden/>
    <w:unhideWhenUsed/>
    <w:rsid w:val="00D735D7"/>
    <w:rPr>
      <w:color w:val="0000FF"/>
      <w:u w:val="single"/>
    </w:rPr>
  </w:style>
  <w:style w:type="character" w:styleId="a4">
    <w:name w:val="FollowedHyperlink"/>
    <w:basedOn w:val="a0"/>
    <w:uiPriority w:val="99"/>
    <w:semiHidden/>
    <w:unhideWhenUsed/>
    <w:rsid w:val="00D735D7"/>
    <w:rPr>
      <w:color w:val="800080" w:themeColor="followedHyperlink"/>
      <w:u w:val="single"/>
    </w:rPr>
  </w:style>
  <w:style w:type="paragraph" w:styleId="a5">
    <w:name w:val="Normal (Web)"/>
    <w:basedOn w:val="a"/>
    <w:semiHidden/>
    <w:unhideWhenUsed/>
    <w:rsid w:val="00D735D7"/>
    <w:pPr>
      <w:spacing w:before="100" w:after="119" w:line="240" w:lineRule="auto"/>
    </w:pPr>
    <w:rPr>
      <w:rFonts w:ascii="Times New Roman" w:eastAsia="Times New Roman" w:hAnsi="Times New Roman"/>
      <w:sz w:val="24"/>
      <w:szCs w:val="24"/>
      <w:lang w:eastAsia="ar-SA"/>
    </w:rPr>
  </w:style>
  <w:style w:type="paragraph" w:styleId="a6">
    <w:name w:val="header"/>
    <w:basedOn w:val="a"/>
    <w:link w:val="a7"/>
    <w:semiHidden/>
    <w:unhideWhenUsed/>
    <w:rsid w:val="00D735D7"/>
    <w:pPr>
      <w:tabs>
        <w:tab w:val="center" w:pos="4677"/>
        <w:tab w:val="right" w:pos="9355"/>
      </w:tabs>
    </w:pPr>
  </w:style>
  <w:style w:type="character" w:customStyle="1" w:styleId="a7">
    <w:name w:val="Верхний колонтитул Знак"/>
    <w:basedOn w:val="a0"/>
    <w:link w:val="a6"/>
    <w:semiHidden/>
    <w:rsid w:val="00D735D7"/>
    <w:rPr>
      <w:rFonts w:ascii="Calibri" w:eastAsia="Calibri" w:hAnsi="Calibri" w:cs="Times New Roman"/>
    </w:rPr>
  </w:style>
  <w:style w:type="paragraph" w:styleId="a8">
    <w:name w:val="footer"/>
    <w:basedOn w:val="a"/>
    <w:link w:val="a9"/>
    <w:semiHidden/>
    <w:unhideWhenUsed/>
    <w:rsid w:val="00D735D7"/>
    <w:pPr>
      <w:tabs>
        <w:tab w:val="center" w:pos="4677"/>
        <w:tab w:val="right" w:pos="9355"/>
      </w:tabs>
    </w:pPr>
  </w:style>
  <w:style w:type="character" w:customStyle="1" w:styleId="a9">
    <w:name w:val="Нижний колонтитул Знак"/>
    <w:basedOn w:val="a0"/>
    <w:link w:val="a8"/>
    <w:semiHidden/>
    <w:rsid w:val="00D735D7"/>
    <w:rPr>
      <w:rFonts w:ascii="Calibri" w:eastAsia="Calibri" w:hAnsi="Calibri" w:cs="Times New Roman"/>
    </w:rPr>
  </w:style>
  <w:style w:type="paragraph" w:styleId="aa">
    <w:name w:val="Body Text"/>
    <w:basedOn w:val="a"/>
    <w:link w:val="ab"/>
    <w:semiHidden/>
    <w:unhideWhenUsed/>
    <w:rsid w:val="00D735D7"/>
    <w:pPr>
      <w:suppressAutoHyphens/>
      <w:spacing w:after="120" w:line="240" w:lineRule="auto"/>
    </w:pPr>
    <w:rPr>
      <w:rFonts w:ascii="Times New Roman" w:eastAsia="Times New Roman" w:hAnsi="Times New Roman"/>
      <w:sz w:val="24"/>
      <w:szCs w:val="24"/>
      <w:lang w:eastAsia="ar-SA"/>
    </w:rPr>
  </w:style>
  <w:style w:type="character" w:customStyle="1" w:styleId="ab">
    <w:name w:val="Основной текст Знак"/>
    <w:basedOn w:val="a0"/>
    <w:link w:val="aa"/>
    <w:semiHidden/>
    <w:rsid w:val="00D735D7"/>
    <w:rPr>
      <w:rFonts w:ascii="Times New Roman" w:eastAsia="Times New Roman" w:hAnsi="Times New Roman" w:cs="Times New Roman"/>
      <w:sz w:val="24"/>
      <w:szCs w:val="24"/>
      <w:lang w:eastAsia="ar-SA"/>
    </w:rPr>
  </w:style>
  <w:style w:type="paragraph" w:styleId="ac">
    <w:name w:val="Balloon Text"/>
    <w:basedOn w:val="a"/>
    <w:link w:val="ad"/>
    <w:semiHidden/>
    <w:unhideWhenUsed/>
    <w:rsid w:val="00D735D7"/>
    <w:rPr>
      <w:rFonts w:ascii="Tahoma" w:hAnsi="Tahoma" w:cs="Tahoma"/>
      <w:sz w:val="16"/>
      <w:szCs w:val="16"/>
    </w:rPr>
  </w:style>
  <w:style w:type="character" w:customStyle="1" w:styleId="ad">
    <w:name w:val="Текст выноски Знак"/>
    <w:basedOn w:val="a0"/>
    <w:link w:val="ac"/>
    <w:semiHidden/>
    <w:rsid w:val="00D735D7"/>
    <w:rPr>
      <w:rFonts w:ascii="Tahoma" w:eastAsia="Calibri" w:hAnsi="Tahoma" w:cs="Tahoma"/>
      <w:sz w:val="16"/>
      <w:szCs w:val="16"/>
    </w:rPr>
  </w:style>
  <w:style w:type="paragraph" w:customStyle="1" w:styleId="ae">
    <w:name w:val="Содержимое таблицы"/>
    <w:basedOn w:val="a"/>
    <w:rsid w:val="00D735D7"/>
    <w:pPr>
      <w:suppressLineNumbers/>
      <w:suppressAutoHyphens/>
      <w:spacing w:after="0" w:line="240" w:lineRule="auto"/>
    </w:pPr>
    <w:rPr>
      <w:rFonts w:ascii="Times New Roman" w:eastAsia="Times New Roman" w:hAnsi="Times New Roman"/>
      <w:sz w:val="24"/>
      <w:szCs w:val="24"/>
      <w:lang w:val="sr-Cyrl-CS" w:eastAsia="ar-SA"/>
    </w:rPr>
  </w:style>
  <w:style w:type="paragraph" w:customStyle="1" w:styleId="Style10">
    <w:name w:val="Style10"/>
    <w:basedOn w:val="a"/>
    <w:rsid w:val="00D735D7"/>
    <w:pPr>
      <w:widowControl w:val="0"/>
      <w:autoSpaceDE w:val="0"/>
      <w:spacing w:after="0" w:line="240" w:lineRule="auto"/>
    </w:pPr>
    <w:rPr>
      <w:rFonts w:ascii="Times New Roman" w:eastAsia="Times New Roman" w:hAnsi="Times New Roman"/>
      <w:sz w:val="24"/>
      <w:szCs w:val="24"/>
      <w:lang w:eastAsia="ar-SA"/>
    </w:rPr>
  </w:style>
  <w:style w:type="paragraph" w:customStyle="1" w:styleId="Standard">
    <w:name w:val="Standard"/>
    <w:rsid w:val="00D735D7"/>
    <w:pPr>
      <w:widowControl w:val="0"/>
      <w:suppressAutoHyphens/>
      <w:spacing w:after="0" w:line="240" w:lineRule="auto"/>
    </w:pPr>
    <w:rPr>
      <w:rFonts w:ascii="Times New Roman" w:eastAsia="Arial Unicode MS" w:hAnsi="Times New Roman" w:cs="Tahoma"/>
      <w:color w:val="000000"/>
      <w:kern w:val="2"/>
      <w:sz w:val="24"/>
      <w:szCs w:val="24"/>
      <w:lang w:eastAsia="ar-SA"/>
    </w:rPr>
  </w:style>
  <w:style w:type="paragraph" w:customStyle="1" w:styleId="ConsPlusNormal">
    <w:name w:val="ConsPlusNormal"/>
    <w:rsid w:val="00D735D7"/>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formattexttopleveltext">
    <w:name w:val="formattext topleveltext"/>
    <w:basedOn w:val="a"/>
    <w:rsid w:val="00D735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D735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1">
    <w:name w:val="марк список 1"/>
    <w:basedOn w:val="a"/>
    <w:rsid w:val="00D735D7"/>
    <w:pPr>
      <w:tabs>
        <w:tab w:val="left" w:pos="360"/>
      </w:tabs>
      <w:suppressAutoHyphens/>
      <w:spacing w:before="120" w:after="120" w:line="360" w:lineRule="atLeast"/>
      <w:jc w:val="both"/>
    </w:pPr>
    <w:rPr>
      <w:rFonts w:ascii="Times New Roman" w:hAnsi="Times New Roman"/>
      <w:sz w:val="24"/>
      <w:szCs w:val="24"/>
      <w:lang w:eastAsia="ar-SA"/>
    </w:rPr>
  </w:style>
  <w:style w:type="character" w:customStyle="1" w:styleId="FontStyle47">
    <w:name w:val="Font Style47"/>
    <w:rsid w:val="00D735D7"/>
    <w:rPr>
      <w:rFonts w:ascii="Times New Roman" w:hAnsi="Times New Roman" w:cs="Times New Roman" w:hint="default"/>
      <w:i/>
      <w:iCs/>
      <w:sz w:val="22"/>
      <w:szCs w:val="22"/>
    </w:rPr>
  </w:style>
  <w:style w:type="character" w:customStyle="1" w:styleId="apple-converted-space">
    <w:name w:val="apple-converted-space"/>
    <w:basedOn w:val="a0"/>
    <w:rsid w:val="00D73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D7"/>
    <w:rPr>
      <w:rFonts w:ascii="Calibri" w:eastAsia="Calibri" w:hAnsi="Calibri" w:cs="Times New Roman"/>
    </w:rPr>
  </w:style>
  <w:style w:type="paragraph" w:styleId="1">
    <w:name w:val="heading 1"/>
    <w:basedOn w:val="a"/>
    <w:next w:val="a"/>
    <w:link w:val="10"/>
    <w:qFormat/>
    <w:rsid w:val="00D735D7"/>
    <w:pPr>
      <w:keepNext/>
      <w:numPr>
        <w:numId w:val="2"/>
      </w:numPr>
      <w:suppressAutoHyphens/>
      <w:spacing w:after="0" w:line="240" w:lineRule="auto"/>
      <w:jc w:val="center"/>
      <w:outlineLvl w:val="0"/>
    </w:pPr>
    <w:rPr>
      <w:rFonts w:ascii="Times New Roman" w:eastAsia="Times New Roman" w:hAnsi="Times New Roman"/>
      <w:b/>
      <w:bCs/>
      <w:sz w:val="40"/>
      <w:szCs w:val="24"/>
      <w:lang w:eastAsia="ar-SA"/>
    </w:rPr>
  </w:style>
  <w:style w:type="paragraph" w:styleId="2">
    <w:name w:val="heading 2"/>
    <w:basedOn w:val="a"/>
    <w:next w:val="a"/>
    <w:link w:val="20"/>
    <w:semiHidden/>
    <w:unhideWhenUsed/>
    <w:qFormat/>
    <w:rsid w:val="00D735D7"/>
    <w:pPr>
      <w:keepNext/>
      <w:numPr>
        <w:ilvl w:val="1"/>
        <w:numId w:val="2"/>
      </w:numPr>
      <w:suppressAutoHyphens/>
      <w:spacing w:after="0" w:line="240" w:lineRule="auto"/>
      <w:ind w:left="4248"/>
      <w:outlineLvl w:val="1"/>
    </w:pPr>
    <w:rPr>
      <w:rFonts w:ascii="Times New Roman" w:eastAsia="Times New Roman" w:hAnsi="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35D7"/>
    <w:rPr>
      <w:rFonts w:ascii="Times New Roman" w:eastAsia="Times New Roman" w:hAnsi="Times New Roman" w:cs="Times New Roman"/>
      <w:b/>
      <w:bCs/>
      <w:sz w:val="40"/>
      <w:szCs w:val="24"/>
      <w:lang w:eastAsia="ar-SA"/>
    </w:rPr>
  </w:style>
  <w:style w:type="character" w:customStyle="1" w:styleId="20">
    <w:name w:val="Заголовок 2 Знак"/>
    <w:basedOn w:val="a0"/>
    <w:link w:val="2"/>
    <w:semiHidden/>
    <w:rsid w:val="00D735D7"/>
    <w:rPr>
      <w:rFonts w:ascii="Times New Roman" w:eastAsia="Times New Roman" w:hAnsi="Times New Roman" w:cs="Times New Roman"/>
      <w:sz w:val="28"/>
      <w:szCs w:val="24"/>
      <w:lang w:eastAsia="ar-SA"/>
    </w:rPr>
  </w:style>
  <w:style w:type="character" w:styleId="a3">
    <w:name w:val="Hyperlink"/>
    <w:basedOn w:val="a0"/>
    <w:semiHidden/>
    <w:unhideWhenUsed/>
    <w:rsid w:val="00D735D7"/>
    <w:rPr>
      <w:color w:val="0000FF"/>
      <w:u w:val="single"/>
    </w:rPr>
  </w:style>
  <w:style w:type="character" w:styleId="a4">
    <w:name w:val="FollowedHyperlink"/>
    <w:basedOn w:val="a0"/>
    <w:uiPriority w:val="99"/>
    <w:semiHidden/>
    <w:unhideWhenUsed/>
    <w:rsid w:val="00D735D7"/>
    <w:rPr>
      <w:color w:val="800080" w:themeColor="followedHyperlink"/>
      <w:u w:val="single"/>
    </w:rPr>
  </w:style>
  <w:style w:type="paragraph" w:styleId="a5">
    <w:name w:val="Normal (Web)"/>
    <w:basedOn w:val="a"/>
    <w:semiHidden/>
    <w:unhideWhenUsed/>
    <w:rsid w:val="00D735D7"/>
    <w:pPr>
      <w:spacing w:before="100" w:after="119" w:line="240" w:lineRule="auto"/>
    </w:pPr>
    <w:rPr>
      <w:rFonts w:ascii="Times New Roman" w:eastAsia="Times New Roman" w:hAnsi="Times New Roman"/>
      <w:sz w:val="24"/>
      <w:szCs w:val="24"/>
      <w:lang w:eastAsia="ar-SA"/>
    </w:rPr>
  </w:style>
  <w:style w:type="paragraph" w:styleId="a6">
    <w:name w:val="header"/>
    <w:basedOn w:val="a"/>
    <w:link w:val="a7"/>
    <w:semiHidden/>
    <w:unhideWhenUsed/>
    <w:rsid w:val="00D735D7"/>
    <w:pPr>
      <w:tabs>
        <w:tab w:val="center" w:pos="4677"/>
        <w:tab w:val="right" w:pos="9355"/>
      </w:tabs>
    </w:pPr>
  </w:style>
  <w:style w:type="character" w:customStyle="1" w:styleId="a7">
    <w:name w:val="Верхний колонтитул Знак"/>
    <w:basedOn w:val="a0"/>
    <w:link w:val="a6"/>
    <w:semiHidden/>
    <w:rsid w:val="00D735D7"/>
    <w:rPr>
      <w:rFonts w:ascii="Calibri" w:eastAsia="Calibri" w:hAnsi="Calibri" w:cs="Times New Roman"/>
    </w:rPr>
  </w:style>
  <w:style w:type="paragraph" w:styleId="a8">
    <w:name w:val="footer"/>
    <w:basedOn w:val="a"/>
    <w:link w:val="a9"/>
    <w:semiHidden/>
    <w:unhideWhenUsed/>
    <w:rsid w:val="00D735D7"/>
    <w:pPr>
      <w:tabs>
        <w:tab w:val="center" w:pos="4677"/>
        <w:tab w:val="right" w:pos="9355"/>
      </w:tabs>
    </w:pPr>
  </w:style>
  <w:style w:type="character" w:customStyle="1" w:styleId="a9">
    <w:name w:val="Нижний колонтитул Знак"/>
    <w:basedOn w:val="a0"/>
    <w:link w:val="a8"/>
    <w:semiHidden/>
    <w:rsid w:val="00D735D7"/>
    <w:rPr>
      <w:rFonts w:ascii="Calibri" w:eastAsia="Calibri" w:hAnsi="Calibri" w:cs="Times New Roman"/>
    </w:rPr>
  </w:style>
  <w:style w:type="paragraph" w:styleId="aa">
    <w:name w:val="Body Text"/>
    <w:basedOn w:val="a"/>
    <w:link w:val="ab"/>
    <w:semiHidden/>
    <w:unhideWhenUsed/>
    <w:rsid w:val="00D735D7"/>
    <w:pPr>
      <w:suppressAutoHyphens/>
      <w:spacing w:after="120" w:line="240" w:lineRule="auto"/>
    </w:pPr>
    <w:rPr>
      <w:rFonts w:ascii="Times New Roman" w:eastAsia="Times New Roman" w:hAnsi="Times New Roman"/>
      <w:sz w:val="24"/>
      <w:szCs w:val="24"/>
      <w:lang w:eastAsia="ar-SA"/>
    </w:rPr>
  </w:style>
  <w:style w:type="character" w:customStyle="1" w:styleId="ab">
    <w:name w:val="Основной текст Знак"/>
    <w:basedOn w:val="a0"/>
    <w:link w:val="aa"/>
    <w:semiHidden/>
    <w:rsid w:val="00D735D7"/>
    <w:rPr>
      <w:rFonts w:ascii="Times New Roman" w:eastAsia="Times New Roman" w:hAnsi="Times New Roman" w:cs="Times New Roman"/>
      <w:sz w:val="24"/>
      <w:szCs w:val="24"/>
      <w:lang w:eastAsia="ar-SA"/>
    </w:rPr>
  </w:style>
  <w:style w:type="paragraph" w:styleId="ac">
    <w:name w:val="Balloon Text"/>
    <w:basedOn w:val="a"/>
    <w:link w:val="ad"/>
    <w:semiHidden/>
    <w:unhideWhenUsed/>
    <w:rsid w:val="00D735D7"/>
    <w:rPr>
      <w:rFonts w:ascii="Tahoma" w:hAnsi="Tahoma" w:cs="Tahoma"/>
      <w:sz w:val="16"/>
      <w:szCs w:val="16"/>
    </w:rPr>
  </w:style>
  <w:style w:type="character" w:customStyle="1" w:styleId="ad">
    <w:name w:val="Текст выноски Знак"/>
    <w:basedOn w:val="a0"/>
    <w:link w:val="ac"/>
    <w:semiHidden/>
    <w:rsid w:val="00D735D7"/>
    <w:rPr>
      <w:rFonts w:ascii="Tahoma" w:eastAsia="Calibri" w:hAnsi="Tahoma" w:cs="Tahoma"/>
      <w:sz w:val="16"/>
      <w:szCs w:val="16"/>
    </w:rPr>
  </w:style>
  <w:style w:type="paragraph" w:customStyle="1" w:styleId="ae">
    <w:name w:val="Содержимое таблицы"/>
    <w:basedOn w:val="a"/>
    <w:rsid w:val="00D735D7"/>
    <w:pPr>
      <w:suppressLineNumbers/>
      <w:suppressAutoHyphens/>
      <w:spacing w:after="0" w:line="240" w:lineRule="auto"/>
    </w:pPr>
    <w:rPr>
      <w:rFonts w:ascii="Times New Roman" w:eastAsia="Times New Roman" w:hAnsi="Times New Roman"/>
      <w:sz w:val="24"/>
      <w:szCs w:val="24"/>
      <w:lang w:val="sr-Cyrl-CS" w:eastAsia="ar-SA"/>
    </w:rPr>
  </w:style>
  <w:style w:type="paragraph" w:customStyle="1" w:styleId="Style10">
    <w:name w:val="Style10"/>
    <w:basedOn w:val="a"/>
    <w:rsid w:val="00D735D7"/>
    <w:pPr>
      <w:widowControl w:val="0"/>
      <w:autoSpaceDE w:val="0"/>
      <w:spacing w:after="0" w:line="240" w:lineRule="auto"/>
    </w:pPr>
    <w:rPr>
      <w:rFonts w:ascii="Times New Roman" w:eastAsia="Times New Roman" w:hAnsi="Times New Roman"/>
      <w:sz w:val="24"/>
      <w:szCs w:val="24"/>
      <w:lang w:eastAsia="ar-SA"/>
    </w:rPr>
  </w:style>
  <w:style w:type="paragraph" w:customStyle="1" w:styleId="Standard">
    <w:name w:val="Standard"/>
    <w:rsid w:val="00D735D7"/>
    <w:pPr>
      <w:widowControl w:val="0"/>
      <w:suppressAutoHyphens/>
      <w:spacing w:after="0" w:line="240" w:lineRule="auto"/>
    </w:pPr>
    <w:rPr>
      <w:rFonts w:ascii="Times New Roman" w:eastAsia="Arial Unicode MS" w:hAnsi="Times New Roman" w:cs="Tahoma"/>
      <w:color w:val="000000"/>
      <w:kern w:val="2"/>
      <w:sz w:val="24"/>
      <w:szCs w:val="24"/>
      <w:lang w:eastAsia="ar-SA"/>
    </w:rPr>
  </w:style>
  <w:style w:type="paragraph" w:customStyle="1" w:styleId="ConsPlusNormal">
    <w:name w:val="ConsPlusNormal"/>
    <w:rsid w:val="00D735D7"/>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formattexttopleveltext">
    <w:name w:val="formattext topleveltext"/>
    <w:basedOn w:val="a"/>
    <w:rsid w:val="00D735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D735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1">
    <w:name w:val="марк список 1"/>
    <w:basedOn w:val="a"/>
    <w:rsid w:val="00D735D7"/>
    <w:pPr>
      <w:tabs>
        <w:tab w:val="left" w:pos="360"/>
      </w:tabs>
      <w:suppressAutoHyphens/>
      <w:spacing w:before="120" w:after="120" w:line="360" w:lineRule="atLeast"/>
      <w:jc w:val="both"/>
    </w:pPr>
    <w:rPr>
      <w:rFonts w:ascii="Times New Roman" w:hAnsi="Times New Roman"/>
      <w:sz w:val="24"/>
      <w:szCs w:val="24"/>
      <w:lang w:eastAsia="ar-SA"/>
    </w:rPr>
  </w:style>
  <w:style w:type="character" w:customStyle="1" w:styleId="FontStyle47">
    <w:name w:val="Font Style47"/>
    <w:rsid w:val="00D735D7"/>
    <w:rPr>
      <w:rFonts w:ascii="Times New Roman" w:hAnsi="Times New Roman" w:cs="Times New Roman" w:hint="default"/>
      <w:i/>
      <w:iCs/>
      <w:sz w:val="22"/>
      <w:szCs w:val="22"/>
    </w:rPr>
  </w:style>
  <w:style w:type="character" w:customStyle="1" w:styleId="apple-converted-space">
    <w:name w:val="apple-converted-space"/>
    <w:basedOn w:val="a0"/>
    <w:rsid w:val="00D73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630694">
      <w:bodyDiv w:val="1"/>
      <w:marLeft w:val="0"/>
      <w:marRight w:val="0"/>
      <w:marTop w:val="0"/>
      <w:marBottom w:val="0"/>
      <w:divBdr>
        <w:top w:val="none" w:sz="0" w:space="0" w:color="auto"/>
        <w:left w:val="none" w:sz="0" w:space="0" w:color="auto"/>
        <w:bottom w:val="none" w:sz="0" w:space="0" w:color="auto"/>
        <w:right w:val="none" w:sz="0" w:space="0" w:color="auto"/>
      </w:divBdr>
    </w:div>
    <w:div w:id="212044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1057;&#1077;&#1090;&#1077;&#1074;&#1072;&#1103;\&#1055;&#1088;&#1080;&#1083;&#1086;&#1078;&#1077;&#1085;&#1080;&#1077;_&#1056;&#1077;&#1075;&#1083;&#1072;&#1084;&#1077;&#1085;&#1090;-%20&#1087;&#1088;&#1080;&#1089;&#1074;&#1086;&#1077;&#1085;&#1080;&#1077;%20&#1072;&#1076;&#1088;&#1077;&#1089;&#1086;&#1074;%20-2015.doc" TargetMode="External"/><Relationship Id="rId13" Type="http://schemas.openxmlformats.org/officeDocument/2006/relationships/hyperlink" Target="file:///C:\..\..\..\..\&#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18" Type="http://schemas.openxmlformats.org/officeDocument/2006/relationships/hyperlink" Target="garantf1://12038258.0/" TargetMode="External"/><Relationship Id="rId26" Type="http://schemas.openxmlformats.org/officeDocument/2006/relationships/hyperlink" Target="garantf1://890941.3145/" TargetMode="External"/><Relationship Id="rId3" Type="http://schemas.microsoft.com/office/2007/relationships/stylesWithEffects" Target="stylesWithEffects.xml"/><Relationship Id="rId21" Type="http://schemas.openxmlformats.org/officeDocument/2006/relationships/hyperlink" Target="file:///C:\Users\1\AppData\Local\Temp\adres_146-28.10.15.doc" TargetMode="External"/><Relationship Id="rId7" Type="http://schemas.openxmlformats.org/officeDocument/2006/relationships/hyperlink" Target="file:///C:\..\..\..\..\&#1057;&#1077;&#1090;&#1077;&#1074;&#1072;&#1103;\&#1055;&#1088;&#1080;&#1083;&#1086;&#1078;&#1077;&#1085;&#1080;&#1077;_&#1056;&#1077;&#1075;&#1083;&#1072;&#1084;&#1077;&#1085;&#1090;-%20&#1087;&#1088;&#1080;&#1089;&#1074;&#1086;&#1077;&#1085;&#1080;&#1077;%20&#1072;&#1076;&#1088;&#1077;&#1089;&#1086;&#1074;%20-2015.doc" TargetMode="External"/><Relationship Id="rId12" Type="http://schemas.openxmlformats.org/officeDocument/2006/relationships/hyperlink" Target="file:///C:\..\..\..\..\&#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17" Type="http://schemas.openxmlformats.org/officeDocument/2006/relationships/hyperlink" Target="file:///C:\Users\1\AppData\Local\Temp\adres_146-28.10.15.doc" TargetMode="External"/><Relationship Id="rId25" Type="http://schemas.openxmlformats.org/officeDocument/2006/relationships/hyperlink" Target="garantf1://12054874.27023/" TargetMode="External"/><Relationship Id="rId2" Type="http://schemas.openxmlformats.org/officeDocument/2006/relationships/styles" Target="styles.xml"/><Relationship Id="rId16" Type="http://schemas.openxmlformats.org/officeDocument/2006/relationships/hyperlink" Target="file:///C:\Users\1\AppData\Local\Temp\adres_146-28.10.15.doc" TargetMode="External"/><Relationship Id="rId20" Type="http://schemas.openxmlformats.org/officeDocument/2006/relationships/hyperlink" Target="file:///C:\Users\1\AppData\Local\Temp\adres_146-28.10.15.do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A47D2A5D02F63CECDA2EA684E9E39B49295C8B31D7377635AAF5FFEC5DA8C3C3BF4BCC1D8180ABCA876EB707t4I" TargetMode="External"/><Relationship Id="rId24" Type="http://schemas.openxmlformats.org/officeDocument/2006/relationships/hyperlink" Target="garantf1://12054874.27021/" TargetMode="External"/><Relationship Id="rId5" Type="http://schemas.openxmlformats.org/officeDocument/2006/relationships/webSettings" Target="webSettings.xml"/><Relationship Id="rId15" Type="http://schemas.openxmlformats.org/officeDocument/2006/relationships/hyperlink" Target="file:///C:\Users\1\AppData\Local\Temp\adres_146-28.10.15.doc" TargetMode="External"/><Relationship Id="rId23" Type="http://schemas.openxmlformats.org/officeDocument/2006/relationships/hyperlink" Target="file:///C:\Users\1\AppData\Local\Temp\adres_146-28.10.15.doc" TargetMode="External"/><Relationship Id="rId28" Type="http://schemas.openxmlformats.org/officeDocument/2006/relationships/hyperlink" Target="garantf1://70703770.0/" TargetMode="External"/><Relationship Id="rId10" Type="http://schemas.openxmlformats.org/officeDocument/2006/relationships/hyperlink" Target="file:///C:\..\..\..\..\&#1057;&#1077;&#1090;&#1077;&#1074;&#1072;&#1103;\&#1055;&#1088;&#1080;&#1083;&#1086;&#1078;&#1077;&#1085;&#1080;&#1077;_&#1056;&#1077;&#1075;&#1083;&#1072;&#1084;&#1077;&#1085;&#1090;-%20&#1087;&#1088;&#1080;&#1089;&#1074;&#1086;&#1077;&#1085;&#1080;&#1077;%20&#1072;&#1076;&#1088;&#1077;&#1089;&#1086;&#1074;%20-2015.doc" TargetMode="External"/><Relationship Id="rId19" Type="http://schemas.openxmlformats.org/officeDocument/2006/relationships/hyperlink" Target="file:///C:\Users\1\AppData\Local\Temp\adres_146-28.10.15.doc" TargetMode="External"/><Relationship Id="rId4" Type="http://schemas.openxmlformats.org/officeDocument/2006/relationships/settings" Target="settings.xml"/><Relationship Id="rId9" Type="http://schemas.openxmlformats.org/officeDocument/2006/relationships/hyperlink" Target="file:///C:\..\..\..\..\&#1057;&#1077;&#1090;&#1077;&#1074;&#1072;&#1103;\&#1055;&#1088;&#1080;&#1083;&#1086;&#1078;&#1077;&#1085;&#1080;&#1077;_&#1056;&#1077;&#1075;&#1083;&#1072;&#1084;&#1077;&#1085;&#1090;-%20&#1087;&#1088;&#1080;&#1089;&#1074;&#1086;&#1077;&#1085;&#1080;&#1077;%20&#1072;&#1076;&#1088;&#1077;&#1089;&#1086;&#1074;%20-2015.doc" TargetMode="External"/><Relationship Id="rId14" Type="http://schemas.openxmlformats.org/officeDocument/2006/relationships/hyperlink" Target="file:///C:\Users\1\AppData\Local\Temp\adres_146-28.10.15.doc" TargetMode="External"/><Relationship Id="rId22" Type="http://schemas.openxmlformats.org/officeDocument/2006/relationships/hyperlink" Target="file:///C:\Users\1\AppData\Local\Temp\adres_146-28.10.15.doc" TargetMode="External"/><Relationship Id="rId27" Type="http://schemas.openxmlformats.org/officeDocument/2006/relationships/hyperlink" Target="garantf1://70703770.100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8697</Words>
  <Characters>49574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2016-01-25T08:56:00Z</cp:lastPrinted>
  <dcterms:created xsi:type="dcterms:W3CDTF">2015-11-05T07:42:00Z</dcterms:created>
  <dcterms:modified xsi:type="dcterms:W3CDTF">2016-01-25T09:58:00Z</dcterms:modified>
</cp:coreProperties>
</file>