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EB9" w:rsidRPr="00976EB9" w:rsidRDefault="00976EB9" w:rsidP="00976EB9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6E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600075" cy="685800"/>
            <wp:effectExtent l="0" t="0" r="9525" b="0"/>
            <wp:wrapSquare wrapText="right"/>
            <wp:docPr id="1" name="Рисунок 1" descr="Копанское СП-7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анское СП-7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EB9" w:rsidRPr="00976EB9" w:rsidRDefault="00976EB9" w:rsidP="00976EB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EB9" w:rsidRPr="00976EB9" w:rsidRDefault="00976EB9" w:rsidP="00976EB9">
      <w:pPr>
        <w:keepNext/>
        <w:shd w:val="clear" w:color="auto" w:fill="FFFFFF"/>
        <w:tabs>
          <w:tab w:val="left" w:pos="2590"/>
        </w:tabs>
        <w:autoSpaceDE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434343"/>
          <w:spacing w:val="-12"/>
          <w:sz w:val="28"/>
          <w:szCs w:val="28"/>
          <w:lang w:eastAsia="ru-RU"/>
        </w:rPr>
      </w:pPr>
      <w:r w:rsidRPr="00976EB9">
        <w:rPr>
          <w:rFonts w:ascii="Times New Roman" w:eastAsia="Times New Roman" w:hAnsi="Times New Roman" w:cs="Times New Roman"/>
          <w:b/>
          <w:bCs/>
          <w:color w:val="434343"/>
          <w:spacing w:val="-12"/>
          <w:sz w:val="28"/>
          <w:szCs w:val="28"/>
          <w:lang w:eastAsia="ru-RU"/>
        </w:rPr>
        <w:t>АДМИНИСТРАЦИЯ</w:t>
      </w:r>
    </w:p>
    <w:p w:rsidR="00976EB9" w:rsidRPr="00976EB9" w:rsidRDefault="00976EB9" w:rsidP="00976EB9">
      <w:pPr>
        <w:keepNext/>
        <w:shd w:val="clear" w:color="auto" w:fill="FFFFFF"/>
        <w:tabs>
          <w:tab w:val="left" w:pos="2590"/>
        </w:tabs>
        <w:autoSpaceDE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34343"/>
          <w:spacing w:val="-12"/>
          <w:sz w:val="28"/>
          <w:szCs w:val="28"/>
          <w:lang w:eastAsia="ru-RU"/>
        </w:rPr>
      </w:pPr>
      <w:r w:rsidRPr="00976EB9">
        <w:rPr>
          <w:rFonts w:ascii="Times New Roman" w:eastAsia="Times New Roman" w:hAnsi="Times New Roman" w:cs="Times New Roman"/>
          <w:b/>
          <w:bCs/>
          <w:color w:val="434343"/>
          <w:spacing w:val="-12"/>
          <w:sz w:val="28"/>
          <w:szCs w:val="28"/>
          <w:lang w:eastAsia="ru-RU"/>
        </w:rPr>
        <w:t>КОПАНСКОГО СЕЛЬСКОГО ПОСЕЛЕНИЯ ЕЙСКОГО РАЙОНА</w:t>
      </w:r>
    </w:p>
    <w:p w:rsidR="00976EB9" w:rsidRPr="00976EB9" w:rsidRDefault="00976EB9" w:rsidP="00976EB9">
      <w:pPr>
        <w:keepNext/>
        <w:tabs>
          <w:tab w:val="left" w:pos="2590"/>
        </w:tabs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76EB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 О С Т А Н О В Л Е Н И Е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840"/>
        <w:gridCol w:w="4623"/>
        <w:gridCol w:w="1415"/>
      </w:tblGrid>
      <w:tr w:rsidR="00976EB9" w:rsidRPr="00976EB9" w:rsidTr="00ED674B">
        <w:trPr>
          <w:cantSplit/>
          <w:trHeight w:val="327"/>
        </w:trPr>
        <w:tc>
          <w:tcPr>
            <w:tcW w:w="425" w:type="dxa"/>
          </w:tcPr>
          <w:p w:rsidR="00976EB9" w:rsidRPr="00976EB9" w:rsidRDefault="00976EB9" w:rsidP="00976EB9">
            <w:pPr>
              <w:tabs>
                <w:tab w:val="left" w:pos="259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 w:rsidRPr="00976EB9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от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EB9" w:rsidRPr="00976EB9" w:rsidRDefault="00976EB9" w:rsidP="00976EB9">
            <w:pPr>
              <w:tabs>
                <w:tab w:val="left" w:pos="259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6E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ru-RU"/>
              </w:rPr>
              <w:t xml:space="preserve"> 25.06.2024</w:t>
            </w:r>
          </w:p>
        </w:tc>
        <w:tc>
          <w:tcPr>
            <w:tcW w:w="4623" w:type="dxa"/>
          </w:tcPr>
          <w:p w:rsidR="00976EB9" w:rsidRPr="00976EB9" w:rsidRDefault="00976EB9" w:rsidP="00976EB9">
            <w:pPr>
              <w:tabs>
                <w:tab w:val="left" w:pos="259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 w:rsidRPr="00976EB9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                              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EB9" w:rsidRPr="00976EB9" w:rsidRDefault="00976EB9" w:rsidP="00976EB9">
            <w:pPr>
              <w:tabs>
                <w:tab w:val="left" w:pos="2590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6E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ru-RU"/>
              </w:rPr>
              <w:t>№</w:t>
            </w:r>
            <w:r w:rsidRPr="00976E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ru-RU"/>
              </w:rPr>
              <w:t xml:space="preserve">    6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ru-RU"/>
              </w:rPr>
              <w:t>3</w:t>
            </w:r>
            <w:r w:rsidRPr="00976E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 w:eastAsia="ru-RU"/>
              </w:rPr>
              <w:t xml:space="preserve">  </w:t>
            </w:r>
          </w:p>
        </w:tc>
      </w:tr>
    </w:tbl>
    <w:p w:rsidR="00976EB9" w:rsidRPr="00976EB9" w:rsidRDefault="00976EB9" w:rsidP="00976EB9">
      <w:pPr>
        <w:shd w:val="clear" w:color="auto" w:fill="FFFFFF"/>
        <w:tabs>
          <w:tab w:val="left" w:pos="2590"/>
        </w:tabs>
        <w:spacing w:before="17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976EB9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ст. Копанская</w:t>
      </w:r>
    </w:p>
    <w:p w:rsidR="009308A6" w:rsidRPr="00BE23E9" w:rsidRDefault="009308A6" w:rsidP="00976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B5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B130D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Копанского</w:t>
      </w:r>
      <w:r w:rsidRPr="00723B5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сельского поселения Ейского района от </w:t>
      </w:r>
      <w:r w:rsidR="00FF1D2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15 января</w:t>
      </w:r>
      <w:r w:rsidRPr="00723B5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20</w:t>
      </w:r>
      <w:r w:rsidR="00FF1D2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24</w:t>
      </w:r>
      <w:r w:rsidRPr="00723B5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года № </w:t>
      </w:r>
      <w:r w:rsidR="00FF1D2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3</w:t>
      </w:r>
      <w:r w:rsidRPr="00723B5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«</w:t>
      </w:r>
      <w:r w:rsidR="00BE23E9" w:rsidRPr="00903541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</w:t>
      </w:r>
      <w:r w:rsidR="00B130D4">
        <w:rPr>
          <w:rFonts w:ascii="Times New Roman" w:hAnsi="Times New Roman" w:cs="Times New Roman"/>
          <w:b/>
          <w:sz w:val="28"/>
          <w:szCs w:val="28"/>
        </w:rPr>
        <w:t xml:space="preserve">выписки из </w:t>
      </w:r>
      <w:r w:rsidR="00FF1D20">
        <w:rPr>
          <w:rFonts w:ascii="Times New Roman" w:hAnsi="Times New Roman" w:cs="Times New Roman"/>
          <w:b/>
          <w:sz w:val="28"/>
          <w:szCs w:val="28"/>
        </w:rPr>
        <w:t>реестра</w:t>
      </w:r>
      <w:r w:rsidR="00D96FDF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="00FF1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0D4">
        <w:rPr>
          <w:rFonts w:ascii="Times New Roman" w:hAnsi="Times New Roman" w:cs="Times New Roman"/>
          <w:b/>
          <w:sz w:val="28"/>
          <w:szCs w:val="28"/>
        </w:rPr>
        <w:t xml:space="preserve">Копанского сельского поселения </w:t>
      </w:r>
      <w:r w:rsidR="00FF1D20">
        <w:rPr>
          <w:rFonts w:ascii="Times New Roman" w:hAnsi="Times New Roman" w:cs="Times New Roman"/>
          <w:b/>
          <w:sz w:val="28"/>
          <w:szCs w:val="28"/>
        </w:rPr>
        <w:t xml:space="preserve">Ейского района </w:t>
      </w:r>
      <w:r w:rsidR="00BE23E9" w:rsidRPr="00903541">
        <w:rPr>
          <w:rFonts w:ascii="Times New Roman" w:hAnsi="Times New Roman" w:cs="Times New Roman"/>
          <w:b/>
          <w:sz w:val="28"/>
          <w:szCs w:val="28"/>
        </w:rPr>
        <w:t>»</w:t>
      </w:r>
    </w:p>
    <w:p w:rsidR="009308A6" w:rsidRPr="00723B50" w:rsidRDefault="009308A6" w:rsidP="00723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308A6" w:rsidRPr="00723B50" w:rsidRDefault="000A0D68" w:rsidP="00723B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E00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основании протеста Ейской межрайонной прокуратуры от 2</w:t>
      </w:r>
      <w:r w:rsidR="00FF1D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3E00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марта</w:t>
      </w:r>
      <w:r w:rsidRPr="003E00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3E00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 № 7-02</w:t>
      </w:r>
      <w:r w:rsidR="00FF1D2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-2024/Прдп 27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-24</w:t>
      </w:r>
      <w:r w:rsidRPr="003E00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в соответствии с Федеральными Законами Российской Федерации от 27 июля 2010 года № 210-ФЗ «Об организации предоставления государственных и муниципальных услуг», </w:t>
      </w:r>
      <w:r w:rsidRPr="003E00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ar-SA"/>
        </w:rPr>
        <w:t>от 6 октября 2003 года № 131 - 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ar-SA"/>
        </w:rPr>
        <w:t>, в</w:t>
      </w:r>
      <w:r w:rsidR="00BA308B" w:rsidRPr="00723B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целях приведения правового акта в соответствие с действующим законодательством Российской Федерации и в соответствии с</w:t>
      </w:r>
      <w:r w:rsidR="008B337D" w:rsidRPr="00723B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A308B" w:rsidRPr="00723B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Устав</w:t>
      </w:r>
      <w:r w:rsidR="008B337D" w:rsidRPr="00723B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ом</w:t>
      </w:r>
      <w:r w:rsidR="00FF1D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Копанского</w:t>
      </w:r>
      <w:r w:rsidR="00BA308B" w:rsidRPr="00723B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сельского поселения Ейского района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9308A6" w:rsidRPr="00723B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 о с т а н о в л я ю:</w:t>
      </w:r>
    </w:p>
    <w:p w:rsidR="009377D7" w:rsidRPr="00CB598E" w:rsidRDefault="00BA308B" w:rsidP="00937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23B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 </w:t>
      </w:r>
      <w:r w:rsidR="00FF1D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Пункт 12 постановления администрации Копанского</w:t>
      </w:r>
      <w:r w:rsidRPr="00723B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сельского поселения Ейского района от </w:t>
      </w:r>
      <w:r w:rsidR="00FF1D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15 января</w:t>
      </w:r>
      <w:r w:rsidR="00DD40D0" w:rsidRPr="00723B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202</w:t>
      </w:r>
      <w:r w:rsidR="00FF1D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</w:t>
      </w:r>
      <w:r w:rsidR="00DD40D0" w:rsidRPr="00723B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 № </w:t>
      </w:r>
      <w:r w:rsidR="00FF1D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</w:t>
      </w:r>
      <w:r w:rsidR="00D96FDF" w:rsidRPr="00D96F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</w:t>
      </w:r>
      <w:r w:rsidR="00B130D4" w:rsidRPr="00B130D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выписки из реестра муниципального имущества </w:t>
      </w:r>
      <w:r w:rsidR="00B130D4">
        <w:rPr>
          <w:rFonts w:ascii="Times New Roman" w:hAnsi="Times New Roman" w:cs="Times New Roman"/>
          <w:sz w:val="28"/>
          <w:szCs w:val="28"/>
        </w:rPr>
        <w:t xml:space="preserve">Копанского сельского поселения </w:t>
      </w:r>
      <w:r w:rsidR="00B130D4" w:rsidRPr="00B130D4">
        <w:rPr>
          <w:rFonts w:ascii="Times New Roman" w:hAnsi="Times New Roman" w:cs="Times New Roman"/>
          <w:sz w:val="28"/>
          <w:szCs w:val="28"/>
        </w:rPr>
        <w:t>Ейского района</w:t>
      </w:r>
      <w:r w:rsidR="00B130D4">
        <w:rPr>
          <w:rFonts w:ascii="Times New Roman" w:hAnsi="Times New Roman" w:cs="Times New Roman"/>
          <w:sz w:val="28"/>
          <w:szCs w:val="28"/>
        </w:rPr>
        <w:t>»,</w:t>
      </w:r>
      <w:r w:rsidR="00B130D4" w:rsidRPr="00B130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A0D68" w:rsidRPr="00B130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0A0D6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зложить в новой </w:t>
      </w:r>
      <w:r w:rsidR="009377D7" w:rsidRPr="00CB59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редакции:</w:t>
      </w:r>
    </w:p>
    <w:p w:rsidR="00BA308B" w:rsidRPr="000A0D68" w:rsidRDefault="009377D7" w:rsidP="000A0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B59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="000A0D68" w:rsidRPr="000A0D6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Срок предоставления муниципальной услуги составляет не более 7 (семи) рабочих дней со дня поступления заявления о предоставлении сведений об объектах учета, содержащихся в реестре муниципального имущес</w:t>
      </w:r>
      <w:r w:rsidR="00B130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тва, в Администрация Копанского</w:t>
      </w:r>
      <w:r w:rsidR="000A0D68" w:rsidRPr="000A0D6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сельского поселения Ейского района (далее – заявление)»</w:t>
      </w:r>
      <w:r w:rsidR="006712E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0445DB" w:rsidRPr="00723B50" w:rsidRDefault="009308A6" w:rsidP="0072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0A0D6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</w:t>
      </w:r>
      <w:r w:rsidR="004D5D07" w:rsidRPr="000A0D6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0A0D6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Общему отделу администрации </w:t>
      </w:r>
      <w:r w:rsidR="00B130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Копанского</w:t>
      </w:r>
      <w:r w:rsidRPr="000A0D6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сельского поселения Ейского района (</w:t>
      </w:r>
      <w:r w:rsidR="00B130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Данильченко</w:t>
      </w:r>
      <w:r w:rsidRPr="000A0D6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) </w:t>
      </w:r>
      <w:r w:rsidR="000445DB" w:rsidRPr="000A0D6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обнародовать настоящее</w:t>
      </w:r>
      <w:r w:rsidR="000445DB" w:rsidRPr="00723B5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постановление в специально установленных местах в соответствии с Порядком опубликования (обнародования) муниципальных правовых актов и разместить </w:t>
      </w:r>
      <w:r w:rsidR="000445DB" w:rsidRPr="00723B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официальном</w:t>
      </w:r>
      <w:r w:rsidR="00B130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сайте администрации Копанского</w:t>
      </w:r>
      <w:r w:rsidR="000445DB" w:rsidRPr="00723B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 Ейского района в сети «Интернет»</w:t>
      </w:r>
      <w:r w:rsidR="000445DB" w:rsidRPr="00723B5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:rsidR="009308A6" w:rsidRPr="00723B50" w:rsidRDefault="009308A6" w:rsidP="00723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723B5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3. Постановление вступает в силу со дня его обнародования.</w:t>
      </w:r>
    </w:p>
    <w:p w:rsidR="009308A6" w:rsidRPr="00723B50" w:rsidRDefault="009308A6" w:rsidP="00723B5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0445DB" w:rsidRPr="00723B50" w:rsidRDefault="00723B50" w:rsidP="00723B50">
      <w:pPr>
        <w:pStyle w:val="3"/>
        <w:jc w:val="left"/>
        <w:rPr>
          <w:bCs/>
          <w:color w:val="0D0D0D" w:themeColor="text1" w:themeTint="F2"/>
          <w:u w:val="none"/>
          <w:lang w:val="ru-RU"/>
        </w:rPr>
      </w:pPr>
      <w:r>
        <w:rPr>
          <w:bCs/>
          <w:color w:val="0D0D0D" w:themeColor="text1" w:themeTint="F2"/>
          <w:u w:val="none"/>
          <w:lang w:val="ru-RU"/>
        </w:rPr>
        <w:t>Г</w:t>
      </w:r>
      <w:r w:rsidR="000445DB" w:rsidRPr="00723B50">
        <w:rPr>
          <w:bCs/>
          <w:color w:val="0D0D0D" w:themeColor="text1" w:themeTint="F2"/>
          <w:u w:val="none"/>
        </w:rPr>
        <w:t>лав</w:t>
      </w:r>
      <w:r>
        <w:rPr>
          <w:bCs/>
          <w:color w:val="0D0D0D" w:themeColor="text1" w:themeTint="F2"/>
          <w:u w:val="none"/>
          <w:lang w:val="ru-RU"/>
        </w:rPr>
        <w:t>а</w:t>
      </w:r>
      <w:r w:rsidR="000445DB" w:rsidRPr="00723B50">
        <w:rPr>
          <w:bCs/>
          <w:color w:val="0D0D0D" w:themeColor="text1" w:themeTint="F2"/>
          <w:u w:val="none"/>
        </w:rPr>
        <w:t xml:space="preserve"> </w:t>
      </w:r>
      <w:r w:rsidR="00B130D4">
        <w:rPr>
          <w:bCs/>
          <w:color w:val="0D0D0D" w:themeColor="text1" w:themeTint="F2"/>
          <w:u w:val="none"/>
          <w:lang w:val="ru-RU"/>
        </w:rPr>
        <w:t>Копанского</w:t>
      </w:r>
      <w:r w:rsidR="000445DB" w:rsidRPr="00723B50">
        <w:rPr>
          <w:bCs/>
          <w:color w:val="0D0D0D" w:themeColor="text1" w:themeTint="F2"/>
          <w:u w:val="none"/>
          <w:lang w:val="ru-RU"/>
        </w:rPr>
        <w:t xml:space="preserve"> сельского поселения</w:t>
      </w:r>
    </w:p>
    <w:p w:rsidR="000445DB" w:rsidRPr="00723B50" w:rsidRDefault="000445DB" w:rsidP="00723B5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x-none"/>
        </w:rPr>
        <w:sectPr w:rsidR="000445DB" w:rsidRPr="00723B50" w:rsidSect="00976EB9">
          <w:headerReference w:type="even" r:id="rId8"/>
          <w:pgSz w:w="11906" w:h="16838"/>
          <w:pgMar w:top="568" w:right="567" w:bottom="1134" w:left="1701" w:header="709" w:footer="709" w:gutter="0"/>
          <w:cols w:space="708"/>
          <w:docGrid w:linePitch="360"/>
        </w:sectPr>
      </w:pPr>
      <w:r w:rsidRPr="00723B5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x-none"/>
        </w:rPr>
        <w:t>Ейского района</w:t>
      </w:r>
      <w:r w:rsidRPr="00723B5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x-none"/>
        </w:rPr>
        <w:tab/>
      </w:r>
      <w:r w:rsidRPr="00723B5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x-none"/>
        </w:rPr>
        <w:tab/>
      </w:r>
      <w:r w:rsidRPr="00723B5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x-none"/>
        </w:rPr>
        <w:tab/>
      </w:r>
      <w:r w:rsidRPr="00723B5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x-none"/>
        </w:rPr>
        <w:tab/>
      </w:r>
      <w:r w:rsidRPr="00723B5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x-none"/>
        </w:rPr>
        <w:tab/>
      </w:r>
      <w:r w:rsidRPr="00723B5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x-none"/>
        </w:rPr>
        <w:tab/>
      </w:r>
      <w:r w:rsidRPr="00723B5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x-none"/>
        </w:rPr>
        <w:tab/>
      </w:r>
      <w:r w:rsidRPr="00723B5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x-none"/>
        </w:rPr>
        <w:tab/>
      </w:r>
      <w:r w:rsidRPr="00723B5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x-none"/>
        </w:rPr>
        <w:tab/>
      </w:r>
      <w:r w:rsidR="00B130D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x-none"/>
        </w:rPr>
        <w:t>А.В.Левадний</w:t>
      </w:r>
    </w:p>
    <w:p w:rsidR="000445DB" w:rsidRPr="00723B50" w:rsidRDefault="000A0D68" w:rsidP="00723B5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2</w:t>
      </w:r>
    </w:p>
    <w:p w:rsidR="000445DB" w:rsidRPr="00723B50" w:rsidRDefault="000445DB" w:rsidP="00723B5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45DB" w:rsidRPr="00723B50" w:rsidRDefault="000445DB" w:rsidP="00723B50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23B5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ЛИСТ СОГЛАСОВАНИЯ</w:t>
      </w:r>
    </w:p>
    <w:p w:rsidR="000445DB" w:rsidRPr="00723B50" w:rsidRDefault="000445DB" w:rsidP="00723B5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3B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проекта постановления </w:t>
      </w:r>
      <w:r w:rsidR="00B130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администрации Копанского</w:t>
      </w:r>
      <w:r w:rsidRPr="00723B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</w:t>
      </w:r>
    </w:p>
    <w:p w:rsidR="000445DB" w:rsidRPr="00723B50" w:rsidRDefault="000445DB" w:rsidP="00723B5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3B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Ейского района</w:t>
      </w:r>
    </w:p>
    <w:p w:rsidR="000445DB" w:rsidRPr="00723B50" w:rsidRDefault="000445DB" w:rsidP="00723B5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3B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 ________________ № ______</w:t>
      </w:r>
    </w:p>
    <w:p w:rsidR="000445DB" w:rsidRPr="00723B50" w:rsidRDefault="000445DB" w:rsidP="00723B5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D706A" w:rsidRPr="00293F58" w:rsidRDefault="000445DB" w:rsidP="00723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93F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293F58" w:rsidRPr="00293F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внесении изменений в постано</w:t>
      </w:r>
      <w:r w:rsidR="00B130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вление администрации Копанского</w:t>
      </w:r>
      <w:r w:rsidR="00293F58" w:rsidRPr="00293F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сельского по</w:t>
      </w:r>
      <w:r w:rsidR="00B130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селения Ейского района от 15 января</w:t>
      </w:r>
      <w:r w:rsidR="00293F58" w:rsidRPr="00293F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202</w:t>
      </w:r>
      <w:r w:rsidR="00B130D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 года № 3</w:t>
      </w:r>
      <w:r w:rsidR="00293F58" w:rsidRPr="00293F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</w:t>
      </w:r>
      <w:r w:rsidR="00B130D4" w:rsidRPr="00B130D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</w:t>
      </w:r>
      <w:r w:rsidR="00B130D4">
        <w:rPr>
          <w:rFonts w:ascii="Times New Roman" w:hAnsi="Times New Roman" w:cs="Times New Roman"/>
          <w:sz w:val="28"/>
          <w:szCs w:val="28"/>
        </w:rPr>
        <w:t xml:space="preserve">выписки из </w:t>
      </w:r>
      <w:r w:rsidR="00B130D4" w:rsidRPr="00B130D4">
        <w:rPr>
          <w:rFonts w:ascii="Times New Roman" w:hAnsi="Times New Roman" w:cs="Times New Roman"/>
          <w:sz w:val="28"/>
          <w:szCs w:val="28"/>
        </w:rPr>
        <w:t xml:space="preserve">реестра муниципального имущества </w:t>
      </w:r>
      <w:r w:rsidR="00B130D4">
        <w:rPr>
          <w:rFonts w:ascii="Times New Roman" w:hAnsi="Times New Roman" w:cs="Times New Roman"/>
          <w:sz w:val="28"/>
          <w:szCs w:val="28"/>
        </w:rPr>
        <w:t xml:space="preserve">Копанского сельского поселения </w:t>
      </w:r>
      <w:r w:rsidR="00B130D4" w:rsidRPr="00B130D4">
        <w:rPr>
          <w:rFonts w:ascii="Times New Roman" w:hAnsi="Times New Roman" w:cs="Times New Roman"/>
          <w:sz w:val="28"/>
          <w:szCs w:val="28"/>
        </w:rPr>
        <w:t>Ейского района</w:t>
      </w:r>
      <w:r w:rsidR="00B130D4">
        <w:rPr>
          <w:rFonts w:ascii="Times New Roman" w:hAnsi="Times New Roman" w:cs="Times New Roman"/>
          <w:sz w:val="28"/>
          <w:szCs w:val="28"/>
        </w:rPr>
        <w:t>»</w:t>
      </w:r>
    </w:p>
    <w:p w:rsidR="000445DB" w:rsidRPr="00723B50" w:rsidRDefault="000445DB" w:rsidP="00723B5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45DB" w:rsidRPr="00723B50" w:rsidRDefault="000445DB" w:rsidP="00723B5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45DB" w:rsidRPr="00723B50" w:rsidRDefault="000445DB" w:rsidP="00723B5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3B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Проект подготовлен и внесен:</w:t>
      </w:r>
    </w:p>
    <w:p w:rsidR="000445DB" w:rsidRPr="00723B50" w:rsidRDefault="000445DB" w:rsidP="00723B5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45DB" w:rsidRPr="00723B50" w:rsidRDefault="00B130D4" w:rsidP="00723B5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Финансовым отделом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       </w:t>
      </w:r>
      <w:r w:rsidR="000445DB" w:rsidRPr="00723B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445DB" w:rsidRPr="00723B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Е.П.Белокреницкая </w:t>
      </w:r>
    </w:p>
    <w:p w:rsidR="000445DB" w:rsidRPr="00723B50" w:rsidRDefault="000445DB" w:rsidP="00723B5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45DB" w:rsidRPr="00723B50" w:rsidRDefault="000445DB" w:rsidP="00723B5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23B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Проект согласован:</w:t>
      </w:r>
    </w:p>
    <w:p w:rsidR="000445DB" w:rsidRPr="00723B50" w:rsidRDefault="000445DB" w:rsidP="00723B5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308A6" w:rsidRPr="00723B50" w:rsidRDefault="000445DB" w:rsidP="00723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23B5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Начальник общего отдела</w:t>
      </w:r>
      <w:r w:rsidR="00B130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B130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           </w:t>
      </w:r>
      <w:r w:rsidR="00B733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            </w:t>
      </w:r>
      <w:r w:rsidR="00B130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В.В.Данильченко </w:t>
      </w:r>
    </w:p>
    <w:p w:rsidR="009308A6" w:rsidRPr="00723B50" w:rsidRDefault="009308A6" w:rsidP="00723B50">
      <w:pPr>
        <w:pStyle w:val="a3"/>
        <w:ind w:firstLine="709"/>
        <w:rPr>
          <w:rFonts w:ascii="Times New Roman" w:hAnsi="Times New Roman"/>
          <w:color w:val="0D0D0D" w:themeColor="text1" w:themeTint="F2"/>
          <w:sz w:val="28"/>
        </w:rPr>
      </w:pPr>
    </w:p>
    <w:p w:rsidR="009308A6" w:rsidRPr="00723B50" w:rsidRDefault="009308A6" w:rsidP="00723B50">
      <w:pPr>
        <w:pStyle w:val="a3"/>
        <w:ind w:firstLine="709"/>
        <w:rPr>
          <w:rFonts w:ascii="Times New Roman" w:hAnsi="Times New Roman"/>
          <w:color w:val="0D0D0D" w:themeColor="text1" w:themeTint="F2"/>
          <w:sz w:val="28"/>
        </w:rPr>
      </w:pPr>
    </w:p>
    <w:sectPr w:rsidR="009308A6" w:rsidRPr="00723B50" w:rsidSect="000445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69D" w:rsidRDefault="00B9369D">
      <w:pPr>
        <w:spacing w:after="0" w:line="240" w:lineRule="auto"/>
      </w:pPr>
      <w:r>
        <w:separator/>
      </w:r>
    </w:p>
  </w:endnote>
  <w:endnote w:type="continuationSeparator" w:id="0">
    <w:p w:rsidR="00B9369D" w:rsidRDefault="00B9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69D" w:rsidRDefault="00B9369D">
      <w:pPr>
        <w:spacing w:after="0" w:line="240" w:lineRule="auto"/>
      </w:pPr>
      <w:r>
        <w:separator/>
      </w:r>
    </w:p>
  </w:footnote>
  <w:footnote w:type="continuationSeparator" w:id="0">
    <w:p w:rsidR="00B9369D" w:rsidRDefault="00B93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D68" w:rsidRDefault="000A0D68" w:rsidP="000A0D68">
    <w:pPr>
      <w:pStyle w:val="a5"/>
      <w:framePr w:wrap="around" w:vAnchor="text" w:hAnchor="margin" w:xAlign="center" w:y="1"/>
      <w:rPr>
        <w:rStyle w:val="a7"/>
        <w:rFonts w:eastAsia="Calibri"/>
      </w:rPr>
    </w:pPr>
    <w:r>
      <w:rPr>
        <w:rStyle w:val="a7"/>
        <w:rFonts w:eastAsia="Calibri"/>
      </w:rPr>
      <w:fldChar w:fldCharType="begin"/>
    </w:r>
    <w:r>
      <w:rPr>
        <w:rStyle w:val="a7"/>
        <w:rFonts w:eastAsia="Calibri"/>
      </w:rPr>
      <w:instrText xml:space="preserve">PAGE  </w:instrText>
    </w:r>
    <w:r>
      <w:rPr>
        <w:rStyle w:val="a7"/>
        <w:rFonts w:eastAsia="Calibri"/>
      </w:rPr>
      <w:fldChar w:fldCharType="separate"/>
    </w:r>
    <w:r>
      <w:rPr>
        <w:rStyle w:val="a7"/>
        <w:rFonts w:eastAsia="Calibri"/>
        <w:noProof/>
      </w:rPr>
      <w:t>1</w:t>
    </w:r>
    <w:r>
      <w:rPr>
        <w:rStyle w:val="a7"/>
        <w:rFonts w:eastAsia="Calibri"/>
      </w:rPr>
      <w:fldChar w:fldCharType="end"/>
    </w:r>
  </w:p>
  <w:p w:rsidR="000A0D68" w:rsidRDefault="000A0D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57"/>
    <w:rsid w:val="000445DB"/>
    <w:rsid w:val="000746B5"/>
    <w:rsid w:val="000847E2"/>
    <w:rsid w:val="000A0D68"/>
    <w:rsid w:val="001A18C5"/>
    <w:rsid w:val="001F3B92"/>
    <w:rsid w:val="00246B2C"/>
    <w:rsid w:val="00293F58"/>
    <w:rsid w:val="002C557B"/>
    <w:rsid w:val="004D5D07"/>
    <w:rsid w:val="0066593B"/>
    <w:rsid w:val="00666194"/>
    <w:rsid w:val="006712E1"/>
    <w:rsid w:val="006B0E94"/>
    <w:rsid w:val="00723B50"/>
    <w:rsid w:val="00810AAB"/>
    <w:rsid w:val="008B337D"/>
    <w:rsid w:val="008C43FD"/>
    <w:rsid w:val="008F7B57"/>
    <w:rsid w:val="009308A6"/>
    <w:rsid w:val="009377D7"/>
    <w:rsid w:val="00976EB9"/>
    <w:rsid w:val="009872C4"/>
    <w:rsid w:val="00A57E21"/>
    <w:rsid w:val="00AC5BAB"/>
    <w:rsid w:val="00AD706A"/>
    <w:rsid w:val="00AF4C7C"/>
    <w:rsid w:val="00B130D4"/>
    <w:rsid w:val="00B26C13"/>
    <w:rsid w:val="00B733F7"/>
    <w:rsid w:val="00B9369D"/>
    <w:rsid w:val="00BA308B"/>
    <w:rsid w:val="00BE23E9"/>
    <w:rsid w:val="00CA5DE3"/>
    <w:rsid w:val="00CB75A5"/>
    <w:rsid w:val="00CC6046"/>
    <w:rsid w:val="00D221AD"/>
    <w:rsid w:val="00D505A2"/>
    <w:rsid w:val="00D5479D"/>
    <w:rsid w:val="00D7299B"/>
    <w:rsid w:val="00D96FDF"/>
    <w:rsid w:val="00DB0335"/>
    <w:rsid w:val="00DD40D0"/>
    <w:rsid w:val="00DF301D"/>
    <w:rsid w:val="00E1494F"/>
    <w:rsid w:val="00E1515E"/>
    <w:rsid w:val="00E62818"/>
    <w:rsid w:val="00E6511F"/>
    <w:rsid w:val="00FE2252"/>
    <w:rsid w:val="00FF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005C9-5E55-48CF-A631-06384161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445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u w:val="single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0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08A6"/>
    <w:pPr>
      <w:spacing w:after="0" w:line="240" w:lineRule="auto"/>
      <w:jc w:val="both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9308A6"/>
    <w:rPr>
      <w:rFonts w:ascii="Calibri" w:eastAsia="Calibri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0445DB"/>
    <w:rPr>
      <w:rFonts w:ascii="Times New Roman" w:eastAsia="Times New Roman" w:hAnsi="Times New Roman" w:cs="Times New Roman"/>
      <w:sz w:val="28"/>
      <w:szCs w:val="28"/>
      <w:u w:val="single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BA30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rsid w:val="00BA30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character" w:customStyle="1" w:styleId="a6">
    <w:name w:val="Верхний колонтитул Знак"/>
    <w:basedOn w:val="a0"/>
    <w:link w:val="a5"/>
    <w:rsid w:val="00BA308B"/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character" w:styleId="a7">
    <w:name w:val="page number"/>
    <w:basedOn w:val="a0"/>
    <w:rsid w:val="00BA308B"/>
  </w:style>
  <w:style w:type="paragraph" w:customStyle="1" w:styleId="a8">
    <w:basedOn w:val="a"/>
    <w:next w:val="a9"/>
    <w:uiPriority w:val="99"/>
    <w:unhideWhenUsed/>
    <w:rsid w:val="00BA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BA308B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50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5A2"/>
  </w:style>
  <w:style w:type="paragraph" w:styleId="ac">
    <w:name w:val="Balloon Text"/>
    <w:basedOn w:val="a"/>
    <w:link w:val="ad"/>
    <w:uiPriority w:val="99"/>
    <w:semiHidden/>
    <w:unhideWhenUsed/>
    <w:rsid w:val="00D5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05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3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Гипертекстовая ссылка"/>
    <w:basedOn w:val="a0"/>
    <w:rsid w:val="00723B50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457DE-CDD2-4CE3-AC41-8C58B051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1</cp:lastModifiedBy>
  <cp:revision>2</cp:revision>
  <cp:lastPrinted>2023-08-15T10:32:00Z</cp:lastPrinted>
  <dcterms:created xsi:type="dcterms:W3CDTF">2024-06-28T11:55:00Z</dcterms:created>
  <dcterms:modified xsi:type="dcterms:W3CDTF">2024-06-28T11:55:00Z</dcterms:modified>
</cp:coreProperties>
</file>