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4" w:rsidRPr="00222434" w:rsidRDefault="00222434" w:rsidP="00222434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45F46B9" wp14:editId="7629004B">
            <wp:simplePos x="0" y="0"/>
            <wp:positionH relativeFrom="column">
              <wp:posOffset>2628900</wp:posOffset>
            </wp:positionH>
            <wp:positionV relativeFrom="paragraph">
              <wp:posOffset>-509270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222434" w:rsidRPr="00222434" w:rsidRDefault="00222434" w:rsidP="00222434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outlineLvl w:val="1"/>
      </w:pPr>
    </w:p>
    <w:p w:rsidR="00222434" w:rsidRPr="00222434" w:rsidRDefault="00222434" w:rsidP="00222434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outlineLvl w:val="1"/>
        <w:rPr>
          <w:b/>
          <w:bCs/>
          <w:caps/>
          <w:sz w:val="28"/>
          <w:szCs w:val="28"/>
        </w:rPr>
      </w:pPr>
      <w:r w:rsidRPr="00222434">
        <w:rPr>
          <w:rFonts w:cs="Arial"/>
          <w:b/>
          <w:bCs/>
          <w:kern w:val="32"/>
          <w:sz w:val="18"/>
          <w:szCs w:val="32"/>
        </w:rPr>
        <w:t xml:space="preserve">                              </w:t>
      </w:r>
      <w:r w:rsidRPr="00222434">
        <w:rPr>
          <w:b/>
          <w:bCs/>
          <w:sz w:val="28"/>
          <w:szCs w:val="28"/>
        </w:rPr>
        <w:t>СОВЕТ КОПАНСКОГО</w:t>
      </w:r>
      <w:r w:rsidRPr="00222434">
        <w:rPr>
          <w:b/>
          <w:bCs/>
          <w:caps/>
          <w:sz w:val="28"/>
          <w:szCs w:val="28"/>
        </w:rPr>
        <w:t xml:space="preserve"> сельского ПОСЕЛЕНИЯ </w:t>
      </w:r>
    </w:p>
    <w:p w:rsidR="00222434" w:rsidRPr="00222434" w:rsidRDefault="00222434" w:rsidP="00222434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 w:rsidRPr="00222434">
        <w:rPr>
          <w:b/>
          <w:bCs/>
          <w:caps/>
          <w:sz w:val="28"/>
          <w:szCs w:val="28"/>
        </w:rPr>
        <w:t>ЕйскОГО районА</w:t>
      </w:r>
      <w:r w:rsidRPr="00222434">
        <w:rPr>
          <w:b/>
          <w:bCs/>
          <w:caps/>
          <w:szCs w:val="28"/>
        </w:rPr>
        <w:t xml:space="preserve"> </w:t>
      </w:r>
    </w:p>
    <w:p w:rsidR="00222434" w:rsidRPr="00222434" w:rsidRDefault="00222434" w:rsidP="00222434">
      <w:pPr>
        <w:rPr>
          <w:lang w:val="sr-Cyrl-CS"/>
        </w:rPr>
      </w:pPr>
    </w:p>
    <w:p w:rsidR="00222434" w:rsidRPr="00222434" w:rsidRDefault="00222434" w:rsidP="00222434">
      <w:pPr>
        <w:keepNext/>
        <w:jc w:val="center"/>
        <w:outlineLvl w:val="2"/>
        <w:rPr>
          <w:b/>
          <w:sz w:val="28"/>
          <w:lang w:val="sr-Cyrl-CS"/>
        </w:rPr>
      </w:pPr>
      <w:r w:rsidRPr="00222434">
        <w:rPr>
          <w:b/>
          <w:sz w:val="28"/>
          <w:lang w:val="sr-Cyrl-CS"/>
        </w:rPr>
        <w:t>РЕШЕНИЕ</w:t>
      </w:r>
    </w:p>
    <w:p w:rsidR="00222434" w:rsidRPr="00222434" w:rsidRDefault="00222434" w:rsidP="00222434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222434" w:rsidRPr="00222434" w:rsidTr="001C4DFF">
        <w:trPr>
          <w:cantSplit/>
        </w:trPr>
        <w:tc>
          <w:tcPr>
            <w:tcW w:w="467" w:type="dxa"/>
            <w:hideMark/>
          </w:tcPr>
          <w:p w:rsidR="00222434" w:rsidRPr="00222434" w:rsidRDefault="00222434" w:rsidP="00222434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 w:rsidRPr="00222434">
              <w:rPr>
                <w:lang w:val="sr-Cyrl-CS" w:eastAsia="en-U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434" w:rsidRPr="00222434" w:rsidRDefault="00222434" w:rsidP="00222434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222434">
              <w:rPr>
                <w:i/>
                <w:lang w:val="sr-Cyrl-CS" w:eastAsia="en-US"/>
              </w:rPr>
              <w:t xml:space="preserve"> </w:t>
            </w:r>
            <w:r w:rsidR="00C639E8">
              <w:rPr>
                <w:i/>
                <w:lang w:val="sr-Cyrl-CS" w:eastAsia="en-US"/>
              </w:rPr>
              <w:t>03.11.2020</w:t>
            </w:r>
          </w:p>
        </w:tc>
        <w:tc>
          <w:tcPr>
            <w:tcW w:w="1985" w:type="dxa"/>
            <w:hideMark/>
          </w:tcPr>
          <w:p w:rsidR="00222434" w:rsidRPr="00222434" w:rsidRDefault="00222434" w:rsidP="00222434">
            <w:pPr>
              <w:tabs>
                <w:tab w:val="left" w:pos="2590"/>
              </w:tabs>
              <w:spacing w:line="276" w:lineRule="auto"/>
              <w:jc w:val="right"/>
              <w:rPr>
                <w:lang w:val="sr-Cyrl-CS" w:eastAsia="en-US"/>
              </w:rPr>
            </w:pPr>
            <w:r w:rsidRPr="00222434">
              <w:rPr>
                <w:lang w:val="sr-Cyrl-CS"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434" w:rsidRPr="00222434" w:rsidRDefault="00222434" w:rsidP="00222434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 w:rsidRPr="00222434">
              <w:rPr>
                <w:i/>
                <w:lang w:eastAsia="en-US"/>
              </w:rPr>
              <w:t xml:space="preserve">           </w:t>
            </w:r>
            <w:r w:rsidR="00C639E8">
              <w:rPr>
                <w:i/>
                <w:lang w:eastAsia="en-US"/>
              </w:rPr>
              <w:t>47</w:t>
            </w:r>
          </w:p>
        </w:tc>
      </w:tr>
    </w:tbl>
    <w:p w:rsidR="00222434" w:rsidRPr="00222434" w:rsidRDefault="00222434" w:rsidP="00222434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 w:rsidRPr="00222434">
        <w:rPr>
          <w:sz w:val="25"/>
        </w:rPr>
        <w:t xml:space="preserve">ст. </w:t>
      </w:r>
      <w:proofErr w:type="spellStart"/>
      <w:r w:rsidRPr="00222434">
        <w:rPr>
          <w:sz w:val="25"/>
        </w:rPr>
        <w:t>Копанская</w:t>
      </w:r>
      <w:proofErr w:type="spellEnd"/>
    </w:p>
    <w:p w:rsidR="00222434" w:rsidRDefault="00222434" w:rsidP="00222434">
      <w:pPr>
        <w:rPr>
          <w:b/>
          <w:sz w:val="28"/>
          <w:szCs w:val="28"/>
        </w:rPr>
      </w:pPr>
    </w:p>
    <w:p w:rsidR="00A74A82" w:rsidRPr="00222434" w:rsidRDefault="00A74A82" w:rsidP="00A74A82">
      <w:pPr>
        <w:jc w:val="center"/>
        <w:rPr>
          <w:b/>
          <w:sz w:val="28"/>
          <w:szCs w:val="28"/>
        </w:rPr>
      </w:pPr>
      <w:r w:rsidRPr="00222434">
        <w:rPr>
          <w:b/>
          <w:sz w:val="28"/>
          <w:szCs w:val="28"/>
        </w:rPr>
        <w:t xml:space="preserve">Об утверждении тарифов на услуги, оказываемые МУК «Сельский дом культуры </w:t>
      </w:r>
      <w:proofErr w:type="spellStart"/>
      <w:r w:rsidRPr="00222434">
        <w:rPr>
          <w:b/>
          <w:sz w:val="28"/>
          <w:szCs w:val="28"/>
        </w:rPr>
        <w:t>Копанского</w:t>
      </w:r>
      <w:proofErr w:type="spellEnd"/>
      <w:r w:rsidRPr="00222434">
        <w:rPr>
          <w:b/>
          <w:sz w:val="28"/>
          <w:szCs w:val="28"/>
        </w:rPr>
        <w:t xml:space="preserve"> сельского поселения </w:t>
      </w:r>
      <w:proofErr w:type="spellStart"/>
      <w:r w:rsidRPr="00222434">
        <w:rPr>
          <w:b/>
          <w:sz w:val="28"/>
          <w:szCs w:val="28"/>
        </w:rPr>
        <w:t>Ейского</w:t>
      </w:r>
      <w:proofErr w:type="spellEnd"/>
      <w:r w:rsidRPr="00222434">
        <w:rPr>
          <w:b/>
          <w:sz w:val="28"/>
          <w:szCs w:val="28"/>
        </w:rPr>
        <w:t xml:space="preserve"> района» </w:t>
      </w:r>
    </w:p>
    <w:p w:rsidR="00A74A82" w:rsidRPr="00222434" w:rsidRDefault="00A74A82" w:rsidP="00A74A82">
      <w:pPr>
        <w:jc w:val="center"/>
        <w:rPr>
          <w:b/>
          <w:sz w:val="28"/>
          <w:szCs w:val="28"/>
        </w:rPr>
      </w:pPr>
    </w:p>
    <w:p w:rsidR="00A74A82" w:rsidRPr="00222434" w:rsidRDefault="00A74A82" w:rsidP="00A74A8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74A82" w:rsidRPr="00222434" w:rsidRDefault="00A74A82" w:rsidP="00A74A82">
      <w:pPr>
        <w:tabs>
          <w:tab w:val="left" w:pos="567"/>
        </w:tabs>
        <w:jc w:val="both"/>
        <w:rPr>
          <w:sz w:val="28"/>
          <w:szCs w:val="28"/>
        </w:rPr>
      </w:pPr>
      <w:r w:rsidRPr="00222434">
        <w:rPr>
          <w:sz w:val="28"/>
          <w:szCs w:val="28"/>
        </w:rPr>
        <w:tab/>
        <w:t xml:space="preserve">В соответствии с подпунктом 6 пункта 1 статьи 26  Устава </w:t>
      </w: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 поселения </w:t>
      </w:r>
      <w:proofErr w:type="spellStart"/>
      <w:r w:rsidRPr="00222434">
        <w:rPr>
          <w:sz w:val="28"/>
          <w:szCs w:val="28"/>
        </w:rPr>
        <w:t>Ейского</w:t>
      </w:r>
      <w:proofErr w:type="spellEnd"/>
      <w:r w:rsidRPr="00222434">
        <w:rPr>
          <w:sz w:val="28"/>
          <w:szCs w:val="28"/>
        </w:rPr>
        <w:t xml:space="preserve"> района Совет </w:t>
      </w: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 поселения решил:</w:t>
      </w:r>
    </w:p>
    <w:p w:rsidR="00A74A82" w:rsidRPr="00222434" w:rsidRDefault="00A74A82" w:rsidP="00A74A82">
      <w:pPr>
        <w:tabs>
          <w:tab w:val="left" w:pos="567"/>
        </w:tabs>
        <w:jc w:val="both"/>
        <w:rPr>
          <w:sz w:val="28"/>
          <w:szCs w:val="28"/>
        </w:rPr>
      </w:pPr>
      <w:r w:rsidRPr="00222434">
        <w:rPr>
          <w:sz w:val="28"/>
          <w:szCs w:val="28"/>
        </w:rPr>
        <w:tab/>
        <w:t xml:space="preserve">1. Утвердить тарифы на  услуги,  оказываемые МУК «Сельский дом культуры </w:t>
      </w: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 поселения </w:t>
      </w:r>
      <w:proofErr w:type="spellStart"/>
      <w:r w:rsidRPr="00222434">
        <w:rPr>
          <w:sz w:val="28"/>
          <w:szCs w:val="28"/>
        </w:rPr>
        <w:t>Ейского</w:t>
      </w:r>
      <w:proofErr w:type="spellEnd"/>
      <w:r w:rsidRPr="00222434">
        <w:rPr>
          <w:sz w:val="28"/>
          <w:szCs w:val="28"/>
        </w:rPr>
        <w:t xml:space="preserve"> района»   по заявлению граждан за счет их личных средств   согласно приложению.</w:t>
      </w:r>
    </w:p>
    <w:p w:rsidR="00A74A82" w:rsidRPr="00222434" w:rsidRDefault="00A74A82" w:rsidP="00A74A82">
      <w:pPr>
        <w:tabs>
          <w:tab w:val="left" w:pos="567"/>
        </w:tabs>
        <w:jc w:val="both"/>
        <w:rPr>
          <w:sz w:val="28"/>
          <w:szCs w:val="28"/>
        </w:rPr>
      </w:pPr>
      <w:r w:rsidRPr="00222434">
        <w:rPr>
          <w:sz w:val="28"/>
          <w:szCs w:val="28"/>
        </w:rPr>
        <w:tab/>
        <w:t xml:space="preserve">2. Начальнику общего отдела администрации </w:t>
      </w: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 поселения Л.В. Скляренко опубликовать настоящее решение в газете «Приазовские степи» и разместить на официальном сайте  администрации </w:t>
      </w: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 поселения </w:t>
      </w:r>
      <w:proofErr w:type="spellStart"/>
      <w:r w:rsidRPr="00222434">
        <w:rPr>
          <w:sz w:val="28"/>
          <w:szCs w:val="28"/>
        </w:rPr>
        <w:t>Ейского</w:t>
      </w:r>
      <w:proofErr w:type="spellEnd"/>
      <w:r w:rsidRPr="00222434">
        <w:rPr>
          <w:sz w:val="28"/>
          <w:szCs w:val="28"/>
        </w:rPr>
        <w:t xml:space="preserve"> района  в сети Интернет.</w:t>
      </w:r>
    </w:p>
    <w:p w:rsidR="00A74A82" w:rsidRPr="00222434" w:rsidRDefault="00A74A82" w:rsidP="00A74A82">
      <w:pPr>
        <w:tabs>
          <w:tab w:val="left" w:pos="567"/>
        </w:tabs>
        <w:jc w:val="both"/>
        <w:rPr>
          <w:sz w:val="28"/>
          <w:szCs w:val="28"/>
        </w:rPr>
      </w:pPr>
      <w:r w:rsidRPr="00222434">
        <w:rPr>
          <w:sz w:val="28"/>
          <w:szCs w:val="28"/>
        </w:rPr>
        <w:tab/>
        <w:t>3. Настоящее решение вступает в силу  по истечению 10-ти дней со дня его официального опубликования.</w:t>
      </w:r>
    </w:p>
    <w:p w:rsidR="00A74A82" w:rsidRPr="00222434" w:rsidRDefault="00A74A82" w:rsidP="00A74A82">
      <w:pPr>
        <w:rPr>
          <w:sz w:val="28"/>
          <w:szCs w:val="28"/>
        </w:rPr>
      </w:pPr>
    </w:p>
    <w:p w:rsidR="00A74A82" w:rsidRPr="00222434" w:rsidRDefault="00A74A82" w:rsidP="00A74A82">
      <w:pPr>
        <w:rPr>
          <w:sz w:val="28"/>
          <w:szCs w:val="28"/>
        </w:rPr>
      </w:pPr>
    </w:p>
    <w:p w:rsidR="00A74A82" w:rsidRPr="00222434" w:rsidRDefault="00A74A82" w:rsidP="00A74A82">
      <w:pPr>
        <w:rPr>
          <w:sz w:val="28"/>
          <w:szCs w:val="28"/>
        </w:rPr>
      </w:pPr>
    </w:p>
    <w:p w:rsidR="00A74A82" w:rsidRPr="00222434" w:rsidRDefault="00A74A82" w:rsidP="00222434">
      <w:pPr>
        <w:tabs>
          <w:tab w:val="left" w:pos="567"/>
        </w:tabs>
        <w:rPr>
          <w:sz w:val="28"/>
          <w:szCs w:val="28"/>
        </w:rPr>
      </w:pPr>
      <w:r w:rsidRPr="00222434">
        <w:rPr>
          <w:sz w:val="28"/>
          <w:szCs w:val="28"/>
        </w:rPr>
        <w:t xml:space="preserve">Глава </w:t>
      </w: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 поселения</w:t>
      </w:r>
    </w:p>
    <w:p w:rsidR="00A74A82" w:rsidRPr="00222434" w:rsidRDefault="00A74A82" w:rsidP="00222434">
      <w:pPr>
        <w:tabs>
          <w:tab w:val="left" w:pos="567"/>
        </w:tabs>
        <w:rPr>
          <w:sz w:val="28"/>
          <w:szCs w:val="28"/>
        </w:rPr>
      </w:pPr>
      <w:proofErr w:type="spellStart"/>
      <w:r w:rsidRPr="00222434">
        <w:rPr>
          <w:sz w:val="28"/>
          <w:szCs w:val="28"/>
        </w:rPr>
        <w:t>Ейского</w:t>
      </w:r>
      <w:proofErr w:type="spellEnd"/>
      <w:r w:rsidRPr="00222434">
        <w:rPr>
          <w:sz w:val="28"/>
          <w:szCs w:val="28"/>
        </w:rPr>
        <w:t xml:space="preserve"> района                                                                                 И.Н. Диденко</w:t>
      </w:r>
    </w:p>
    <w:p w:rsidR="00A74A82" w:rsidRPr="00222434" w:rsidRDefault="00A74A82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A74A82" w:rsidRPr="00222434" w:rsidRDefault="00A74A82" w:rsidP="00A74A82">
      <w:pPr>
        <w:tabs>
          <w:tab w:val="left" w:pos="567"/>
        </w:tabs>
        <w:rPr>
          <w:sz w:val="28"/>
          <w:szCs w:val="28"/>
        </w:rPr>
      </w:pPr>
    </w:p>
    <w:p w:rsidR="00A74A82" w:rsidRPr="00222434" w:rsidRDefault="00A74A82" w:rsidP="00A74A82">
      <w:pPr>
        <w:tabs>
          <w:tab w:val="left" w:pos="567"/>
        </w:tabs>
        <w:ind w:left="567"/>
        <w:rPr>
          <w:sz w:val="28"/>
          <w:szCs w:val="28"/>
        </w:rPr>
      </w:pPr>
      <w:r w:rsidRPr="00222434">
        <w:rPr>
          <w:sz w:val="28"/>
          <w:szCs w:val="28"/>
        </w:rPr>
        <w:t xml:space="preserve">                    </w:t>
      </w:r>
    </w:p>
    <w:p w:rsidR="00A74A82" w:rsidRDefault="00A74A82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222434" w:rsidRPr="00222434" w:rsidRDefault="00222434" w:rsidP="00A74A82">
      <w:pPr>
        <w:tabs>
          <w:tab w:val="left" w:pos="567"/>
        </w:tabs>
        <w:ind w:left="567"/>
        <w:rPr>
          <w:sz w:val="28"/>
          <w:szCs w:val="28"/>
        </w:rPr>
      </w:pPr>
    </w:p>
    <w:p w:rsidR="00A74A82" w:rsidRDefault="00A74A82" w:rsidP="00A74A82">
      <w:pPr>
        <w:rPr>
          <w:sz w:val="28"/>
          <w:szCs w:val="28"/>
        </w:rPr>
      </w:pPr>
      <w:r w:rsidRPr="00222434">
        <w:rPr>
          <w:sz w:val="28"/>
          <w:szCs w:val="28"/>
        </w:rPr>
        <w:t xml:space="preserve">       </w:t>
      </w:r>
    </w:p>
    <w:p w:rsidR="00222434" w:rsidRDefault="00222434" w:rsidP="00A74A82">
      <w:pPr>
        <w:rPr>
          <w:sz w:val="28"/>
          <w:szCs w:val="28"/>
        </w:rPr>
      </w:pPr>
    </w:p>
    <w:p w:rsidR="00222434" w:rsidRDefault="00222434" w:rsidP="00A74A82">
      <w:pPr>
        <w:rPr>
          <w:sz w:val="28"/>
          <w:szCs w:val="28"/>
        </w:rPr>
      </w:pPr>
    </w:p>
    <w:p w:rsidR="00222434" w:rsidRPr="00222434" w:rsidRDefault="00222434" w:rsidP="00222434">
      <w:pPr>
        <w:tabs>
          <w:tab w:val="left" w:pos="567"/>
        </w:tabs>
        <w:ind w:left="567"/>
        <w:rPr>
          <w:sz w:val="28"/>
          <w:szCs w:val="28"/>
        </w:rPr>
      </w:pPr>
      <w:r w:rsidRPr="00222434">
        <w:rPr>
          <w:sz w:val="28"/>
          <w:szCs w:val="28"/>
        </w:rPr>
        <w:t xml:space="preserve">                    </w:t>
      </w: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r w:rsidRPr="00222434">
        <w:rPr>
          <w:sz w:val="28"/>
          <w:szCs w:val="28"/>
        </w:rPr>
        <w:lastRenderedPageBreak/>
        <w:t>ПРИЛОЖЕНИЕ</w:t>
      </w:r>
    </w:p>
    <w:p w:rsidR="00DD6B92" w:rsidRDefault="00DD6B92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bookmarkStart w:id="0" w:name="_GoBack"/>
      <w:bookmarkEnd w:id="0"/>
      <w:r w:rsidRPr="00222434">
        <w:rPr>
          <w:sz w:val="28"/>
          <w:szCs w:val="28"/>
        </w:rPr>
        <w:t>УТВЕРЖДЕНЫ</w:t>
      </w: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r w:rsidRPr="00222434">
        <w:rPr>
          <w:sz w:val="28"/>
          <w:szCs w:val="28"/>
        </w:rPr>
        <w:t>решением Совета</w:t>
      </w: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proofErr w:type="spellStart"/>
      <w:r w:rsidRPr="00222434">
        <w:rPr>
          <w:sz w:val="28"/>
          <w:szCs w:val="28"/>
        </w:rPr>
        <w:t>Копанского</w:t>
      </w:r>
      <w:proofErr w:type="spellEnd"/>
      <w:r w:rsidRPr="00222434">
        <w:rPr>
          <w:sz w:val="28"/>
          <w:szCs w:val="28"/>
        </w:rPr>
        <w:t xml:space="preserve"> сельского</w:t>
      </w: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r w:rsidRPr="00222434">
        <w:rPr>
          <w:sz w:val="28"/>
          <w:szCs w:val="28"/>
        </w:rPr>
        <w:t xml:space="preserve">поселения </w:t>
      </w: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proofErr w:type="spellStart"/>
      <w:r w:rsidRPr="00222434">
        <w:rPr>
          <w:sz w:val="28"/>
          <w:szCs w:val="28"/>
        </w:rPr>
        <w:t>Ейского</w:t>
      </w:r>
      <w:proofErr w:type="spellEnd"/>
      <w:r w:rsidRPr="00222434">
        <w:rPr>
          <w:sz w:val="28"/>
          <w:szCs w:val="28"/>
        </w:rPr>
        <w:t xml:space="preserve"> района</w:t>
      </w:r>
    </w:p>
    <w:p w:rsidR="00222434" w:rsidRPr="00222434" w:rsidRDefault="00222434" w:rsidP="00222434">
      <w:pPr>
        <w:tabs>
          <w:tab w:val="left" w:pos="567"/>
        </w:tabs>
        <w:ind w:left="567"/>
        <w:jc w:val="right"/>
        <w:rPr>
          <w:sz w:val="28"/>
          <w:szCs w:val="28"/>
        </w:rPr>
      </w:pPr>
      <w:r w:rsidRPr="00222434">
        <w:rPr>
          <w:sz w:val="28"/>
          <w:szCs w:val="28"/>
        </w:rPr>
        <w:t xml:space="preserve">от </w:t>
      </w:r>
      <w:r w:rsidR="00C639E8">
        <w:rPr>
          <w:sz w:val="28"/>
          <w:szCs w:val="28"/>
        </w:rPr>
        <w:t>03.11.2020 г. № 47</w:t>
      </w:r>
    </w:p>
    <w:p w:rsidR="00222434" w:rsidRDefault="00222434" w:rsidP="00222434">
      <w:pPr>
        <w:jc w:val="right"/>
        <w:rPr>
          <w:sz w:val="28"/>
          <w:szCs w:val="28"/>
        </w:rPr>
      </w:pPr>
    </w:p>
    <w:p w:rsidR="00222434" w:rsidRDefault="00222434" w:rsidP="00A74A82">
      <w:pPr>
        <w:rPr>
          <w:sz w:val="28"/>
          <w:szCs w:val="28"/>
        </w:rPr>
      </w:pPr>
    </w:p>
    <w:p w:rsidR="00222434" w:rsidRPr="00222434" w:rsidRDefault="00222434" w:rsidP="00A74A82">
      <w:pPr>
        <w:rPr>
          <w:sz w:val="28"/>
          <w:szCs w:val="28"/>
        </w:rPr>
      </w:pPr>
    </w:p>
    <w:p w:rsidR="00A74A82" w:rsidRPr="00222434" w:rsidRDefault="00A74A82" w:rsidP="00A74A82">
      <w:pPr>
        <w:jc w:val="center"/>
        <w:rPr>
          <w:b/>
          <w:sz w:val="28"/>
          <w:szCs w:val="28"/>
        </w:rPr>
      </w:pPr>
      <w:r w:rsidRPr="00222434">
        <w:rPr>
          <w:b/>
          <w:sz w:val="28"/>
          <w:szCs w:val="28"/>
        </w:rPr>
        <w:t>Тарифы</w:t>
      </w:r>
    </w:p>
    <w:p w:rsidR="00A74A82" w:rsidRPr="00222434" w:rsidRDefault="00A74A82" w:rsidP="00A74A82">
      <w:pPr>
        <w:jc w:val="center"/>
        <w:rPr>
          <w:b/>
          <w:sz w:val="28"/>
          <w:szCs w:val="28"/>
        </w:rPr>
      </w:pPr>
      <w:r w:rsidRPr="00222434">
        <w:rPr>
          <w:b/>
          <w:sz w:val="28"/>
          <w:szCs w:val="28"/>
        </w:rPr>
        <w:t xml:space="preserve">на услуги, оказываемые МУК «Сельский дом культуры </w:t>
      </w:r>
      <w:proofErr w:type="spellStart"/>
      <w:r w:rsidRPr="00222434">
        <w:rPr>
          <w:b/>
          <w:sz w:val="28"/>
          <w:szCs w:val="28"/>
        </w:rPr>
        <w:t>Копанского</w:t>
      </w:r>
      <w:proofErr w:type="spellEnd"/>
      <w:r w:rsidRPr="00222434">
        <w:rPr>
          <w:b/>
          <w:sz w:val="28"/>
          <w:szCs w:val="28"/>
        </w:rPr>
        <w:t xml:space="preserve"> сельского поселения </w:t>
      </w:r>
      <w:proofErr w:type="spellStart"/>
      <w:r w:rsidRPr="00222434">
        <w:rPr>
          <w:b/>
          <w:sz w:val="28"/>
          <w:szCs w:val="28"/>
        </w:rPr>
        <w:t>Ейского</w:t>
      </w:r>
      <w:proofErr w:type="spellEnd"/>
      <w:r w:rsidRPr="00222434">
        <w:rPr>
          <w:b/>
          <w:sz w:val="28"/>
          <w:szCs w:val="28"/>
        </w:rPr>
        <w:t xml:space="preserve"> района» </w:t>
      </w:r>
    </w:p>
    <w:p w:rsidR="00A74A82" w:rsidRPr="00222434" w:rsidRDefault="00A74A82" w:rsidP="00A74A82">
      <w:pPr>
        <w:jc w:val="center"/>
        <w:rPr>
          <w:b/>
          <w:sz w:val="28"/>
          <w:szCs w:val="28"/>
        </w:rPr>
      </w:pPr>
    </w:p>
    <w:p w:rsidR="00A74A82" w:rsidRPr="00833728" w:rsidRDefault="00A74A82" w:rsidP="00A74A8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34"/>
        <w:gridCol w:w="1507"/>
      </w:tblGrid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 xml:space="preserve">№ </w:t>
            </w:r>
            <w:proofErr w:type="gramStart"/>
            <w:r w:rsidRPr="00833728">
              <w:rPr>
                <w:sz w:val="28"/>
                <w:szCs w:val="28"/>
              </w:rPr>
              <w:t>п</w:t>
            </w:r>
            <w:proofErr w:type="gramEnd"/>
            <w:r w:rsidRPr="00833728">
              <w:rPr>
                <w:sz w:val="28"/>
                <w:szCs w:val="28"/>
              </w:rPr>
              <w:t>/п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Стоимость (руб.)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1.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развлекательных вечеров, день рождения для детей с выбором персонажей – программа 1,5 – 2 часа)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</w:p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000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2.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Детские мероприятия: (танцевальные, концертные, спортивные</w:t>
            </w:r>
            <w:r>
              <w:rPr>
                <w:sz w:val="28"/>
                <w:szCs w:val="28"/>
              </w:rPr>
              <w:t xml:space="preserve"> – одно мероприятие</w:t>
            </w:r>
            <w:r w:rsidRPr="00833728">
              <w:rPr>
                <w:sz w:val="28"/>
                <w:szCs w:val="28"/>
              </w:rPr>
              <w:t>)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3.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Детские мероприятия: вызов на дом Деда Мороза и Снегурочк</w:t>
            </w:r>
            <w:proofErr w:type="gramStart"/>
            <w:r w:rsidRPr="00833728">
              <w:rPr>
                <w:sz w:val="28"/>
                <w:szCs w:val="28"/>
              </w:rPr>
              <w:t>и-</w:t>
            </w:r>
            <w:proofErr w:type="gramEnd"/>
            <w:r w:rsidRPr="00833728">
              <w:rPr>
                <w:sz w:val="28"/>
                <w:szCs w:val="28"/>
              </w:rPr>
              <w:t xml:space="preserve"> программа 10-15 минут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4.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Поздравления на дому с днем рождения, с юбилеем (свадеб, дней рождений)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4.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 xml:space="preserve">Концертные программы с участием коллективов и солистов </w:t>
            </w:r>
            <w:r>
              <w:rPr>
                <w:sz w:val="28"/>
                <w:szCs w:val="28"/>
              </w:rPr>
              <w:t xml:space="preserve">художественной самодеятельности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один концерт)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6.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Организация и проведение: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молодёжных дискотек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одна дискотека)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7.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Выпускные вечера (интерактивная программа</w:t>
            </w:r>
            <w:r>
              <w:rPr>
                <w:sz w:val="28"/>
                <w:szCs w:val="28"/>
              </w:rPr>
              <w:t xml:space="preserve"> – один  вечер</w:t>
            </w:r>
            <w:r w:rsidRPr="00833728">
              <w:rPr>
                <w:sz w:val="28"/>
                <w:szCs w:val="28"/>
              </w:rPr>
              <w:t>)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дошкольников 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- для 4-х классов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- для 9-х классов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- для 11-х классов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</w:p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000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8.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Оказание консультативной, методической и организационно-творческой помощи в подготовке и проведении культурно –</w:t>
            </w:r>
            <w:r>
              <w:rPr>
                <w:sz w:val="28"/>
                <w:szCs w:val="28"/>
              </w:rPr>
              <w:t xml:space="preserve"> досуговых мероприяти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один </w:t>
            </w:r>
            <w:r>
              <w:rPr>
                <w:sz w:val="28"/>
                <w:szCs w:val="28"/>
              </w:rPr>
              <w:lastRenderedPageBreak/>
              <w:t>час)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</w:p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</w:p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Составление сценариев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один сценарий)</w:t>
            </w:r>
          </w:p>
          <w:p w:rsidR="00833728" w:rsidRPr="00833728" w:rsidRDefault="00833728" w:rsidP="00D952DC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000 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10.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 xml:space="preserve">Запись фонограмм, подбор музыкального материала </w:t>
            </w:r>
          </w:p>
        </w:tc>
        <w:tc>
          <w:tcPr>
            <w:tcW w:w="1335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500</w:t>
            </w:r>
          </w:p>
        </w:tc>
      </w:tr>
      <w:tr w:rsidR="00833728" w:rsidRPr="00833728" w:rsidTr="00D952DC">
        <w:tc>
          <w:tcPr>
            <w:tcW w:w="540" w:type="dxa"/>
          </w:tcPr>
          <w:p w:rsidR="00833728" w:rsidRPr="00833728" w:rsidRDefault="00833728" w:rsidP="00D952DC">
            <w:pPr>
              <w:jc w:val="center"/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>11.</w:t>
            </w:r>
          </w:p>
        </w:tc>
        <w:tc>
          <w:tcPr>
            <w:tcW w:w="7360" w:type="dxa"/>
          </w:tcPr>
          <w:p w:rsidR="00833728" w:rsidRPr="00833728" w:rsidRDefault="00833728" w:rsidP="00D952DC">
            <w:pPr>
              <w:rPr>
                <w:sz w:val="28"/>
                <w:szCs w:val="28"/>
              </w:rPr>
            </w:pPr>
            <w:r w:rsidRPr="00833728">
              <w:rPr>
                <w:sz w:val="28"/>
                <w:szCs w:val="28"/>
              </w:rPr>
              <w:t xml:space="preserve">Занятия в тренажерном зале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одно занятие)</w:t>
            </w:r>
          </w:p>
        </w:tc>
        <w:tc>
          <w:tcPr>
            <w:tcW w:w="1335" w:type="dxa"/>
          </w:tcPr>
          <w:p w:rsidR="00833728" w:rsidRPr="00833728" w:rsidRDefault="003E4EA7" w:rsidP="00D9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3728">
              <w:rPr>
                <w:sz w:val="28"/>
                <w:szCs w:val="28"/>
              </w:rPr>
              <w:t xml:space="preserve">0  </w:t>
            </w:r>
          </w:p>
        </w:tc>
      </w:tr>
    </w:tbl>
    <w:p w:rsidR="00222434" w:rsidRDefault="00222434" w:rsidP="00222434">
      <w:pPr>
        <w:tabs>
          <w:tab w:val="left" w:pos="567"/>
        </w:tabs>
        <w:rPr>
          <w:rFonts w:ascii="Arial" w:hAnsi="Arial" w:cs="Arial"/>
        </w:rPr>
      </w:pPr>
    </w:p>
    <w:p w:rsidR="00222434" w:rsidRDefault="00222434" w:rsidP="00222434">
      <w:pPr>
        <w:tabs>
          <w:tab w:val="left" w:pos="567"/>
        </w:tabs>
        <w:rPr>
          <w:rFonts w:ascii="Arial" w:hAnsi="Arial" w:cs="Arial"/>
        </w:rPr>
      </w:pPr>
    </w:p>
    <w:p w:rsidR="00A74A82" w:rsidRPr="00833728" w:rsidRDefault="00A74A82" w:rsidP="00222434">
      <w:pPr>
        <w:tabs>
          <w:tab w:val="left" w:pos="567"/>
        </w:tabs>
        <w:rPr>
          <w:sz w:val="28"/>
          <w:szCs w:val="28"/>
        </w:rPr>
      </w:pPr>
      <w:r w:rsidRPr="00833728">
        <w:rPr>
          <w:sz w:val="28"/>
          <w:szCs w:val="28"/>
        </w:rPr>
        <w:t xml:space="preserve">Начальник общего отдела                                                         </w:t>
      </w:r>
      <w:r w:rsidR="00222434">
        <w:rPr>
          <w:sz w:val="28"/>
          <w:szCs w:val="28"/>
        </w:rPr>
        <w:t xml:space="preserve"> </w:t>
      </w:r>
      <w:r w:rsidRPr="00833728">
        <w:rPr>
          <w:sz w:val="28"/>
          <w:szCs w:val="28"/>
        </w:rPr>
        <w:t>Л.В. Скляренко</w:t>
      </w:r>
    </w:p>
    <w:p w:rsidR="00A74A82" w:rsidRPr="00833728" w:rsidRDefault="00A74A82" w:rsidP="00A74A82">
      <w:pPr>
        <w:tabs>
          <w:tab w:val="left" w:pos="567"/>
        </w:tabs>
        <w:rPr>
          <w:sz w:val="28"/>
          <w:szCs w:val="28"/>
        </w:rPr>
      </w:pPr>
    </w:p>
    <w:p w:rsidR="004B7E2B" w:rsidRPr="00833728" w:rsidRDefault="004B7E2B"/>
    <w:sectPr w:rsidR="004B7E2B" w:rsidRPr="0083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7"/>
    <w:rsid w:val="00222434"/>
    <w:rsid w:val="003E4EA7"/>
    <w:rsid w:val="004B7E2B"/>
    <w:rsid w:val="00833728"/>
    <w:rsid w:val="00A74A82"/>
    <w:rsid w:val="00C639E8"/>
    <w:rsid w:val="00D24907"/>
    <w:rsid w:val="00DD6B92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2020-09-07T06:23:00Z</dcterms:created>
  <dcterms:modified xsi:type="dcterms:W3CDTF">2020-11-03T11:40:00Z</dcterms:modified>
</cp:coreProperties>
</file>