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F" w:rsidRPr="000A2A9F" w:rsidRDefault="000A2A9F" w:rsidP="000A2A9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-503555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9F" w:rsidRPr="000A2A9F" w:rsidRDefault="000A2A9F" w:rsidP="000A2A9F">
      <w:pPr>
        <w:rPr>
          <w:sz w:val="20"/>
          <w:szCs w:val="20"/>
        </w:rPr>
      </w:pPr>
    </w:p>
    <w:p w:rsidR="000A2A9F" w:rsidRPr="000A2A9F" w:rsidRDefault="000A2A9F" w:rsidP="000A2A9F">
      <w:pPr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</w:t>
      </w:r>
    </w:p>
    <w:p w:rsidR="000A2A9F" w:rsidRPr="000A2A9F" w:rsidRDefault="000A2A9F" w:rsidP="000A2A9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outlineLvl w:val="1"/>
        <w:rPr>
          <w:b/>
          <w:bCs/>
          <w:caps/>
          <w:sz w:val="28"/>
          <w:szCs w:val="28"/>
        </w:rPr>
      </w:pPr>
      <w:r w:rsidRPr="000A2A9F">
        <w:rPr>
          <w:rFonts w:cs="Arial"/>
          <w:b/>
          <w:bCs/>
          <w:kern w:val="32"/>
          <w:sz w:val="18"/>
          <w:szCs w:val="32"/>
        </w:rPr>
        <w:t xml:space="preserve">                              </w:t>
      </w:r>
      <w:r w:rsidRPr="000A2A9F">
        <w:rPr>
          <w:b/>
          <w:bCs/>
          <w:sz w:val="28"/>
          <w:szCs w:val="28"/>
        </w:rPr>
        <w:t>СОВЕТ КОПАНСКОГО</w:t>
      </w:r>
      <w:r w:rsidRPr="000A2A9F">
        <w:rPr>
          <w:b/>
          <w:bCs/>
          <w:caps/>
          <w:sz w:val="28"/>
          <w:szCs w:val="28"/>
        </w:rPr>
        <w:t xml:space="preserve"> сельского ПОСЕЛЕНИЯ </w:t>
      </w:r>
    </w:p>
    <w:p w:rsidR="000A2A9F" w:rsidRPr="000A2A9F" w:rsidRDefault="000A2A9F" w:rsidP="000A2A9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 w:rsidRPr="000A2A9F">
        <w:rPr>
          <w:b/>
          <w:bCs/>
          <w:caps/>
          <w:sz w:val="28"/>
          <w:szCs w:val="28"/>
        </w:rPr>
        <w:t>ЕйскОГО районА</w:t>
      </w:r>
      <w:r w:rsidRPr="000A2A9F">
        <w:rPr>
          <w:b/>
          <w:bCs/>
          <w:caps/>
          <w:szCs w:val="28"/>
        </w:rPr>
        <w:t xml:space="preserve"> </w:t>
      </w:r>
    </w:p>
    <w:p w:rsidR="000A2A9F" w:rsidRPr="000A2A9F" w:rsidRDefault="000A2A9F" w:rsidP="000A2A9F">
      <w:pPr>
        <w:rPr>
          <w:lang w:val="sr-Cyrl-CS"/>
        </w:rPr>
      </w:pPr>
    </w:p>
    <w:p w:rsidR="000A2A9F" w:rsidRPr="000A2A9F" w:rsidRDefault="000A2A9F" w:rsidP="000A2A9F">
      <w:pPr>
        <w:keepNext/>
        <w:jc w:val="center"/>
        <w:outlineLvl w:val="2"/>
        <w:rPr>
          <w:b/>
          <w:sz w:val="28"/>
          <w:lang w:val="sr-Cyrl-CS"/>
        </w:rPr>
      </w:pPr>
      <w:r w:rsidRPr="000A2A9F">
        <w:rPr>
          <w:b/>
          <w:sz w:val="28"/>
          <w:lang w:val="sr-Cyrl-CS"/>
        </w:rPr>
        <w:t>РЕШЕНИЕ</w:t>
      </w:r>
    </w:p>
    <w:p w:rsidR="000A2A9F" w:rsidRPr="000A2A9F" w:rsidRDefault="000A2A9F" w:rsidP="000A2A9F">
      <w:pPr>
        <w:jc w:val="center"/>
        <w:rPr>
          <w:b/>
          <w:sz w:val="28"/>
          <w:lang w:val="sr-Cyrl-CS"/>
        </w:rPr>
      </w:pPr>
    </w:p>
    <w:p w:rsidR="000A2A9F" w:rsidRPr="000A2A9F" w:rsidRDefault="000A2A9F" w:rsidP="000A2A9F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0A2A9F" w:rsidRPr="000A2A9F" w:rsidTr="007F68D3">
        <w:trPr>
          <w:cantSplit/>
        </w:trPr>
        <w:tc>
          <w:tcPr>
            <w:tcW w:w="467" w:type="dxa"/>
            <w:hideMark/>
          </w:tcPr>
          <w:p w:rsidR="000A2A9F" w:rsidRPr="000A2A9F" w:rsidRDefault="000A2A9F" w:rsidP="000A2A9F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 w:rsidRPr="000A2A9F">
              <w:rPr>
                <w:lang w:val="sr-Cyrl-CS" w:eastAsia="en-U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A9F" w:rsidRPr="000A2A9F" w:rsidRDefault="000A2A9F" w:rsidP="000A2A9F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0A2A9F">
              <w:rPr>
                <w:i/>
                <w:lang w:val="sr-Cyrl-CS" w:eastAsia="en-US"/>
              </w:rPr>
              <w:t xml:space="preserve"> </w:t>
            </w:r>
            <w:r>
              <w:rPr>
                <w:i/>
                <w:lang w:val="sr-Cyrl-CS" w:eastAsia="en-US"/>
              </w:rPr>
              <w:t>18.06.2019</w:t>
            </w:r>
          </w:p>
        </w:tc>
        <w:tc>
          <w:tcPr>
            <w:tcW w:w="1985" w:type="dxa"/>
            <w:hideMark/>
          </w:tcPr>
          <w:p w:rsidR="000A2A9F" w:rsidRPr="000A2A9F" w:rsidRDefault="000A2A9F" w:rsidP="000A2A9F">
            <w:pPr>
              <w:tabs>
                <w:tab w:val="left" w:pos="2590"/>
              </w:tabs>
              <w:spacing w:line="276" w:lineRule="auto"/>
              <w:jc w:val="right"/>
              <w:rPr>
                <w:lang w:val="sr-Cyrl-CS" w:eastAsia="en-US"/>
              </w:rPr>
            </w:pPr>
            <w:r w:rsidRPr="000A2A9F">
              <w:rPr>
                <w:lang w:val="sr-Cyrl-CS"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A9F" w:rsidRPr="000A2A9F" w:rsidRDefault="000A2A9F" w:rsidP="000A2A9F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0A2A9F">
              <w:rPr>
                <w:i/>
                <w:lang w:eastAsia="en-US"/>
              </w:rPr>
              <w:t xml:space="preserve">           </w:t>
            </w:r>
            <w:r>
              <w:rPr>
                <w:i/>
                <w:lang w:eastAsia="en-US"/>
              </w:rPr>
              <w:t>204</w:t>
            </w:r>
            <w:bookmarkStart w:id="0" w:name="_GoBack"/>
            <w:bookmarkEnd w:id="0"/>
          </w:p>
        </w:tc>
      </w:tr>
    </w:tbl>
    <w:p w:rsidR="000A2A9F" w:rsidRPr="000A2A9F" w:rsidRDefault="000A2A9F" w:rsidP="000A2A9F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 w:rsidRPr="000A2A9F">
        <w:rPr>
          <w:sz w:val="25"/>
        </w:rPr>
        <w:t xml:space="preserve">ст. </w:t>
      </w:r>
      <w:proofErr w:type="spellStart"/>
      <w:r w:rsidRPr="000A2A9F">
        <w:rPr>
          <w:sz w:val="25"/>
        </w:rPr>
        <w:t>Копанская</w:t>
      </w:r>
      <w:proofErr w:type="spellEnd"/>
    </w:p>
    <w:p w:rsidR="000A2A9F" w:rsidRPr="000A2A9F" w:rsidRDefault="000A2A9F" w:rsidP="000A2A9F">
      <w:pPr>
        <w:rPr>
          <w:b/>
          <w:sz w:val="28"/>
          <w:szCs w:val="28"/>
        </w:rPr>
      </w:pPr>
    </w:p>
    <w:p w:rsidR="000A2A9F" w:rsidRPr="000A2A9F" w:rsidRDefault="000A2A9F" w:rsidP="000A2A9F">
      <w:pPr>
        <w:jc w:val="center"/>
        <w:rPr>
          <w:b/>
          <w:sz w:val="28"/>
          <w:szCs w:val="28"/>
        </w:rPr>
      </w:pPr>
      <w:r w:rsidRPr="000A2A9F">
        <w:rPr>
          <w:b/>
          <w:sz w:val="28"/>
          <w:szCs w:val="28"/>
        </w:rPr>
        <w:t xml:space="preserve">О назначении выборов главы </w:t>
      </w:r>
      <w:proofErr w:type="spellStart"/>
      <w:r w:rsidRPr="000A2A9F">
        <w:rPr>
          <w:b/>
          <w:sz w:val="28"/>
          <w:szCs w:val="28"/>
        </w:rPr>
        <w:t>Копанского</w:t>
      </w:r>
      <w:proofErr w:type="spellEnd"/>
      <w:r w:rsidRPr="000A2A9F">
        <w:rPr>
          <w:b/>
          <w:sz w:val="28"/>
          <w:szCs w:val="28"/>
        </w:rPr>
        <w:t xml:space="preserve">  сельского поселения </w:t>
      </w:r>
    </w:p>
    <w:p w:rsidR="000A2A9F" w:rsidRPr="000A2A9F" w:rsidRDefault="000A2A9F" w:rsidP="000A2A9F">
      <w:pPr>
        <w:jc w:val="center"/>
        <w:rPr>
          <w:b/>
          <w:sz w:val="28"/>
          <w:szCs w:val="28"/>
        </w:rPr>
      </w:pPr>
      <w:proofErr w:type="spellStart"/>
      <w:r w:rsidRPr="000A2A9F">
        <w:rPr>
          <w:b/>
          <w:sz w:val="28"/>
          <w:szCs w:val="28"/>
        </w:rPr>
        <w:t>Ейского</w:t>
      </w:r>
      <w:proofErr w:type="spellEnd"/>
      <w:r w:rsidRPr="000A2A9F">
        <w:rPr>
          <w:b/>
          <w:sz w:val="28"/>
          <w:szCs w:val="28"/>
        </w:rPr>
        <w:t xml:space="preserve"> района </w:t>
      </w:r>
    </w:p>
    <w:p w:rsidR="000A2A9F" w:rsidRPr="000A2A9F" w:rsidRDefault="000A2A9F" w:rsidP="000A2A9F">
      <w:pPr>
        <w:suppressAutoHyphens/>
        <w:autoSpaceDE w:val="0"/>
        <w:ind w:right="38"/>
        <w:jc w:val="center"/>
        <w:rPr>
          <w:rFonts w:eastAsia="Arial"/>
          <w:b/>
          <w:kern w:val="2"/>
          <w:sz w:val="28"/>
          <w:szCs w:val="28"/>
          <w:lang w:eastAsia="ar-SA"/>
        </w:rPr>
      </w:pPr>
    </w:p>
    <w:p w:rsidR="000A2A9F" w:rsidRPr="000A2A9F" w:rsidRDefault="000A2A9F" w:rsidP="000A2A9F">
      <w:pPr>
        <w:suppressAutoHyphens/>
        <w:autoSpaceDE w:val="0"/>
        <w:ind w:right="38"/>
        <w:jc w:val="center"/>
        <w:rPr>
          <w:rFonts w:eastAsia="Arial"/>
          <w:b/>
          <w:kern w:val="2"/>
          <w:sz w:val="28"/>
          <w:szCs w:val="28"/>
          <w:lang w:eastAsia="ar-SA"/>
        </w:rPr>
      </w:pPr>
    </w:p>
    <w:p w:rsidR="000A2A9F" w:rsidRPr="000A2A9F" w:rsidRDefault="000A2A9F" w:rsidP="000A2A9F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A2A9F">
        <w:rPr>
          <w:sz w:val="28"/>
          <w:szCs w:val="28"/>
        </w:rPr>
        <w:t>В соответствии с Федеральным законом от 6 октября 2003 года                         № 131-ФЗ «Об общих принципах организации местного самоуправления в Российской Федерации», статьей 10 Федерального закона от 12 июня 2002 года   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</w:t>
      </w:r>
      <w:proofErr w:type="gramEnd"/>
      <w:r w:rsidRPr="000A2A9F">
        <w:rPr>
          <w:sz w:val="28"/>
          <w:szCs w:val="28"/>
        </w:rPr>
        <w:t xml:space="preserve"> крае», руководствуясь  пунктом 3 статьи 13 и пунктом 13 статьи 26 Устава </w:t>
      </w:r>
      <w:proofErr w:type="spellStart"/>
      <w:r w:rsidRPr="000A2A9F">
        <w:rPr>
          <w:sz w:val="28"/>
          <w:szCs w:val="28"/>
        </w:rPr>
        <w:t>Копанского</w:t>
      </w:r>
      <w:proofErr w:type="spellEnd"/>
      <w:r w:rsidRPr="000A2A9F">
        <w:rPr>
          <w:sz w:val="28"/>
          <w:szCs w:val="28"/>
        </w:rPr>
        <w:t xml:space="preserve">  сельского поселения </w:t>
      </w:r>
      <w:proofErr w:type="spellStart"/>
      <w:r w:rsidRPr="000A2A9F">
        <w:rPr>
          <w:sz w:val="28"/>
          <w:szCs w:val="28"/>
        </w:rPr>
        <w:t>Ейского</w:t>
      </w:r>
      <w:proofErr w:type="spellEnd"/>
      <w:r w:rsidRPr="000A2A9F">
        <w:rPr>
          <w:sz w:val="28"/>
          <w:szCs w:val="28"/>
        </w:rPr>
        <w:t xml:space="preserve"> района, Совет </w:t>
      </w:r>
      <w:proofErr w:type="spellStart"/>
      <w:r w:rsidRPr="000A2A9F">
        <w:rPr>
          <w:sz w:val="28"/>
          <w:szCs w:val="28"/>
        </w:rPr>
        <w:t>Копанского</w:t>
      </w:r>
      <w:proofErr w:type="spellEnd"/>
      <w:r w:rsidRPr="000A2A9F">
        <w:rPr>
          <w:sz w:val="28"/>
          <w:szCs w:val="28"/>
        </w:rPr>
        <w:t xml:space="preserve">  сельского поселения </w:t>
      </w:r>
      <w:proofErr w:type="spellStart"/>
      <w:r w:rsidRPr="000A2A9F">
        <w:rPr>
          <w:sz w:val="28"/>
          <w:szCs w:val="28"/>
        </w:rPr>
        <w:t>Ейского</w:t>
      </w:r>
      <w:proofErr w:type="spellEnd"/>
      <w:r w:rsidRPr="000A2A9F">
        <w:rPr>
          <w:sz w:val="28"/>
          <w:szCs w:val="28"/>
        </w:rPr>
        <w:t xml:space="preserve"> района  </w:t>
      </w:r>
      <w:proofErr w:type="gramStart"/>
      <w:r w:rsidRPr="000A2A9F">
        <w:rPr>
          <w:sz w:val="28"/>
          <w:szCs w:val="28"/>
        </w:rPr>
        <w:t>р</w:t>
      </w:r>
      <w:proofErr w:type="gramEnd"/>
      <w:r w:rsidRPr="000A2A9F">
        <w:rPr>
          <w:sz w:val="28"/>
          <w:szCs w:val="28"/>
        </w:rPr>
        <w:t xml:space="preserve"> е ш и л:</w:t>
      </w:r>
    </w:p>
    <w:p w:rsidR="000A2A9F" w:rsidRPr="000A2A9F" w:rsidRDefault="000A2A9F" w:rsidP="000A2A9F">
      <w:pPr>
        <w:widowControl w:val="0"/>
        <w:ind w:firstLine="851"/>
        <w:jc w:val="both"/>
        <w:rPr>
          <w:sz w:val="28"/>
          <w:szCs w:val="28"/>
        </w:rPr>
      </w:pPr>
      <w:r w:rsidRPr="000A2A9F">
        <w:rPr>
          <w:sz w:val="28"/>
          <w:szCs w:val="28"/>
        </w:rPr>
        <w:t xml:space="preserve">1. Назначить выборы главы </w:t>
      </w:r>
      <w:proofErr w:type="spellStart"/>
      <w:r w:rsidRPr="000A2A9F">
        <w:rPr>
          <w:sz w:val="28"/>
          <w:szCs w:val="28"/>
        </w:rPr>
        <w:t>Копанского</w:t>
      </w:r>
      <w:proofErr w:type="spellEnd"/>
      <w:r w:rsidRPr="000A2A9F">
        <w:rPr>
          <w:sz w:val="28"/>
          <w:szCs w:val="28"/>
        </w:rPr>
        <w:t xml:space="preserve">  сельского поселения </w:t>
      </w:r>
      <w:proofErr w:type="spellStart"/>
      <w:r w:rsidRPr="000A2A9F">
        <w:rPr>
          <w:sz w:val="28"/>
          <w:szCs w:val="28"/>
        </w:rPr>
        <w:t>Ейского</w:t>
      </w:r>
      <w:proofErr w:type="spellEnd"/>
      <w:r w:rsidRPr="000A2A9F">
        <w:rPr>
          <w:sz w:val="28"/>
          <w:szCs w:val="28"/>
        </w:rPr>
        <w:t xml:space="preserve"> района на 8 сентября 2019 года.</w:t>
      </w:r>
    </w:p>
    <w:p w:rsidR="000A2A9F" w:rsidRPr="000A2A9F" w:rsidRDefault="000A2A9F" w:rsidP="000A2A9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A2A9F">
        <w:rPr>
          <w:bCs/>
          <w:sz w:val="28"/>
          <w:szCs w:val="28"/>
        </w:rPr>
        <w:t xml:space="preserve">2. Опубликовать настоящее решение в газете «Приазовские степи» не позднее чем через 5 дней со дня его принятия.  </w:t>
      </w:r>
    </w:p>
    <w:p w:rsidR="000A2A9F" w:rsidRPr="000A2A9F" w:rsidRDefault="000A2A9F" w:rsidP="000A2A9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A2A9F">
        <w:rPr>
          <w:bCs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 w:rsidRPr="000A2A9F">
        <w:rPr>
          <w:bCs/>
          <w:sz w:val="28"/>
          <w:szCs w:val="28"/>
        </w:rPr>
        <w:t>Ейская</w:t>
      </w:r>
      <w:proofErr w:type="spellEnd"/>
      <w:r w:rsidRPr="000A2A9F">
        <w:rPr>
          <w:bCs/>
          <w:sz w:val="28"/>
          <w:szCs w:val="28"/>
        </w:rPr>
        <w:t xml:space="preserve"> </w:t>
      </w:r>
      <w:proofErr w:type="gramStart"/>
      <w:r w:rsidRPr="000A2A9F">
        <w:rPr>
          <w:bCs/>
          <w:sz w:val="28"/>
          <w:szCs w:val="28"/>
        </w:rPr>
        <w:t>районная</w:t>
      </w:r>
      <w:proofErr w:type="gramEnd"/>
      <w:r w:rsidRPr="000A2A9F">
        <w:rPr>
          <w:bCs/>
          <w:sz w:val="28"/>
          <w:szCs w:val="28"/>
        </w:rPr>
        <w:t xml:space="preserve">.  </w:t>
      </w:r>
    </w:p>
    <w:p w:rsidR="000A2A9F" w:rsidRPr="000A2A9F" w:rsidRDefault="000A2A9F" w:rsidP="000A2A9F">
      <w:pPr>
        <w:widowControl w:val="0"/>
        <w:ind w:firstLine="851"/>
        <w:jc w:val="both"/>
        <w:rPr>
          <w:sz w:val="28"/>
          <w:szCs w:val="28"/>
        </w:rPr>
      </w:pPr>
      <w:r w:rsidRPr="000A2A9F">
        <w:rPr>
          <w:sz w:val="28"/>
          <w:szCs w:val="28"/>
        </w:rPr>
        <w:t xml:space="preserve">4. </w:t>
      </w:r>
      <w:proofErr w:type="gramStart"/>
      <w:r w:rsidRPr="000A2A9F">
        <w:rPr>
          <w:sz w:val="28"/>
          <w:szCs w:val="28"/>
        </w:rPr>
        <w:t>Контроль за</w:t>
      </w:r>
      <w:proofErr w:type="gramEnd"/>
      <w:r w:rsidRPr="000A2A9F">
        <w:rPr>
          <w:sz w:val="28"/>
          <w:szCs w:val="28"/>
        </w:rPr>
        <w:t xml:space="preserve"> выполнением настоящего решения оставляю за собой. </w:t>
      </w:r>
    </w:p>
    <w:p w:rsidR="000A2A9F" w:rsidRPr="000A2A9F" w:rsidRDefault="000A2A9F" w:rsidP="000A2A9F">
      <w:pPr>
        <w:ind w:firstLine="851"/>
        <w:jc w:val="both"/>
        <w:rPr>
          <w:sz w:val="28"/>
          <w:szCs w:val="28"/>
        </w:rPr>
      </w:pPr>
      <w:r w:rsidRPr="000A2A9F">
        <w:rPr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0A2A9F" w:rsidRPr="000A2A9F" w:rsidRDefault="000A2A9F" w:rsidP="000A2A9F">
      <w:pPr>
        <w:jc w:val="both"/>
        <w:rPr>
          <w:sz w:val="28"/>
          <w:szCs w:val="28"/>
        </w:rPr>
      </w:pPr>
    </w:p>
    <w:p w:rsidR="000A2A9F" w:rsidRPr="000A2A9F" w:rsidRDefault="000A2A9F" w:rsidP="000A2A9F">
      <w:pPr>
        <w:jc w:val="both"/>
        <w:rPr>
          <w:sz w:val="28"/>
          <w:szCs w:val="28"/>
        </w:rPr>
      </w:pPr>
    </w:p>
    <w:p w:rsidR="000A2A9F" w:rsidRPr="000A2A9F" w:rsidRDefault="000A2A9F" w:rsidP="000A2A9F">
      <w:pPr>
        <w:jc w:val="both"/>
        <w:rPr>
          <w:sz w:val="28"/>
          <w:szCs w:val="28"/>
        </w:rPr>
      </w:pPr>
      <w:r w:rsidRPr="000A2A9F">
        <w:rPr>
          <w:sz w:val="28"/>
          <w:szCs w:val="28"/>
        </w:rPr>
        <w:t xml:space="preserve">Глава </w:t>
      </w:r>
      <w:proofErr w:type="spellStart"/>
      <w:r w:rsidRPr="000A2A9F">
        <w:rPr>
          <w:sz w:val="28"/>
          <w:szCs w:val="28"/>
        </w:rPr>
        <w:t>Копанского</w:t>
      </w:r>
      <w:proofErr w:type="spellEnd"/>
      <w:r w:rsidRPr="000A2A9F">
        <w:rPr>
          <w:sz w:val="28"/>
          <w:szCs w:val="28"/>
        </w:rPr>
        <w:t xml:space="preserve"> сельского поселения</w:t>
      </w:r>
    </w:p>
    <w:p w:rsidR="000A2A9F" w:rsidRPr="000A2A9F" w:rsidRDefault="000A2A9F" w:rsidP="000A2A9F">
      <w:pPr>
        <w:jc w:val="both"/>
        <w:rPr>
          <w:sz w:val="28"/>
          <w:szCs w:val="28"/>
        </w:rPr>
      </w:pPr>
      <w:proofErr w:type="spellStart"/>
      <w:r w:rsidRPr="000A2A9F">
        <w:rPr>
          <w:sz w:val="28"/>
          <w:szCs w:val="28"/>
        </w:rPr>
        <w:t>Ейского</w:t>
      </w:r>
      <w:proofErr w:type="spellEnd"/>
      <w:r w:rsidRPr="000A2A9F">
        <w:rPr>
          <w:sz w:val="28"/>
          <w:szCs w:val="28"/>
        </w:rPr>
        <w:t xml:space="preserve"> района                                                                                И.Н. Диденко</w:t>
      </w:r>
    </w:p>
    <w:p w:rsidR="000A2A9F" w:rsidRPr="000A2A9F" w:rsidRDefault="000A2A9F" w:rsidP="000A2A9F">
      <w:pPr>
        <w:jc w:val="both"/>
        <w:rPr>
          <w:sz w:val="28"/>
          <w:szCs w:val="28"/>
        </w:rPr>
      </w:pPr>
    </w:p>
    <w:p w:rsidR="000A2A9F" w:rsidRPr="000A2A9F" w:rsidRDefault="000A2A9F" w:rsidP="000A2A9F">
      <w:pPr>
        <w:widowControl w:val="0"/>
        <w:ind w:firstLine="851"/>
        <w:jc w:val="both"/>
        <w:rPr>
          <w:sz w:val="28"/>
          <w:szCs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1"/>
    <w:rsid w:val="000A2A9F"/>
    <w:rsid w:val="004B7E2B"/>
    <w:rsid w:val="00A71633"/>
    <w:rsid w:val="00A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71633"/>
    <w:pPr>
      <w:suppressAutoHyphens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A7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71633"/>
    <w:pPr>
      <w:suppressAutoHyphens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A7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2019-06-17T11:48:00Z</dcterms:created>
  <dcterms:modified xsi:type="dcterms:W3CDTF">2019-06-17T11:51:00Z</dcterms:modified>
</cp:coreProperties>
</file>